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E4" w:rsidRDefault="00A377E4" w:rsidP="00A377E4">
      <w:pPr>
        <w:framePr w:hSpace="180" w:wrap="around" w:vAnchor="text" w:hAnchor="page" w:x="1471" w:y="24"/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485775" cy="619125"/>
            <wp:effectExtent l="0" t="0" r="9525" b="9525"/>
            <wp:docPr id="2" name="Slika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E4" w:rsidRDefault="00A377E4" w:rsidP="00A377E4">
      <w:pPr>
        <w:framePr w:hSpace="180" w:wrap="around" w:vAnchor="text" w:hAnchor="page" w:x="1471" w:y="24"/>
        <w:rPr>
          <w:b/>
          <w:bCs/>
        </w:rPr>
      </w:pPr>
    </w:p>
    <w:p w:rsidR="00A377E4" w:rsidRDefault="00A377E4" w:rsidP="00A377E4">
      <w:pPr>
        <w:framePr w:hSpace="180" w:wrap="around" w:vAnchor="text" w:hAnchor="page" w:x="1471" w:y="24"/>
        <w:rPr>
          <w:b/>
          <w:bCs/>
        </w:rPr>
      </w:pPr>
      <w:r>
        <w:rPr>
          <w:b/>
          <w:bCs/>
        </w:rPr>
        <w:t>REPUBLIKA HRVATSKA</w:t>
      </w:r>
    </w:p>
    <w:p w:rsidR="00A377E4" w:rsidRDefault="00A377E4" w:rsidP="00A377E4">
      <w:pPr>
        <w:framePr w:hSpace="180" w:wrap="around" w:vAnchor="text" w:hAnchor="page" w:x="1471" w:y="24"/>
        <w:rPr>
          <w:b/>
          <w:bCs/>
        </w:rPr>
      </w:pPr>
      <w:r>
        <w:rPr>
          <w:bCs/>
        </w:rPr>
        <w:t xml:space="preserve">   ZADARSKA ŽUPANIJA</w:t>
      </w:r>
    </w:p>
    <w:p w:rsidR="00A377E4" w:rsidRDefault="00A377E4" w:rsidP="00A377E4">
      <w:pPr>
        <w:framePr w:hSpace="180" w:wrap="around" w:vAnchor="text" w:hAnchor="page" w:x="1471" w:y="24"/>
      </w:pPr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2400" cy="200025"/>
            <wp:effectExtent l="0" t="0" r="0" b="9525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A377E4" w:rsidRDefault="00A377E4" w:rsidP="00A377E4">
      <w:pPr>
        <w:framePr w:hSpace="180" w:wrap="around" w:vAnchor="text" w:hAnchor="page" w:x="1471" w:y="24"/>
      </w:pPr>
      <w:r>
        <w:t xml:space="preserve">       Ivana Pavla II, 46.</w:t>
      </w:r>
    </w:p>
    <w:p w:rsidR="00A377E4" w:rsidRDefault="00A377E4" w:rsidP="00A377E4">
      <w:r>
        <w:t xml:space="preserve">      23233 PRIVLAKA</w:t>
      </w:r>
    </w:p>
    <w:p w:rsidR="00A377E4" w:rsidRDefault="00A377E4" w:rsidP="00A377E4"/>
    <w:p w:rsidR="00A377E4" w:rsidRDefault="00A377E4" w:rsidP="00A377E4"/>
    <w:p w:rsidR="00A377E4" w:rsidRDefault="008F3D3D" w:rsidP="00A377E4">
      <w:r>
        <w:t>KLASA: 021-05/17-01/07</w:t>
      </w:r>
    </w:p>
    <w:p w:rsidR="00A377E4" w:rsidRDefault="00A377E4" w:rsidP="00A377E4">
      <w:r>
        <w:t>URBROJ:2198/28-01-17-2</w:t>
      </w:r>
    </w:p>
    <w:p w:rsidR="00A377E4" w:rsidRDefault="00A377E4" w:rsidP="00A377E4">
      <w:r>
        <w:t xml:space="preserve">Privlaka, </w:t>
      </w:r>
      <w:r w:rsidR="008F3D3D">
        <w:t>01</w:t>
      </w:r>
      <w:r>
        <w:t xml:space="preserve">. </w:t>
      </w:r>
      <w:r w:rsidR="008F3D3D">
        <w:t>kolovoza</w:t>
      </w:r>
      <w:r>
        <w:t xml:space="preserve">  2017.g.</w:t>
      </w:r>
    </w:p>
    <w:p w:rsidR="00A377E4" w:rsidRDefault="00A377E4" w:rsidP="00A377E4"/>
    <w:p w:rsidR="00A377E4" w:rsidRDefault="00A377E4" w:rsidP="00A377E4"/>
    <w:p w:rsidR="00A377E4" w:rsidRDefault="00A377E4" w:rsidP="00A37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 A P I S N I K</w:t>
      </w:r>
    </w:p>
    <w:p w:rsidR="00A377E4" w:rsidRDefault="00A377E4" w:rsidP="00A377E4">
      <w:pPr>
        <w:jc w:val="center"/>
        <w:rPr>
          <w:b/>
        </w:rPr>
      </w:pPr>
      <w:r>
        <w:rPr>
          <w:b/>
        </w:rPr>
        <w:t>sa 0</w:t>
      </w:r>
      <w:r w:rsidR="008F3D3D">
        <w:rPr>
          <w:b/>
        </w:rPr>
        <w:t>4</w:t>
      </w:r>
      <w:r>
        <w:rPr>
          <w:b/>
        </w:rPr>
        <w:t xml:space="preserve">. sjednice šestog saziva općinskog vijeća </w:t>
      </w:r>
    </w:p>
    <w:p w:rsidR="00A377E4" w:rsidRDefault="00A377E4" w:rsidP="00A377E4">
      <w:pPr>
        <w:jc w:val="center"/>
        <w:rPr>
          <w:b/>
        </w:rPr>
      </w:pPr>
      <w:r>
        <w:rPr>
          <w:b/>
        </w:rPr>
        <w:t xml:space="preserve">općine Privlaka koja je održana </w:t>
      </w:r>
      <w:r w:rsidR="008F3D3D">
        <w:rPr>
          <w:b/>
        </w:rPr>
        <w:t>01</w:t>
      </w:r>
      <w:r>
        <w:rPr>
          <w:b/>
        </w:rPr>
        <w:t xml:space="preserve">. </w:t>
      </w:r>
      <w:r w:rsidR="008F3D3D">
        <w:rPr>
          <w:b/>
        </w:rPr>
        <w:t>kolovoza</w:t>
      </w:r>
      <w:r>
        <w:rPr>
          <w:b/>
        </w:rPr>
        <w:t xml:space="preserve"> 2017.g.</w:t>
      </w:r>
    </w:p>
    <w:p w:rsidR="00A377E4" w:rsidRDefault="00A377E4" w:rsidP="00A377E4">
      <w:pPr>
        <w:jc w:val="center"/>
        <w:rPr>
          <w:b/>
        </w:rPr>
      </w:pPr>
      <w:r>
        <w:rPr>
          <w:b/>
        </w:rPr>
        <w:t>u općinskoj vijećnici</w:t>
      </w:r>
    </w:p>
    <w:p w:rsidR="00A377E4" w:rsidRDefault="00A377E4" w:rsidP="00A377E4">
      <w:pPr>
        <w:jc w:val="center"/>
        <w:rPr>
          <w:b/>
        </w:rPr>
      </w:pPr>
    </w:p>
    <w:p w:rsidR="00A377E4" w:rsidRDefault="00A377E4" w:rsidP="00A377E4">
      <w:pPr>
        <w:rPr>
          <w:b/>
        </w:rPr>
      </w:pPr>
    </w:p>
    <w:p w:rsidR="00A377E4" w:rsidRDefault="00A377E4" w:rsidP="00A377E4">
      <w:pPr>
        <w:rPr>
          <w:b/>
        </w:rPr>
      </w:pPr>
      <w:r>
        <w:rPr>
          <w:b/>
        </w:rPr>
        <w:t>Početak rada sjednice u 19,00 sati.</w:t>
      </w:r>
    </w:p>
    <w:p w:rsidR="00A377E4" w:rsidRDefault="00A377E4" w:rsidP="00A377E4">
      <w:pPr>
        <w:rPr>
          <w:b/>
        </w:rPr>
      </w:pPr>
    </w:p>
    <w:p w:rsidR="00A377E4" w:rsidRDefault="00A377E4" w:rsidP="00A377E4">
      <w:r>
        <w:t>Nazočni vijećnici:</w:t>
      </w:r>
    </w:p>
    <w:p w:rsidR="00A377E4" w:rsidRDefault="00A377E4" w:rsidP="00A377E4"/>
    <w:p w:rsidR="00A377E4" w:rsidRDefault="00A377E4" w:rsidP="00A377E4">
      <w:pPr>
        <w:pStyle w:val="Odlomakpopisa"/>
        <w:numPr>
          <w:ilvl w:val="0"/>
          <w:numId w:val="1"/>
        </w:numPr>
      </w:pPr>
      <w:r>
        <w:t>Nikica Begonja –predsjednik općinskog vijeća</w:t>
      </w:r>
    </w:p>
    <w:p w:rsidR="00A377E4" w:rsidRDefault="00A377E4" w:rsidP="00A377E4">
      <w:pPr>
        <w:pStyle w:val="Odlomakpopisa"/>
        <w:numPr>
          <w:ilvl w:val="0"/>
          <w:numId w:val="1"/>
        </w:numPr>
      </w:pPr>
      <w:r>
        <w:t xml:space="preserve">Marin </w:t>
      </w:r>
      <w:proofErr w:type="spellStart"/>
      <w:r>
        <w:t>Buškulić</w:t>
      </w:r>
      <w:proofErr w:type="spellEnd"/>
    </w:p>
    <w:p w:rsidR="00A377E4" w:rsidRDefault="00A377E4" w:rsidP="00A377E4">
      <w:pPr>
        <w:pStyle w:val="Odlomakpopisa"/>
        <w:numPr>
          <w:ilvl w:val="0"/>
          <w:numId w:val="1"/>
        </w:numPr>
      </w:pPr>
      <w:r>
        <w:t>Ante Mustać</w:t>
      </w:r>
    </w:p>
    <w:p w:rsidR="00A377E4" w:rsidRDefault="00A377E4" w:rsidP="00A377E4">
      <w:pPr>
        <w:pStyle w:val="Odlomakpopisa"/>
        <w:numPr>
          <w:ilvl w:val="0"/>
          <w:numId w:val="1"/>
        </w:numPr>
      </w:pPr>
      <w:r>
        <w:t xml:space="preserve">Iva </w:t>
      </w:r>
      <w:proofErr w:type="spellStart"/>
      <w:r>
        <w:t>Barunčić</w:t>
      </w:r>
      <w:proofErr w:type="spellEnd"/>
    </w:p>
    <w:p w:rsidR="00A377E4" w:rsidRDefault="00A377E4" w:rsidP="00A377E4">
      <w:pPr>
        <w:pStyle w:val="Odlomakpopisa"/>
        <w:numPr>
          <w:ilvl w:val="0"/>
          <w:numId w:val="1"/>
        </w:numPr>
      </w:pPr>
      <w:r>
        <w:t>Martin Grbić</w:t>
      </w:r>
    </w:p>
    <w:p w:rsidR="00A377E4" w:rsidRDefault="00A377E4" w:rsidP="00A377E4">
      <w:pPr>
        <w:pStyle w:val="Odlomakpopisa"/>
        <w:numPr>
          <w:ilvl w:val="0"/>
          <w:numId w:val="1"/>
        </w:numPr>
      </w:pPr>
      <w:r>
        <w:t>Ana Skoblar</w:t>
      </w:r>
    </w:p>
    <w:p w:rsidR="00A377E4" w:rsidRDefault="00A377E4" w:rsidP="00A377E4">
      <w:pPr>
        <w:pStyle w:val="Odlomakpopisa"/>
        <w:numPr>
          <w:ilvl w:val="0"/>
          <w:numId w:val="1"/>
        </w:numPr>
      </w:pPr>
      <w:r>
        <w:t>Ante Glavan</w:t>
      </w:r>
    </w:p>
    <w:p w:rsidR="00A377E4" w:rsidRDefault="00A377E4" w:rsidP="00A377E4">
      <w:pPr>
        <w:pStyle w:val="Odlomakpopisa"/>
        <w:numPr>
          <w:ilvl w:val="0"/>
          <w:numId w:val="1"/>
        </w:numPr>
      </w:pPr>
      <w:r>
        <w:t>Luka Grbić</w:t>
      </w:r>
    </w:p>
    <w:p w:rsidR="00A377E4" w:rsidRDefault="00A377E4" w:rsidP="00A377E4">
      <w:pPr>
        <w:pStyle w:val="Odlomakpopisa"/>
        <w:numPr>
          <w:ilvl w:val="0"/>
          <w:numId w:val="1"/>
        </w:numPr>
      </w:pPr>
      <w:r>
        <w:t>Željko Zorić</w:t>
      </w:r>
    </w:p>
    <w:p w:rsidR="00A377E4" w:rsidRDefault="00A377E4" w:rsidP="00A377E4"/>
    <w:p w:rsidR="00A377E4" w:rsidRDefault="008F3D3D" w:rsidP="00A377E4">
      <w:pPr>
        <w:jc w:val="both"/>
      </w:pPr>
      <w:r>
        <w:t>Odsutni članovi: Tomislav Grbić, Petar Mustać;</w:t>
      </w:r>
    </w:p>
    <w:p w:rsidR="00A377E4" w:rsidRDefault="00A377E4" w:rsidP="00A377E4">
      <w:pPr>
        <w:jc w:val="both"/>
      </w:pPr>
      <w:r>
        <w:t xml:space="preserve">Ostali nazočni: Načelnik općine – Gašpar Begonja, Zamjenica načelnika – Nina Stojčević,  administrativni referent zapisničar – Danica </w:t>
      </w:r>
      <w:proofErr w:type="spellStart"/>
      <w:r>
        <w:t>Jurac</w:t>
      </w:r>
      <w:proofErr w:type="spellEnd"/>
      <w:r>
        <w:t>;</w:t>
      </w:r>
    </w:p>
    <w:p w:rsidR="00A377E4" w:rsidRDefault="00A377E4" w:rsidP="00A377E4">
      <w:pPr>
        <w:jc w:val="both"/>
      </w:pPr>
    </w:p>
    <w:p w:rsidR="00A377E4" w:rsidRDefault="00A377E4" w:rsidP="00A377E4">
      <w:pPr>
        <w:jc w:val="both"/>
      </w:pPr>
      <w:r>
        <w:t>Na početku 0</w:t>
      </w:r>
      <w:r w:rsidR="008F3D3D">
        <w:t>4</w:t>
      </w:r>
      <w:r>
        <w:t xml:space="preserve">. sjednice općinskog vijeća predsjednik gosp. Nikica Begonja pozdravlja sve nazočne  i napominje da se predlaže slijedeći dnevni red </w:t>
      </w:r>
    </w:p>
    <w:p w:rsidR="008F3D3D" w:rsidRDefault="008F3D3D" w:rsidP="00A377E4">
      <w:pPr>
        <w:jc w:val="both"/>
      </w:pPr>
    </w:p>
    <w:p w:rsidR="008F3D3D" w:rsidRDefault="008F3D3D" w:rsidP="008F3D3D">
      <w:pPr>
        <w:pStyle w:val="Odlomakpopisa"/>
        <w:numPr>
          <w:ilvl w:val="0"/>
          <w:numId w:val="2"/>
        </w:numPr>
        <w:jc w:val="both"/>
      </w:pPr>
      <w:r>
        <w:t xml:space="preserve">Donošenje Odluke o sklapanju Ugovora o pružanju pravne </w:t>
      </w:r>
      <w:r w:rsidR="00BE5F9C">
        <w:t>pomoći</w:t>
      </w:r>
      <w:r>
        <w:t xml:space="preserve"> i odvjetničkih usluga sa odvjetnicama iz ZOU Ankica  </w:t>
      </w:r>
      <w:proofErr w:type="spellStart"/>
      <w:r>
        <w:t>Kamber</w:t>
      </w:r>
      <w:proofErr w:type="spellEnd"/>
      <w:r>
        <w:t xml:space="preserve"> –Nakićem i Nikolinom </w:t>
      </w:r>
      <w:proofErr w:type="spellStart"/>
      <w:r>
        <w:t>Kranjčec</w:t>
      </w:r>
      <w:proofErr w:type="spellEnd"/>
      <w:r>
        <w:t>;</w:t>
      </w:r>
    </w:p>
    <w:p w:rsidR="006F0571" w:rsidRDefault="006F0571" w:rsidP="006F0571">
      <w:pPr>
        <w:jc w:val="both"/>
      </w:pPr>
    </w:p>
    <w:p w:rsidR="00D04C92" w:rsidRDefault="00D04C92" w:rsidP="006F0571">
      <w:pPr>
        <w:jc w:val="both"/>
      </w:pPr>
    </w:p>
    <w:p w:rsidR="00D04C92" w:rsidRDefault="00D04C92" w:rsidP="006F0571">
      <w:pPr>
        <w:jc w:val="both"/>
      </w:pPr>
    </w:p>
    <w:p w:rsidR="00D04C92" w:rsidRDefault="00D04C92" w:rsidP="006F0571">
      <w:pPr>
        <w:jc w:val="both"/>
      </w:pPr>
    </w:p>
    <w:p w:rsidR="006F0571" w:rsidRDefault="006F0571" w:rsidP="006F0571">
      <w:pPr>
        <w:jc w:val="both"/>
      </w:pPr>
    </w:p>
    <w:p w:rsidR="006F0571" w:rsidRDefault="006F0571" w:rsidP="006F0571">
      <w:pPr>
        <w:jc w:val="both"/>
      </w:pPr>
      <w:r>
        <w:t xml:space="preserve">Predsjednik vijeća daje dnevni red na </w:t>
      </w:r>
      <w:r w:rsidR="00D04C92">
        <w:t>glasanje</w:t>
      </w:r>
      <w:r>
        <w:t>, vijećnici općinskog vijeća jednoglasno su glasali „Za“ prihvaćanje dnevnog reda</w:t>
      </w:r>
      <w:r w:rsidR="00D04C92">
        <w:t>.</w:t>
      </w:r>
    </w:p>
    <w:p w:rsidR="00D04C92" w:rsidRDefault="00D04C92" w:rsidP="006F0571">
      <w:pPr>
        <w:jc w:val="both"/>
      </w:pPr>
    </w:p>
    <w:p w:rsidR="00D04C92" w:rsidRDefault="00D04C92" w:rsidP="006F0571">
      <w:pPr>
        <w:jc w:val="both"/>
      </w:pPr>
    </w:p>
    <w:p w:rsidR="008F3D3D" w:rsidRDefault="00D04C92" w:rsidP="008F3D3D">
      <w:pPr>
        <w:jc w:val="both"/>
      </w:pPr>
      <w:r>
        <w:t>Ad.1).</w:t>
      </w:r>
    </w:p>
    <w:p w:rsidR="00D04C92" w:rsidRDefault="00D04C92" w:rsidP="008F3D3D">
      <w:pPr>
        <w:jc w:val="both"/>
      </w:pPr>
    </w:p>
    <w:p w:rsidR="00D04C92" w:rsidRDefault="00D04C92" w:rsidP="008F3D3D">
      <w:pPr>
        <w:jc w:val="both"/>
      </w:pPr>
    </w:p>
    <w:p w:rsidR="00D04C92" w:rsidRDefault="00D04C92" w:rsidP="008F3D3D">
      <w:pPr>
        <w:jc w:val="both"/>
      </w:pPr>
    </w:p>
    <w:p w:rsidR="00D04C92" w:rsidRPr="00D04C92" w:rsidRDefault="00D04C92" w:rsidP="00D04C92">
      <w:pPr>
        <w:pStyle w:val="Odlomakpopisa"/>
        <w:numPr>
          <w:ilvl w:val="0"/>
          <w:numId w:val="4"/>
        </w:numPr>
        <w:jc w:val="both"/>
        <w:rPr>
          <w:b/>
        </w:rPr>
      </w:pPr>
      <w:r w:rsidRPr="00D04C92">
        <w:rPr>
          <w:b/>
        </w:rPr>
        <w:t xml:space="preserve">Donošenje Odluke o sklapanju Ugovora o pružanju pravne pomoći i odvjetničkih usluga sa odvjetnicima iz ZOU Ankica </w:t>
      </w:r>
      <w:proofErr w:type="spellStart"/>
      <w:r w:rsidRPr="00D04C92">
        <w:rPr>
          <w:b/>
        </w:rPr>
        <w:t>Kamber</w:t>
      </w:r>
      <w:proofErr w:type="spellEnd"/>
      <w:r w:rsidRPr="00D04C92">
        <w:rPr>
          <w:b/>
        </w:rPr>
        <w:t xml:space="preserve">-Nakićem i Nikolinom </w:t>
      </w:r>
      <w:proofErr w:type="spellStart"/>
      <w:r w:rsidRPr="00D04C92">
        <w:rPr>
          <w:b/>
        </w:rPr>
        <w:t>Kranjčec</w:t>
      </w:r>
      <w:proofErr w:type="spellEnd"/>
      <w:r w:rsidRPr="00D04C92">
        <w:rPr>
          <w:b/>
        </w:rPr>
        <w:t>;</w:t>
      </w:r>
    </w:p>
    <w:p w:rsidR="00D04C92" w:rsidRPr="00D04C92" w:rsidRDefault="00D04C92" w:rsidP="00D04C92">
      <w:pPr>
        <w:jc w:val="both"/>
        <w:rPr>
          <w:b/>
        </w:rPr>
      </w:pPr>
    </w:p>
    <w:p w:rsidR="00D04C92" w:rsidRDefault="00D04C92" w:rsidP="00D04C92">
      <w:pPr>
        <w:jc w:val="both"/>
        <w:rPr>
          <w:b/>
        </w:rPr>
      </w:pPr>
    </w:p>
    <w:p w:rsidR="00D04C92" w:rsidRDefault="00D04C92" w:rsidP="004A40F2">
      <w:pPr>
        <w:ind w:firstLine="360"/>
        <w:jc w:val="both"/>
      </w:pPr>
      <w:r>
        <w:t>Predsjednik vijeća uvodno obrazlaže sazivanje sjednice općinskog vijeća po hitnom postupku iz razloga sto se ukazala potreba sklapanja Ugovara sa odvjetničkim uredom</w:t>
      </w:r>
      <w:r w:rsidR="00841876">
        <w:t xml:space="preserve">. Naime, </w:t>
      </w:r>
      <w:r w:rsidR="00AB6B96">
        <w:t>u</w:t>
      </w:r>
      <w:r>
        <w:t xml:space="preserve"> odluci donesenoj 27. lipnja 2017.g.</w:t>
      </w:r>
      <w:r w:rsidR="00AB6B96">
        <w:t xml:space="preserve"> navedeno </w:t>
      </w:r>
      <w:r w:rsidR="00D4506D">
        <w:t xml:space="preserve"> je </w:t>
      </w:r>
      <w:r w:rsidR="00AB6B96">
        <w:t xml:space="preserve">da će se ugovor sa odvjetničkim uredom sklopiti 1. </w:t>
      </w:r>
      <w:r w:rsidR="0039327C">
        <w:t>s</w:t>
      </w:r>
      <w:bookmarkStart w:id="0" w:name="_GoBack"/>
      <w:bookmarkEnd w:id="0"/>
      <w:r w:rsidR="00AB6B96">
        <w:t>tudenog 2017.g., slijedom toga predlažem da  donesemo odluku da se Ugovor sa odvjetničkim u</w:t>
      </w:r>
      <w:r w:rsidR="004A40F2">
        <w:t xml:space="preserve">redom </w:t>
      </w:r>
      <w:proofErr w:type="spellStart"/>
      <w:r w:rsidR="004A40F2">
        <w:t>Kamber</w:t>
      </w:r>
      <w:proofErr w:type="spellEnd"/>
      <w:r w:rsidR="004A40F2">
        <w:t xml:space="preserve">- Nakić i </w:t>
      </w:r>
      <w:proofErr w:type="spellStart"/>
      <w:r w:rsidR="004A40F2">
        <w:t>Kranjčec</w:t>
      </w:r>
      <w:proofErr w:type="spellEnd"/>
      <w:r w:rsidR="004A40F2">
        <w:t xml:space="preserve"> sklopi danom stupanjem na snagu nove odluke. </w:t>
      </w:r>
      <w:r w:rsidR="00841876">
        <w:t xml:space="preserve"> </w:t>
      </w:r>
      <w:r w:rsidR="004A40F2">
        <w:t xml:space="preserve">Predsjednik slijedom navedenog daje prijedlog odluke na raspravu. </w:t>
      </w:r>
    </w:p>
    <w:p w:rsidR="004A40F2" w:rsidRDefault="004A40F2" w:rsidP="00D04C92">
      <w:pPr>
        <w:jc w:val="both"/>
      </w:pPr>
      <w:r>
        <w:t>Prisutni vijećnici općinskog vijeća sudjelovali</w:t>
      </w:r>
      <w:r w:rsidR="008F37B8">
        <w:t xml:space="preserve"> su u</w:t>
      </w:r>
      <w:r w:rsidR="00D4506D">
        <w:t xml:space="preserve"> sveobuhvatnoj</w:t>
      </w:r>
      <w:r w:rsidR="008F37B8">
        <w:t xml:space="preserve"> raspravi, nakon koje predsjednik vijeća </w:t>
      </w:r>
      <w:r>
        <w:t xml:space="preserve"> </w:t>
      </w:r>
      <w:r w:rsidR="008F37B8">
        <w:t>daje predloženu odluku na glasanje.</w:t>
      </w:r>
    </w:p>
    <w:p w:rsidR="008F37B8" w:rsidRDefault="008F37B8" w:rsidP="00D04C92">
      <w:pPr>
        <w:jc w:val="both"/>
      </w:pPr>
    </w:p>
    <w:p w:rsidR="008F37B8" w:rsidRDefault="008F37B8" w:rsidP="00D04C92">
      <w:pPr>
        <w:jc w:val="both"/>
      </w:pPr>
      <w:r>
        <w:t xml:space="preserve">Vijećnici općinskog vijeća jednoglasno su glasali „ZA“, te se slijedom toga donosi slijedeća </w:t>
      </w:r>
    </w:p>
    <w:p w:rsidR="008F37B8" w:rsidRDefault="008F37B8" w:rsidP="00D04C92">
      <w:pPr>
        <w:jc w:val="both"/>
      </w:pPr>
    </w:p>
    <w:p w:rsidR="00D4506D" w:rsidRDefault="00D4506D" w:rsidP="00D04C92">
      <w:pPr>
        <w:jc w:val="both"/>
      </w:pPr>
    </w:p>
    <w:p w:rsidR="008F37B8" w:rsidRDefault="008F37B8" w:rsidP="00D04C92">
      <w:pPr>
        <w:jc w:val="both"/>
        <w:rPr>
          <w:b/>
        </w:rPr>
      </w:pPr>
      <w:r w:rsidRPr="008F37B8">
        <w:rPr>
          <w:b/>
        </w:rPr>
        <w:t>O</w:t>
      </w:r>
      <w:r>
        <w:rPr>
          <w:b/>
        </w:rPr>
        <w:t xml:space="preserve"> </w:t>
      </w:r>
      <w:r w:rsidRPr="008F37B8">
        <w:rPr>
          <w:b/>
        </w:rPr>
        <w:t>D</w:t>
      </w:r>
      <w:r>
        <w:rPr>
          <w:b/>
        </w:rPr>
        <w:t xml:space="preserve"> </w:t>
      </w:r>
      <w:r w:rsidRPr="008F37B8">
        <w:rPr>
          <w:b/>
        </w:rPr>
        <w:t>LU</w:t>
      </w:r>
      <w:r>
        <w:rPr>
          <w:b/>
        </w:rPr>
        <w:t xml:space="preserve"> </w:t>
      </w:r>
      <w:r w:rsidRPr="008F37B8">
        <w:rPr>
          <w:b/>
        </w:rPr>
        <w:t>K</w:t>
      </w:r>
      <w:r>
        <w:rPr>
          <w:b/>
        </w:rPr>
        <w:t xml:space="preserve"> </w:t>
      </w:r>
      <w:r w:rsidRPr="008F37B8">
        <w:rPr>
          <w:b/>
        </w:rPr>
        <w:t>A</w:t>
      </w:r>
    </w:p>
    <w:p w:rsidR="008F37B8" w:rsidRDefault="008F37B8" w:rsidP="00D04C92">
      <w:pPr>
        <w:jc w:val="both"/>
        <w:rPr>
          <w:b/>
        </w:rPr>
      </w:pPr>
    </w:p>
    <w:p w:rsidR="008F37B8" w:rsidRDefault="008F37B8" w:rsidP="005050FD">
      <w:pPr>
        <w:ind w:firstLine="708"/>
        <w:jc w:val="both"/>
        <w:rPr>
          <w:b/>
        </w:rPr>
      </w:pPr>
      <w:r>
        <w:rPr>
          <w:b/>
        </w:rPr>
        <w:t xml:space="preserve">Kojom se odobrava sklapanje Ugovora o pružanju pravne pomoći i odvjetničkih usluga sa odvjetnicama iz ZOU Ankica </w:t>
      </w:r>
      <w:proofErr w:type="spellStart"/>
      <w:r>
        <w:rPr>
          <w:b/>
        </w:rPr>
        <w:t>Kamber</w:t>
      </w:r>
      <w:proofErr w:type="spellEnd"/>
      <w:r>
        <w:rPr>
          <w:b/>
        </w:rPr>
        <w:t xml:space="preserve">- Nakićem i Nikolinom </w:t>
      </w:r>
      <w:proofErr w:type="spellStart"/>
      <w:r>
        <w:rPr>
          <w:b/>
        </w:rPr>
        <w:t>Kranjčec</w:t>
      </w:r>
      <w:proofErr w:type="spellEnd"/>
      <w:r>
        <w:rPr>
          <w:b/>
        </w:rPr>
        <w:t>, odvjetnicama iz Zadra, Lj</w:t>
      </w:r>
      <w:r w:rsidR="005050FD">
        <w:rPr>
          <w:b/>
        </w:rPr>
        <w:t>udevita</w:t>
      </w:r>
      <w:r>
        <w:rPr>
          <w:b/>
        </w:rPr>
        <w:t xml:space="preserve"> Posavskog 10, a koje će</w:t>
      </w:r>
      <w:r w:rsidR="005050FD">
        <w:rPr>
          <w:b/>
        </w:rPr>
        <w:t xml:space="preserve"> se usluge precizirati Ugovorom, u tekstu koji se prilaže ovom zapisniku i čini njegov sastavni dio.</w:t>
      </w:r>
    </w:p>
    <w:p w:rsidR="005050FD" w:rsidRDefault="005050FD" w:rsidP="00D04C92">
      <w:pPr>
        <w:jc w:val="both"/>
        <w:rPr>
          <w:b/>
        </w:rPr>
      </w:pPr>
    </w:p>
    <w:p w:rsidR="005050FD" w:rsidRPr="008F37B8" w:rsidRDefault="005050FD" w:rsidP="00D04C92">
      <w:pPr>
        <w:jc w:val="both"/>
        <w:rPr>
          <w:b/>
        </w:rPr>
      </w:pPr>
    </w:p>
    <w:p w:rsidR="008F37B8" w:rsidRDefault="008F37B8" w:rsidP="00D04C92">
      <w:pPr>
        <w:jc w:val="both"/>
      </w:pPr>
    </w:p>
    <w:p w:rsidR="008F37B8" w:rsidRDefault="008F37B8" w:rsidP="00D04C92">
      <w:pPr>
        <w:jc w:val="both"/>
      </w:pPr>
    </w:p>
    <w:p w:rsidR="004A40F2" w:rsidRDefault="004A40F2" w:rsidP="00D04C92">
      <w:pPr>
        <w:jc w:val="both"/>
      </w:pPr>
    </w:p>
    <w:p w:rsidR="004A40F2" w:rsidRDefault="00841876" w:rsidP="00D04C92">
      <w:pPr>
        <w:jc w:val="both"/>
      </w:pPr>
      <w:r>
        <w:t>Vijeće je završilo sa radom u 20,30 sati.</w:t>
      </w:r>
    </w:p>
    <w:p w:rsidR="00841876" w:rsidRDefault="00841876" w:rsidP="00D04C92">
      <w:pPr>
        <w:jc w:val="both"/>
      </w:pPr>
    </w:p>
    <w:p w:rsidR="00841876" w:rsidRDefault="00841876" w:rsidP="00D04C92">
      <w:pPr>
        <w:jc w:val="both"/>
      </w:pPr>
    </w:p>
    <w:p w:rsidR="00841876" w:rsidRDefault="00841876" w:rsidP="00D04C92">
      <w:pPr>
        <w:jc w:val="both"/>
      </w:pPr>
    </w:p>
    <w:p w:rsidR="00841876" w:rsidRDefault="00841876" w:rsidP="00D04C92">
      <w:pPr>
        <w:jc w:val="both"/>
      </w:pPr>
    </w:p>
    <w:p w:rsidR="00841876" w:rsidRDefault="00841876" w:rsidP="00D04C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OPĆINA PRIVLAKA</w:t>
      </w:r>
    </w:p>
    <w:p w:rsidR="00841876" w:rsidRDefault="00841876" w:rsidP="00D04C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Općinsko vijeće</w:t>
      </w:r>
    </w:p>
    <w:p w:rsidR="00841876" w:rsidRDefault="00841876" w:rsidP="00D04C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Predsjednik</w:t>
      </w:r>
    </w:p>
    <w:p w:rsidR="00841876" w:rsidRDefault="00841876" w:rsidP="00D04C92">
      <w:pPr>
        <w:jc w:val="both"/>
      </w:pPr>
    </w:p>
    <w:p w:rsidR="00841876" w:rsidRDefault="00841876" w:rsidP="00D04C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Nikica Begonja</w:t>
      </w:r>
    </w:p>
    <w:p w:rsidR="00D4506D" w:rsidRDefault="00D4506D" w:rsidP="00D04C92">
      <w:pPr>
        <w:jc w:val="both"/>
      </w:pPr>
      <w:r>
        <w:t>Zapisničar:</w:t>
      </w:r>
    </w:p>
    <w:p w:rsidR="00841876" w:rsidRPr="00D04C92" w:rsidRDefault="00D4506D" w:rsidP="00D04C92">
      <w:pPr>
        <w:jc w:val="both"/>
      </w:pPr>
      <w:r>
        <w:t xml:space="preserve">Danica </w:t>
      </w:r>
      <w:proofErr w:type="spellStart"/>
      <w:r>
        <w:t>Jurac</w:t>
      </w:r>
      <w:proofErr w:type="spellEnd"/>
      <w:r w:rsidR="00841876">
        <w:tab/>
      </w:r>
      <w:r w:rsidR="00841876">
        <w:tab/>
      </w:r>
      <w:r w:rsidR="00841876">
        <w:tab/>
      </w:r>
      <w:r w:rsidR="00841876">
        <w:tab/>
      </w:r>
      <w:r w:rsidR="00841876">
        <w:tab/>
      </w:r>
      <w:r w:rsidR="00841876">
        <w:tab/>
      </w:r>
      <w:r w:rsidR="00841876">
        <w:tab/>
      </w:r>
      <w:r w:rsidR="00841876">
        <w:tab/>
        <w:t xml:space="preserve"> </w:t>
      </w:r>
    </w:p>
    <w:sectPr w:rsidR="00841876" w:rsidRPr="00D0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7CC"/>
    <w:multiLevelType w:val="hybridMultilevel"/>
    <w:tmpl w:val="FFBEB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822D1"/>
    <w:multiLevelType w:val="hybridMultilevel"/>
    <w:tmpl w:val="FC8AF3F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167EB6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D21DFB"/>
    <w:multiLevelType w:val="hybridMultilevel"/>
    <w:tmpl w:val="4F32C84E"/>
    <w:lvl w:ilvl="0" w:tplc="93D4AAA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4247E1A"/>
    <w:multiLevelType w:val="hybridMultilevel"/>
    <w:tmpl w:val="151E6060"/>
    <w:lvl w:ilvl="0" w:tplc="C0B68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E4"/>
    <w:rsid w:val="0039327C"/>
    <w:rsid w:val="004A40F2"/>
    <w:rsid w:val="005050FD"/>
    <w:rsid w:val="006F0571"/>
    <w:rsid w:val="00841876"/>
    <w:rsid w:val="008F37B8"/>
    <w:rsid w:val="008F3D3D"/>
    <w:rsid w:val="00A377E4"/>
    <w:rsid w:val="00AB6B96"/>
    <w:rsid w:val="00BE5F9C"/>
    <w:rsid w:val="00D04C92"/>
    <w:rsid w:val="00D4506D"/>
    <w:rsid w:val="00D5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77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77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77E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77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77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77E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2017-09-05T07:25:00Z</dcterms:created>
  <dcterms:modified xsi:type="dcterms:W3CDTF">2017-09-22T06:18:00Z</dcterms:modified>
</cp:coreProperties>
</file>