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(NN broj 33/01, 60/1, 129/05,109/07,125/08, 36/09, 150/11, 144/12, 19/13 i 137/15), te članka 30. Statuta Općine Privlaka (”Službeni glasnik Zadarske županije” broj 14/09, 14/11 i 10/13), Općinsko vijeće Općine Privlaka na svojoj 7. sjednici održanoj dana</w:t>
      </w:r>
      <w:r w:rsidR="00FA390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. prosinca 2017. godine, donosi</w:t>
      </w: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</w:t>
      </w: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razrješenju Nadzornog odbora OKD „Artić“ Privlaka</w:t>
      </w: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Razrješuje se nadzorni odbor OKD „Artić“ Privlaka u sastavu:</w:t>
      </w:r>
    </w:p>
    <w:p w:rsidR="008F2081" w:rsidRDefault="008F2081" w:rsidP="008F20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Stojčević</w:t>
      </w:r>
    </w:p>
    <w:p w:rsidR="008F2081" w:rsidRDefault="008F2081" w:rsidP="008F20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Grbić</w:t>
      </w:r>
    </w:p>
    <w:p w:rsidR="008F2081" w:rsidRDefault="008F2081" w:rsidP="008F20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Mustać</w:t>
      </w:r>
    </w:p>
    <w:p w:rsidR="008F2081" w:rsidRDefault="008F2081" w:rsidP="008F20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pStyle w:val="Odlomakpopisa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8F2081">
        <w:rPr>
          <w:rFonts w:ascii="Times New Roman" w:hAnsi="Times New Roman" w:cs="Times New Roman"/>
          <w:b/>
          <w:sz w:val="24"/>
          <w:szCs w:val="24"/>
        </w:rPr>
        <w:t xml:space="preserve">        Članak 2.</w:t>
      </w:r>
    </w:p>
    <w:p w:rsidR="008F2081" w:rsidRDefault="008F2081" w:rsidP="008F2081">
      <w:pPr>
        <w:pStyle w:val="Odlomakpopisa"/>
        <w:ind w:left="3552"/>
        <w:rPr>
          <w:rFonts w:ascii="Times New Roman" w:hAnsi="Times New Roman" w:cs="Times New Roman"/>
          <w:b/>
          <w:sz w:val="24"/>
          <w:szCs w:val="24"/>
        </w:rPr>
      </w:pP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 w:rsidRPr="008F2081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Odluka stupa na snagu osmog dana od dana objave u „Službenom glasniku Zadarske županije“.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464D1">
        <w:rPr>
          <w:rFonts w:ascii="Times New Roman" w:hAnsi="Times New Roman" w:cs="Times New Roman"/>
          <w:sz w:val="24"/>
          <w:szCs w:val="24"/>
        </w:rPr>
        <w:t xml:space="preserve"> 021-05/17-01/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C464D1">
        <w:rPr>
          <w:rFonts w:ascii="Times New Roman" w:hAnsi="Times New Roman" w:cs="Times New Roman"/>
          <w:sz w:val="24"/>
          <w:szCs w:val="24"/>
        </w:rPr>
        <w:t xml:space="preserve"> 2198/28-01-17-1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</w:t>
      </w:r>
      <w:r w:rsidR="00FA3909">
        <w:rPr>
          <w:rFonts w:ascii="Times New Roman" w:hAnsi="Times New Roman" w:cs="Times New Roman"/>
          <w:sz w:val="24"/>
          <w:szCs w:val="24"/>
        </w:rPr>
        <w:t xml:space="preserve"> __. prosinca 2017. godine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F2081" w:rsidRDefault="008F2081" w:rsidP="008F208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OPĆINA PRIVLAKA</w:t>
      </w:r>
    </w:p>
    <w:p w:rsidR="008F2081" w:rsidRDefault="008F2081" w:rsidP="008F20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F2081" w:rsidRDefault="008F2081" w:rsidP="008F20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Nikica Begonja</w:t>
      </w:r>
    </w:p>
    <w:p w:rsidR="008F2081" w:rsidRDefault="008F2081" w:rsidP="008F2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</w:p>
    <w:p w:rsidR="008F2081" w:rsidRP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 w:rsidRPr="008F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81" w:rsidRP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</w:p>
    <w:p w:rsidR="008F2081" w:rsidRPr="008F2081" w:rsidRDefault="008F2081" w:rsidP="008F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B2" w:rsidRDefault="003618B2"/>
    <w:sectPr w:rsidR="003618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1" w:rsidRDefault="00E34441" w:rsidP="008F2081">
      <w:pPr>
        <w:spacing w:after="0" w:line="240" w:lineRule="auto"/>
      </w:pPr>
      <w:r>
        <w:separator/>
      </w:r>
    </w:p>
  </w:endnote>
  <w:endnote w:type="continuationSeparator" w:id="0">
    <w:p w:rsidR="00E34441" w:rsidRDefault="00E34441" w:rsidP="008F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1" w:rsidRDefault="00E34441" w:rsidP="008F2081">
      <w:pPr>
        <w:spacing w:after="0" w:line="240" w:lineRule="auto"/>
      </w:pPr>
      <w:r>
        <w:separator/>
      </w:r>
    </w:p>
  </w:footnote>
  <w:footnote w:type="continuationSeparator" w:id="0">
    <w:p w:rsidR="00E34441" w:rsidRDefault="00E34441" w:rsidP="008F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81" w:rsidRPr="008F2081" w:rsidRDefault="008F2081">
    <w:pPr>
      <w:pStyle w:val="Zaglavlje"/>
      <w:rPr>
        <w:rFonts w:ascii="Times New Roman" w:hAnsi="Times New Roman" w:cs="Times New Roman"/>
        <w:i/>
      </w:rPr>
    </w:pPr>
    <w:r>
      <w:tab/>
    </w:r>
    <w:r>
      <w:tab/>
    </w:r>
    <w:r w:rsidRPr="008F2081">
      <w:rPr>
        <w:rFonts w:ascii="Times New Roman" w:hAnsi="Times New Roman" w:cs="Times New Roman"/>
        <w:i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1C74"/>
    <w:multiLevelType w:val="hybridMultilevel"/>
    <w:tmpl w:val="8AC62E24"/>
    <w:lvl w:ilvl="0" w:tplc="ADB48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81"/>
    <w:rsid w:val="003618B2"/>
    <w:rsid w:val="008F2081"/>
    <w:rsid w:val="00C464D1"/>
    <w:rsid w:val="00DA124A"/>
    <w:rsid w:val="00DC5C82"/>
    <w:rsid w:val="00E34441"/>
    <w:rsid w:val="00E701E2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081"/>
  </w:style>
  <w:style w:type="paragraph" w:styleId="Podnoje">
    <w:name w:val="footer"/>
    <w:basedOn w:val="Normal"/>
    <w:link w:val="Podno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081"/>
  </w:style>
  <w:style w:type="paragraph" w:styleId="Odlomakpopisa">
    <w:name w:val="List Paragraph"/>
    <w:basedOn w:val="Normal"/>
    <w:uiPriority w:val="34"/>
    <w:qFormat/>
    <w:rsid w:val="008F20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081"/>
  </w:style>
  <w:style w:type="paragraph" w:styleId="Podnoje">
    <w:name w:val="footer"/>
    <w:basedOn w:val="Normal"/>
    <w:link w:val="Podno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081"/>
  </w:style>
  <w:style w:type="paragraph" w:styleId="Odlomakpopisa">
    <w:name w:val="List Paragraph"/>
    <w:basedOn w:val="Normal"/>
    <w:uiPriority w:val="34"/>
    <w:qFormat/>
    <w:rsid w:val="008F20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2017-12-07T11:06:00Z</cp:lastPrinted>
  <dcterms:created xsi:type="dcterms:W3CDTF">2017-12-12T07:05:00Z</dcterms:created>
  <dcterms:modified xsi:type="dcterms:W3CDTF">2017-12-12T07:05:00Z</dcterms:modified>
</cp:coreProperties>
</file>