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5A" w:rsidRDefault="00A82C5A" w:rsidP="00A82C5A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39. Zakona o proračunu («Narodne novine» broj 87/08) i članka 30. Statuta Općine Privlaka  („Službeni glasnik Zadarske županije“ broj 14/09, 10/13 i 14/11), Općinsko vijeće općine Privlaka na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( </w:t>
      </w:r>
      <w:r>
        <w:rPr>
          <w:rFonts w:ascii="Times New Roman" w:hAnsi="Times New Roman"/>
          <w:sz w:val="24"/>
          <w:szCs w:val="24"/>
        </w:rPr>
        <w:t>sedmoj</w:t>
      </w:r>
      <w:r>
        <w:rPr>
          <w:rFonts w:ascii="Times New Roman" w:hAnsi="Times New Roman"/>
          <w:sz w:val="24"/>
          <w:szCs w:val="24"/>
        </w:rPr>
        <w:t xml:space="preserve"> ) sjednici  održanoj </w:t>
      </w:r>
      <w:r>
        <w:rPr>
          <w:rFonts w:ascii="Times New Roman" w:hAnsi="Times New Roman"/>
          <w:sz w:val="24"/>
          <w:szCs w:val="24"/>
        </w:rPr>
        <w:t>19. prosinca</w:t>
      </w:r>
      <w:r>
        <w:rPr>
          <w:rFonts w:ascii="Times New Roman" w:hAnsi="Times New Roman"/>
          <w:sz w:val="24"/>
          <w:szCs w:val="24"/>
        </w:rPr>
        <w:t xml:space="preserve"> 2017.g. </w:t>
      </w:r>
    </w:p>
    <w:p w:rsidR="00A82C5A" w:rsidRDefault="00A82C5A" w:rsidP="00A82C5A">
      <w:pPr>
        <w:pStyle w:val="Bezproreda"/>
        <w:rPr>
          <w:rFonts w:ascii="Times New Roman" w:hAnsi="Times New Roman"/>
          <w:sz w:val="24"/>
          <w:szCs w:val="24"/>
        </w:rPr>
      </w:pPr>
    </w:p>
    <w:p w:rsidR="00A82C5A" w:rsidRDefault="00A82C5A" w:rsidP="00A82C5A">
      <w:pPr>
        <w:pStyle w:val="Bezproreda"/>
        <w:rPr>
          <w:rFonts w:ascii="Times New Roman" w:hAnsi="Times New Roman"/>
          <w:sz w:val="24"/>
          <w:szCs w:val="24"/>
        </w:rPr>
      </w:pPr>
    </w:p>
    <w:p w:rsidR="00A82C5A" w:rsidRDefault="00A82C5A" w:rsidP="00A82C5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 o n o s i</w:t>
      </w:r>
    </w:p>
    <w:p w:rsidR="00A82C5A" w:rsidRDefault="00A82C5A" w:rsidP="00A82C5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82C5A" w:rsidRDefault="00A82C5A" w:rsidP="00A82C5A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A82C5A" w:rsidRDefault="00A82C5A" w:rsidP="00A82C5A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DRUGE</w:t>
      </w:r>
      <w:r>
        <w:rPr>
          <w:rFonts w:ascii="Times New Roman" w:hAnsi="Times New Roman"/>
          <w:b/>
          <w:sz w:val="24"/>
          <w:szCs w:val="24"/>
        </w:rPr>
        <w:t xml:space="preserve"> IZMJENE  I  DOPUNE</w:t>
      </w:r>
    </w:p>
    <w:p w:rsidR="00A82C5A" w:rsidRDefault="00A82C5A" w:rsidP="00A82C5A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PRORAČUNA OPĆINE PRIVLAKA</w:t>
      </w:r>
    </w:p>
    <w:p w:rsidR="00A82C5A" w:rsidRDefault="00A82C5A" w:rsidP="00A82C5A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2017. GODINU</w:t>
      </w: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</w:p>
    <w:p w:rsidR="00106834" w:rsidRDefault="00106834" w:rsidP="00106834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U  </w:t>
      </w:r>
      <w:r w:rsidR="00A82C5A">
        <w:rPr>
          <w:rFonts w:ascii="Times New Roman" w:hAnsi="Times New Roman"/>
          <w:sz w:val="24"/>
          <w:szCs w:val="24"/>
        </w:rPr>
        <w:t>Prvim</w:t>
      </w:r>
      <w:r>
        <w:rPr>
          <w:rFonts w:ascii="Times New Roman" w:hAnsi="Times New Roman"/>
          <w:sz w:val="24"/>
          <w:szCs w:val="24"/>
        </w:rPr>
        <w:t xml:space="preserve"> izmjenama i dopunama proračuna  općine Privlaka za 2017. godinu usvojenom  na 5. ( petoj)  sjednici Općinskog vijeća općine Privlaka održanoj 14. rujna 2017.g.  članak 1. mijenja se i glasi:</w:t>
      </w: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BILANCA PRIHODA I IZDATAKA</w:t>
      </w: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PRVE IZMJENE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POVEĆANJE/</w:t>
      </w:r>
      <w:r>
        <w:rPr>
          <w:rFonts w:ascii="Times New Roman" w:hAnsi="Times New Roman"/>
          <w:sz w:val="24"/>
          <w:szCs w:val="24"/>
        </w:rPr>
        <w:tab/>
        <w:t>NOVI PLAN</w:t>
      </w: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DOPUNE  ZA    2017.G.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SMANJENJE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 2017.G.</w:t>
      </w: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UKUPNO PRIHODI    11.050.630,00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+  1.140.318,28</w:t>
      </w:r>
      <w:r>
        <w:rPr>
          <w:rFonts w:ascii="Times New Roman" w:hAnsi="Times New Roman"/>
          <w:color w:val="C00000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>12.190.948,28</w:t>
      </w:r>
    </w:p>
    <w:p w:rsidR="00106834" w:rsidRDefault="00106834" w:rsidP="00106834">
      <w:pPr>
        <w:pStyle w:val="Bezproreda"/>
        <w:rPr>
          <w:rFonts w:ascii="Times New Roman" w:hAnsi="Times New Roman"/>
          <w:color w:val="FF0000"/>
          <w:sz w:val="24"/>
          <w:szCs w:val="24"/>
        </w:rPr>
      </w:pP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VIŠAK PRIHODA</w:t>
      </w: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PRETHODNE  </w:t>
      </w: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GODINE 2016              3.353.503,54                      -  1.822.798,69           1.530.704,85  </w:t>
      </w: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UKUPNO PRIHODI</w:t>
      </w:r>
      <w:r>
        <w:rPr>
          <w:rFonts w:ascii="Times New Roman" w:hAnsi="Times New Roman"/>
          <w:sz w:val="24"/>
          <w:szCs w:val="24"/>
        </w:rPr>
        <w:tab/>
        <w:t xml:space="preserve"> 14.404.133,54</w:t>
      </w:r>
      <w:r>
        <w:rPr>
          <w:rFonts w:ascii="Times New Roman" w:hAnsi="Times New Roman"/>
          <w:sz w:val="24"/>
          <w:szCs w:val="24"/>
        </w:rPr>
        <w:tab/>
        <w:t xml:space="preserve">          -      682.480,41        13.721.653,13</w:t>
      </w:r>
    </w:p>
    <w:p w:rsidR="00106834" w:rsidRDefault="00106834" w:rsidP="00106834">
      <w:pPr>
        <w:pStyle w:val="Bezproreda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</w:t>
      </w:r>
    </w:p>
    <w:p w:rsidR="00106834" w:rsidRDefault="00106834" w:rsidP="00106834">
      <w:pPr>
        <w:pStyle w:val="Bezproreda"/>
        <w:rPr>
          <w:rFonts w:ascii="Calibri" w:hAnsi="Calibri"/>
          <w:color w:val="C00000"/>
        </w:rPr>
      </w:pPr>
      <w:r>
        <w:rPr>
          <w:rFonts w:ascii="Times New Roman" w:hAnsi="Times New Roman"/>
          <w:sz w:val="24"/>
          <w:szCs w:val="24"/>
        </w:rPr>
        <w:t xml:space="preserve">RASHODI </w:t>
      </w:r>
      <w:r>
        <w:rPr>
          <w:rFonts w:ascii="Times New Roman" w:hAnsi="Times New Roman"/>
          <w:b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IZDACI</w:t>
      </w:r>
      <w:r>
        <w:rPr>
          <w:rFonts w:ascii="Times New Roman" w:hAnsi="Times New Roman"/>
          <w:sz w:val="24"/>
          <w:szCs w:val="24"/>
        </w:rPr>
        <w:tab/>
        <w:t xml:space="preserve">  14.404.133,54                    -       682.480,41       13.721.653,13</w:t>
      </w:r>
      <w:r>
        <w:rPr>
          <w:rFonts w:ascii="Times New Roman" w:hAnsi="Times New Roman"/>
          <w:color w:val="C00000"/>
          <w:sz w:val="24"/>
          <w:szCs w:val="24"/>
        </w:rPr>
        <w:tab/>
      </w:r>
      <w:r>
        <w:rPr>
          <w:rFonts w:ascii="Times New Roman" w:hAnsi="Times New Roman"/>
          <w:color w:val="C00000"/>
          <w:sz w:val="24"/>
          <w:szCs w:val="24"/>
        </w:rPr>
        <w:tab/>
      </w: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</w:p>
    <w:p w:rsidR="00106834" w:rsidRDefault="00106834" w:rsidP="00106834">
      <w:pPr>
        <w:pStyle w:val="Bezproreda"/>
        <w:rPr>
          <w:rFonts w:ascii="Times New Roman" w:hAnsi="Times New Roman"/>
          <w:color w:val="FF0000"/>
          <w:sz w:val="24"/>
          <w:szCs w:val="24"/>
        </w:rPr>
      </w:pPr>
    </w:p>
    <w:p w:rsidR="00106834" w:rsidRDefault="00106834" w:rsidP="00106834">
      <w:pPr>
        <w:pStyle w:val="Bezproreda"/>
        <w:rPr>
          <w:rFonts w:ascii="Times New Roman" w:hAnsi="Times New Roman"/>
          <w:color w:val="FF0000"/>
          <w:sz w:val="24"/>
          <w:szCs w:val="24"/>
        </w:rPr>
      </w:pPr>
    </w:p>
    <w:p w:rsidR="00106834" w:rsidRDefault="00106834" w:rsidP="00106834">
      <w:pPr>
        <w:pStyle w:val="Bezproreda"/>
        <w:rPr>
          <w:rFonts w:ascii="Times New Roman" w:hAnsi="Times New Roman"/>
          <w:color w:val="000000" w:themeColor="text1"/>
          <w:sz w:val="24"/>
          <w:szCs w:val="24"/>
        </w:rPr>
      </w:pPr>
    </w:p>
    <w:p w:rsidR="00106834" w:rsidRDefault="00106834" w:rsidP="00106834">
      <w:pPr>
        <w:pStyle w:val="Bezproreda"/>
        <w:rPr>
          <w:rFonts w:ascii="Times New Roman" w:hAnsi="Times New Roman"/>
          <w:color w:val="000000" w:themeColor="text1"/>
          <w:sz w:val="24"/>
          <w:szCs w:val="24"/>
        </w:rPr>
      </w:pP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</w:p>
    <w:p w:rsidR="00106834" w:rsidRDefault="00106834" w:rsidP="00106834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2.</w:t>
      </w: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</w:p>
    <w:p w:rsidR="00106834" w:rsidRDefault="00106834" w:rsidP="00106834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članku 1. prihodi i izdaci Drugih izmjena i dopuna Proračuna Općine Privlaka za 2017.godinu povećavaju se odnosno smanjuju  prema posebnom dijelu Drugih izmjena i dopuna proračuna  za 2017. godinu koji je sastavni dio ovog Prijedloga.</w:t>
      </w: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</w:p>
    <w:p w:rsidR="00106834" w:rsidRDefault="00106834" w:rsidP="00106834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400-08/17-01/</w:t>
      </w:r>
      <w:proofErr w:type="spellStart"/>
      <w:r>
        <w:rPr>
          <w:rFonts w:ascii="Times New Roman" w:hAnsi="Times New Roman"/>
          <w:sz w:val="24"/>
          <w:szCs w:val="24"/>
        </w:rPr>
        <w:t>01</w:t>
      </w:r>
      <w:proofErr w:type="spellEnd"/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2198/28</w:t>
      </w:r>
      <w:r w:rsidR="00A82C5A">
        <w:rPr>
          <w:rFonts w:ascii="Times New Roman" w:hAnsi="Times New Roman"/>
          <w:sz w:val="24"/>
          <w:szCs w:val="24"/>
        </w:rPr>
        <w:t>-01</w:t>
      </w:r>
      <w:r>
        <w:rPr>
          <w:rFonts w:ascii="Times New Roman" w:hAnsi="Times New Roman"/>
          <w:sz w:val="24"/>
          <w:szCs w:val="24"/>
        </w:rPr>
        <w:t>-17-</w:t>
      </w:r>
      <w:r w:rsidR="00A82C5A">
        <w:rPr>
          <w:rFonts w:ascii="Times New Roman" w:hAnsi="Times New Roman"/>
          <w:sz w:val="24"/>
          <w:szCs w:val="24"/>
        </w:rPr>
        <w:t>3</w:t>
      </w: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Privlaka,  </w:t>
      </w:r>
      <w:r w:rsidR="00A82C5A"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 xml:space="preserve"> prosinca  2017.g.</w:t>
      </w: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A82C5A">
        <w:rPr>
          <w:rFonts w:ascii="Times New Roman" w:hAnsi="Times New Roman"/>
          <w:sz w:val="24"/>
          <w:szCs w:val="24"/>
        </w:rPr>
        <w:t>OPĆINSKO VIJEĆE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82C5A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OPĆIN</w:t>
      </w:r>
      <w:r w:rsidR="00A82C5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PRIVLAKA</w:t>
      </w: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A82C5A">
        <w:rPr>
          <w:rFonts w:ascii="Times New Roman" w:hAnsi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A82C5A">
        <w:rPr>
          <w:rFonts w:ascii="Times New Roman" w:hAnsi="Times New Roman"/>
          <w:sz w:val="24"/>
          <w:szCs w:val="24"/>
        </w:rPr>
        <w:t xml:space="preserve"> Nikica </w:t>
      </w:r>
      <w:proofErr w:type="spellStart"/>
      <w:r w:rsidR="00A82C5A">
        <w:rPr>
          <w:rFonts w:ascii="Times New Roman" w:hAnsi="Times New Roman"/>
          <w:sz w:val="24"/>
          <w:szCs w:val="24"/>
        </w:rPr>
        <w:t>Begonja</w:t>
      </w:r>
      <w:proofErr w:type="spellEnd"/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</w:p>
    <w:p w:rsidR="00106834" w:rsidRDefault="00106834" w:rsidP="00106834">
      <w:pPr>
        <w:pStyle w:val="Bezproreda"/>
        <w:rPr>
          <w:rFonts w:ascii="Times New Roman" w:hAnsi="Times New Roman"/>
          <w:sz w:val="24"/>
          <w:szCs w:val="24"/>
        </w:rPr>
      </w:pPr>
    </w:p>
    <w:p w:rsidR="00106834" w:rsidRDefault="00106834" w:rsidP="00106834"/>
    <w:p w:rsidR="00106834" w:rsidRDefault="00106834" w:rsidP="00106834"/>
    <w:p w:rsidR="00106834" w:rsidRDefault="00106834" w:rsidP="00106834"/>
    <w:p w:rsidR="00106834" w:rsidRDefault="00106834" w:rsidP="001068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E1883" w:rsidRPr="00106834" w:rsidRDefault="00AE1883" w:rsidP="001068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AE1883" w:rsidRPr="00106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42"/>
    <w:rsid w:val="00106834"/>
    <w:rsid w:val="00A82C5A"/>
    <w:rsid w:val="00AE1883"/>
    <w:rsid w:val="00CC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834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068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834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068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5</cp:revision>
  <dcterms:created xsi:type="dcterms:W3CDTF">2017-12-20T13:49:00Z</dcterms:created>
  <dcterms:modified xsi:type="dcterms:W3CDTF">2017-12-20T13:58:00Z</dcterms:modified>
</cp:coreProperties>
</file>