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FD" w:rsidRDefault="007776FD" w:rsidP="007776FD">
      <w:pPr>
        <w:framePr w:hSpace="180" w:wrap="around" w:vAnchor="text" w:hAnchor="page" w:x="921" w:y="264"/>
        <w:rPr>
          <w:b/>
          <w:bCs/>
        </w:rPr>
      </w:pPr>
      <w:r>
        <w:rPr>
          <w:b/>
          <w:bCs/>
        </w:rPr>
        <w:t xml:space="preserve">                </w:t>
      </w:r>
      <w:r>
        <w:rPr>
          <w:b/>
          <w:noProof/>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7776FD" w:rsidRDefault="007776FD" w:rsidP="007776FD">
      <w:pPr>
        <w:framePr w:hSpace="180" w:wrap="around" w:vAnchor="text" w:hAnchor="page" w:x="921" w:y="264"/>
        <w:rPr>
          <w:b/>
          <w:bCs/>
        </w:rPr>
      </w:pPr>
    </w:p>
    <w:p w:rsidR="007776FD" w:rsidRDefault="007776FD" w:rsidP="007776FD">
      <w:pPr>
        <w:framePr w:hSpace="180" w:wrap="around" w:vAnchor="text" w:hAnchor="page" w:x="921" w:y="264"/>
        <w:rPr>
          <w:b/>
          <w:bCs/>
        </w:rPr>
      </w:pPr>
      <w:r>
        <w:rPr>
          <w:b/>
          <w:bCs/>
        </w:rPr>
        <w:t>REPUBLIKA HRVATSKA</w:t>
      </w:r>
    </w:p>
    <w:p w:rsidR="007776FD" w:rsidRDefault="007776FD" w:rsidP="007776FD">
      <w:pPr>
        <w:framePr w:hSpace="180" w:wrap="around" w:vAnchor="text" w:hAnchor="page" w:x="921" w:y="264"/>
        <w:rPr>
          <w:b/>
          <w:bCs/>
        </w:rPr>
      </w:pPr>
      <w:r>
        <w:rPr>
          <w:bCs/>
        </w:rPr>
        <w:t xml:space="preserve">   ZADARSKA ŽUPANIJA</w:t>
      </w:r>
    </w:p>
    <w:p w:rsidR="007776FD" w:rsidRDefault="007776FD" w:rsidP="007776FD">
      <w:pPr>
        <w:framePr w:hSpace="180" w:wrap="around" w:vAnchor="text" w:hAnchor="page" w:x="921" w:y="264"/>
      </w:pPr>
      <w:r>
        <w:rPr>
          <w:b/>
          <w:bCs/>
        </w:rPr>
        <w:t xml:space="preserve">   </w:t>
      </w:r>
      <w:r>
        <w:rPr>
          <w:b/>
          <w:noProof/>
        </w:rPr>
        <w:drawing>
          <wp:inline distT="0" distB="0" distL="0" distR="0">
            <wp:extent cx="152400" cy="200025"/>
            <wp:effectExtent l="0" t="0" r="0" b="9525"/>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ivlaka 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OPĆINA PRIVLAKA</w:t>
      </w:r>
    </w:p>
    <w:p w:rsidR="007776FD" w:rsidRDefault="007776FD" w:rsidP="007776FD">
      <w:pPr>
        <w:framePr w:hSpace="180" w:wrap="around" w:vAnchor="text" w:hAnchor="page" w:x="921" w:y="264"/>
      </w:pPr>
      <w:r>
        <w:t xml:space="preserve">       Ivana Pavla II, 46.</w:t>
      </w:r>
    </w:p>
    <w:p w:rsidR="007776FD" w:rsidRDefault="007776FD" w:rsidP="007776FD"/>
    <w:p w:rsidR="007776FD" w:rsidRDefault="007776FD" w:rsidP="007776FD">
      <w:r>
        <w:t>23 233 Privlaka</w:t>
      </w:r>
    </w:p>
    <w:p w:rsidR="007776FD" w:rsidRDefault="007776FD" w:rsidP="007776FD">
      <w:r>
        <w:t>KLASA: 021-05/17-01/10</w:t>
      </w:r>
    </w:p>
    <w:p w:rsidR="007776FD" w:rsidRDefault="007776FD" w:rsidP="007776FD">
      <w:r>
        <w:t>URBROJ:2198/28-01-17-2</w:t>
      </w:r>
    </w:p>
    <w:p w:rsidR="007776FD" w:rsidRDefault="007776FD" w:rsidP="007776FD">
      <w:r>
        <w:t>Privlaka, 19. prosinca  2017.g.</w:t>
      </w:r>
    </w:p>
    <w:p w:rsidR="007776FD" w:rsidRDefault="007776FD" w:rsidP="007776FD"/>
    <w:p w:rsidR="007776FD" w:rsidRDefault="007776FD" w:rsidP="007776FD"/>
    <w:p w:rsidR="007776FD" w:rsidRDefault="007776FD" w:rsidP="007776FD"/>
    <w:p w:rsidR="007776FD" w:rsidRDefault="007776FD" w:rsidP="007776FD"/>
    <w:p w:rsidR="007776FD" w:rsidRDefault="007776FD" w:rsidP="007776FD">
      <w:pPr>
        <w:jc w:val="center"/>
        <w:rPr>
          <w:b/>
          <w:sz w:val="28"/>
          <w:szCs w:val="28"/>
        </w:rPr>
      </w:pPr>
      <w:r>
        <w:rPr>
          <w:b/>
          <w:sz w:val="28"/>
          <w:szCs w:val="28"/>
        </w:rPr>
        <w:t xml:space="preserve">  Z A P I S N I K</w:t>
      </w:r>
    </w:p>
    <w:p w:rsidR="007776FD" w:rsidRDefault="007776FD" w:rsidP="007776FD">
      <w:pPr>
        <w:jc w:val="center"/>
        <w:rPr>
          <w:b/>
        </w:rPr>
      </w:pPr>
      <w:r>
        <w:rPr>
          <w:b/>
        </w:rPr>
        <w:t xml:space="preserve">sa 07. sjednice šestog saziva općinskog vijeća </w:t>
      </w:r>
    </w:p>
    <w:p w:rsidR="007776FD" w:rsidRDefault="007776FD" w:rsidP="007776FD">
      <w:pPr>
        <w:jc w:val="center"/>
        <w:rPr>
          <w:b/>
        </w:rPr>
      </w:pPr>
      <w:r>
        <w:rPr>
          <w:b/>
        </w:rPr>
        <w:t>općine Privlaka koja je održana 19. prosinca 2017.g.</w:t>
      </w:r>
    </w:p>
    <w:p w:rsidR="007776FD" w:rsidRDefault="007776FD" w:rsidP="007776FD">
      <w:pPr>
        <w:jc w:val="center"/>
        <w:rPr>
          <w:b/>
        </w:rPr>
      </w:pPr>
      <w:r>
        <w:rPr>
          <w:b/>
        </w:rPr>
        <w:t>u općinskoj vijećnici</w:t>
      </w:r>
    </w:p>
    <w:p w:rsidR="007776FD" w:rsidRDefault="007776FD" w:rsidP="007776FD">
      <w:pPr>
        <w:jc w:val="center"/>
        <w:rPr>
          <w:b/>
        </w:rPr>
      </w:pPr>
    </w:p>
    <w:p w:rsidR="007776FD" w:rsidRDefault="007776FD" w:rsidP="007776FD">
      <w:pPr>
        <w:rPr>
          <w:b/>
        </w:rPr>
      </w:pPr>
    </w:p>
    <w:p w:rsidR="007776FD" w:rsidRDefault="007776FD" w:rsidP="007776FD">
      <w:pPr>
        <w:rPr>
          <w:b/>
        </w:rPr>
      </w:pPr>
      <w:r>
        <w:rPr>
          <w:b/>
        </w:rPr>
        <w:t>Početak rada sjednice u 17,00 sati.</w:t>
      </w:r>
    </w:p>
    <w:p w:rsidR="007776FD" w:rsidRDefault="007776FD" w:rsidP="007776FD">
      <w:pPr>
        <w:rPr>
          <w:b/>
        </w:rPr>
      </w:pPr>
    </w:p>
    <w:p w:rsidR="007776FD" w:rsidRDefault="007776FD" w:rsidP="007776FD">
      <w:r>
        <w:t>Nazočni vijećnici:</w:t>
      </w:r>
    </w:p>
    <w:p w:rsidR="007776FD" w:rsidRDefault="007776FD" w:rsidP="007776FD"/>
    <w:p w:rsidR="007776FD" w:rsidRDefault="007776FD" w:rsidP="007776FD">
      <w:pPr>
        <w:pStyle w:val="Odlomakpopisa"/>
        <w:numPr>
          <w:ilvl w:val="0"/>
          <w:numId w:val="1"/>
        </w:numPr>
      </w:pPr>
      <w:r>
        <w:t>Nikica Begonja –predsjednik općinskog vijeća</w:t>
      </w:r>
    </w:p>
    <w:p w:rsidR="007776FD" w:rsidRDefault="007776FD" w:rsidP="007776FD">
      <w:pPr>
        <w:pStyle w:val="Odlomakpopisa"/>
        <w:numPr>
          <w:ilvl w:val="0"/>
          <w:numId w:val="1"/>
        </w:numPr>
      </w:pPr>
      <w:r>
        <w:t>Martin Grbić</w:t>
      </w:r>
    </w:p>
    <w:p w:rsidR="007776FD" w:rsidRDefault="007776FD" w:rsidP="007776FD">
      <w:pPr>
        <w:pStyle w:val="Odlomakpopisa"/>
        <w:numPr>
          <w:ilvl w:val="0"/>
          <w:numId w:val="1"/>
        </w:numPr>
      </w:pPr>
      <w:r>
        <w:t>Ante Glavan</w:t>
      </w:r>
    </w:p>
    <w:p w:rsidR="007776FD" w:rsidRDefault="007776FD" w:rsidP="007776FD">
      <w:pPr>
        <w:pStyle w:val="Odlomakpopisa"/>
        <w:numPr>
          <w:ilvl w:val="0"/>
          <w:numId w:val="1"/>
        </w:numPr>
      </w:pPr>
      <w:r>
        <w:t>Ante Mustać</w:t>
      </w:r>
    </w:p>
    <w:p w:rsidR="007776FD" w:rsidRDefault="007776FD" w:rsidP="007776FD">
      <w:pPr>
        <w:pStyle w:val="Odlomakpopisa"/>
        <w:numPr>
          <w:ilvl w:val="0"/>
          <w:numId w:val="1"/>
        </w:numPr>
      </w:pPr>
      <w:r>
        <w:t>Ana Skoblar</w:t>
      </w:r>
    </w:p>
    <w:p w:rsidR="007776FD" w:rsidRDefault="00566533" w:rsidP="007776FD">
      <w:pPr>
        <w:pStyle w:val="Odlomakpopisa"/>
        <w:numPr>
          <w:ilvl w:val="0"/>
          <w:numId w:val="1"/>
        </w:numPr>
      </w:pPr>
      <w:r>
        <w:t xml:space="preserve">Marin </w:t>
      </w:r>
      <w:proofErr w:type="spellStart"/>
      <w:r>
        <w:t>Buškulić</w:t>
      </w:r>
      <w:proofErr w:type="spellEnd"/>
    </w:p>
    <w:p w:rsidR="007776FD" w:rsidRDefault="00566533" w:rsidP="007776FD">
      <w:pPr>
        <w:pStyle w:val="Odlomakpopisa"/>
        <w:numPr>
          <w:ilvl w:val="0"/>
          <w:numId w:val="1"/>
        </w:numPr>
      </w:pPr>
      <w:r>
        <w:t xml:space="preserve">Iva </w:t>
      </w:r>
      <w:proofErr w:type="spellStart"/>
      <w:r>
        <w:t>Brunčić</w:t>
      </w:r>
      <w:proofErr w:type="spellEnd"/>
    </w:p>
    <w:p w:rsidR="00566533" w:rsidRDefault="00566533" w:rsidP="007776FD">
      <w:pPr>
        <w:pStyle w:val="Odlomakpopisa"/>
        <w:numPr>
          <w:ilvl w:val="0"/>
          <w:numId w:val="1"/>
        </w:numPr>
      </w:pPr>
      <w:r>
        <w:t>Luka Grbić</w:t>
      </w:r>
    </w:p>
    <w:p w:rsidR="00566533" w:rsidRDefault="00566533" w:rsidP="007776FD">
      <w:pPr>
        <w:pStyle w:val="Odlomakpopisa"/>
        <w:numPr>
          <w:ilvl w:val="0"/>
          <w:numId w:val="1"/>
        </w:numPr>
      </w:pPr>
      <w:r>
        <w:t>Tomislav Grbić</w:t>
      </w:r>
    </w:p>
    <w:p w:rsidR="00566533" w:rsidRDefault="000579DF" w:rsidP="007776FD">
      <w:pPr>
        <w:pStyle w:val="Odlomakpopisa"/>
        <w:numPr>
          <w:ilvl w:val="0"/>
          <w:numId w:val="1"/>
        </w:numPr>
      </w:pPr>
      <w:r>
        <w:t>Petar</w:t>
      </w:r>
      <w:bookmarkStart w:id="0" w:name="_GoBack"/>
      <w:bookmarkEnd w:id="0"/>
      <w:r w:rsidR="00566533">
        <w:t xml:space="preserve"> Mustać</w:t>
      </w:r>
    </w:p>
    <w:p w:rsidR="00566533" w:rsidRDefault="00566533" w:rsidP="007776FD">
      <w:pPr>
        <w:pStyle w:val="Odlomakpopisa"/>
        <w:numPr>
          <w:ilvl w:val="0"/>
          <w:numId w:val="1"/>
        </w:numPr>
      </w:pPr>
      <w:r>
        <w:t>Željko Zorić</w:t>
      </w:r>
    </w:p>
    <w:p w:rsidR="007776FD" w:rsidRDefault="007776FD" w:rsidP="007776FD">
      <w:pPr>
        <w:pStyle w:val="Odlomakpopisa"/>
      </w:pPr>
    </w:p>
    <w:p w:rsidR="007776FD" w:rsidRDefault="007776FD" w:rsidP="007776FD">
      <w:pPr>
        <w:ind w:left="360"/>
      </w:pPr>
    </w:p>
    <w:p w:rsidR="007776FD" w:rsidRDefault="007776FD" w:rsidP="007776FD"/>
    <w:p w:rsidR="007776FD" w:rsidRDefault="007776FD" w:rsidP="007776FD">
      <w:pPr>
        <w:jc w:val="both"/>
      </w:pPr>
      <w:r>
        <w:t xml:space="preserve">Ostali nazočni: Načelnik općine – </w:t>
      </w:r>
      <w:r w:rsidR="00566533">
        <w:t>Gašpar Begonja</w:t>
      </w:r>
      <w:r>
        <w:t>,</w:t>
      </w:r>
      <w:r w:rsidR="00566533">
        <w:t xml:space="preserve"> zamjenica Načelnika- Nina </w:t>
      </w:r>
      <w:proofErr w:type="spellStart"/>
      <w:r w:rsidR="00566533">
        <w:t>Škibola</w:t>
      </w:r>
      <w:proofErr w:type="spellEnd"/>
      <w:r>
        <w:t xml:space="preserve"> pročelnik- Zrinko Skoblar,   administrativni referent – Danica </w:t>
      </w:r>
      <w:proofErr w:type="spellStart"/>
      <w:r>
        <w:t>Jurac</w:t>
      </w:r>
      <w:proofErr w:type="spellEnd"/>
      <w:r>
        <w:t>,</w:t>
      </w:r>
      <w:r w:rsidR="00566533">
        <w:t xml:space="preserve"> referent za Proračun – Mirjana </w:t>
      </w:r>
      <w:proofErr w:type="spellStart"/>
      <w:r w:rsidR="00566533">
        <w:t>Bokara</w:t>
      </w:r>
      <w:proofErr w:type="spellEnd"/>
      <w:r w:rsidR="00566533">
        <w:t xml:space="preserve"> </w:t>
      </w:r>
      <w:r>
        <w:t xml:space="preserve">; </w:t>
      </w: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pPr>
    </w:p>
    <w:p w:rsidR="00BC0BDF" w:rsidRDefault="007776FD" w:rsidP="007776FD">
      <w:pPr>
        <w:jc w:val="both"/>
      </w:pPr>
      <w:r>
        <w:t xml:space="preserve">Na početku </w:t>
      </w:r>
      <w:r w:rsidR="00566533">
        <w:t>7</w:t>
      </w:r>
      <w:r>
        <w:t xml:space="preserve">. sjednice općinskog vijeća predsjednik gosp. </w:t>
      </w:r>
      <w:r w:rsidR="00566533">
        <w:t>Nikica Begonja</w:t>
      </w:r>
      <w:r w:rsidR="00BC0BDF">
        <w:t xml:space="preserve"> pozdravlja sve nazočne! </w:t>
      </w:r>
      <w:r w:rsidR="009C6552">
        <w:t xml:space="preserve"> </w:t>
      </w:r>
      <w:r w:rsidR="00BC0BDF">
        <w:t xml:space="preserve">Vijećnik Petar Mustać javlja se za riječ i predlaže predsjedniku da minutom šutnje odamo počast preminulom generalu  </w:t>
      </w:r>
      <w:proofErr w:type="spellStart"/>
      <w:r w:rsidR="00BC0BDF">
        <w:t>Praljku</w:t>
      </w:r>
      <w:proofErr w:type="spellEnd"/>
      <w:r w:rsidR="00BC0BDF">
        <w:t xml:space="preserve">, što predsjednik prihvaća te se minutom šutnje odaje počast preminulom generalu </w:t>
      </w:r>
      <w:proofErr w:type="spellStart"/>
      <w:r w:rsidR="00BC0BDF">
        <w:t>Praljku</w:t>
      </w:r>
      <w:proofErr w:type="spellEnd"/>
      <w:r w:rsidR="00BC0BDF">
        <w:t>.</w:t>
      </w:r>
    </w:p>
    <w:p w:rsidR="007776FD" w:rsidRDefault="00BC0BDF" w:rsidP="00BC0BDF">
      <w:pPr>
        <w:ind w:firstLine="708"/>
        <w:jc w:val="both"/>
      </w:pPr>
      <w:r>
        <w:t xml:space="preserve"> Nakon kojeg se pristupa radnom dijelu sjednice </w:t>
      </w:r>
      <w:r w:rsidR="00C87623">
        <w:t>te</w:t>
      </w:r>
      <w:r w:rsidR="007776FD">
        <w:t xml:space="preserve"> </w:t>
      </w:r>
      <w:r w:rsidR="00990759">
        <w:t xml:space="preserve"> predlaže slijedeći dnevni red s</w:t>
      </w:r>
      <w:r w:rsidR="00566533">
        <w:t xml:space="preserve"> </w:t>
      </w:r>
      <w:r w:rsidR="007776FD">
        <w:t xml:space="preserve">  nadopunu  dnevnog reda</w:t>
      </w:r>
      <w:r w:rsidR="00566533">
        <w:t xml:space="preserve"> i to: pod Točku 14. Donošenje </w:t>
      </w:r>
      <w:r w:rsidR="009B38DA">
        <w:t>odluke o</w:t>
      </w:r>
      <w:r w:rsidR="00566533">
        <w:t xml:space="preserve"> početku pregovora o kupnji nekretnina u vlasništvu PZ Privlaka</w:t>
      </w:r>
      <w:r w:rsidR="009B38DA">
        <w:t>; te pod 15. Točku dnevnog reda  - Donošenje odluke o Izmjena ma i dopunama odluke UPU-a zone pretežito poslovne namjene (K1);</w:t>
      </w:r>
      <w:r w:rsidR="007776FD">
        <w:t xml:space="preserve"> Kako</w:t>
      </w:r>
      <w:r w:rsidR="009B38DA">
        <w:t xml:space="preserve"> više </w:t>
      </w:r>
      <w:r w:rsidR="007776FD">
        <w:t xml:space="preserve"> nije bilo nadopune dnevnog reda predsjednik predlaže da se pristupi glasanju za predloženi dnevni red</w:t>
      </w:r>
      <w:r w:rsidR="00E6564C">
        <w:t xml:space="preserve"> s predloženim nadopunama</w:t>
      </w:r>
    </w:p>
    <w:p w:rsidR="007776FD" w:rsidRDefault="007776FD" w:rsidP="007776FD">
      <w:pPr>
        <w:jc w:val="both"/>
      </w:pPr>
    </w:p>
    <w:p w:rsidR="007776FD" w:rsidRDefault="007776FD" w:rsidP="007776FD">
      <w:pPr>
        <w:jc w:val="both"/>
      </w:pPr>
      <w:r>
        <w:t xml:space="preserve">Vijećnici općinskog vijeća glasali su </w:t>
      </w:r>
      <w:r w:rsidR="00BD7065">
        <w:t>slijedeće: sa 9 glasova vijećnika „ZA“ i 2 glasa vijećnika „Protiv“</w:t>
      </w:r>
      <w:r>
        <w:t xml:space="preserve"> te se</w:t>
      </w:r>
      <w:r w:rsidR="00BD7065">
        <w:t xml:space="preserve"> slijedom iznijetog glasanja  </w:t>
      </w:r>
      <w:r>
        <w:t xml:space="preserve"> usvaja slijedeći </w:t>
      </w:r>
      <w:r w:rsidR="00E6564C">
        <w:t>dnevni red sa nadopunom dnevnog reda.</w:t>
      </w:r>
    </w:p>
    <w:p w:rsidR="007776FD" w:rsidRDefault="007776FD" w:rsidP="007776FD">
      <w:pPr>
        <w:jc w:val="both"/>
      </w:pPr>
    </w:p>
    <w:p w:rsidR="007776FD" w:rsidRDefault="007776FD" w:rsidP="007776FD">
      <w:pPr>
        <w:jc w:val="both"/>
      </w:pPr>
      <w:r>
        <w:t>Dnevni red:</w:t>
      </w:r>
    </w:p>
    <w:p w:rsidR="00E6564C" w:rsidRPr="00E6564C" w:rsidRDefault="00E6564C" w:rsidP="00E6564C">
      <w:pPr>
        <w:numPr>
          <w:ilvl w:val="0"/>
          <w:numId w:val="4"/>
        </w:numPr>
        <w:tabs>
          <w:tab w:val="clear" w:pos="360"/>
          <w:tab w:val="num" w:pos="644"/>
        </w:tabs>
        <w:ind w:left="644"/>
        <w:jc w:val="both"/>
        <w:rPr>
          <w:szCs w:val="20"/>
        </w:rPr>
      </w:pPr>
      <w:r w:rsidRPr="00E6564C">
        <w:rPr>
          <w:szCs w:val="20"/>
        </w:rPr>
        <w:t>Prihvaćanje Zapisnika sa 5.(pete) sjednice općinskog vijeća Općine Privlaka;</w:t>
      </w:r>
    </w:p>
    <w:p w:rsidR="00E6564C" w:rsidRPr="00E6564C" w:rsidRDefault="00E6564C" w:rsidP="00E6564C">
      <w:pPr>
        <w:numPr>
          <w:ilvl w:val="0"/>
          <w:numId w:val="4"/>
        </w:numPr>
        <w:tabs>
          <w:tab w:val="clear" w:pos="360"/>
          <w:tab w:val="num" w:pos="644"/>
        </w:tabs>
        <w:ind w:left="644"/>
        <w:jc w:val="both"/>
        <w:rPr>
          <w:szCs w:val="20"/>
        </w:rPr>
      </w:pPr>
      <w:r w:rsidRPr="00E6564C">
        <w:rPr>
          <w:szCs w:val="20"/>
        </w:rPr>
        <w:t>Donošenje II Izmjena i dopuna (</w:t>
      </w:r>
      <w:proofErr w:type="spellStart"/>
      <w:r w:rsidRPr="00E6564C">
        <w:rPr>
          <w:szCs w:val="20"/>
        </w:rPr>
        <w:t>Rebalanas</w:t>
      </w:r>
      <w:proofErr w:type="spellEnd"/>
      <w:r w:rsidRPr="00E6564C">
        <w:rPr>
          <w:szCs w:val="20"/>
        </w:rPr>
        <w:t>) Proračuna za 2017.g.;</w:t>
      </w:r>
    </w:p>
    <w:p w:rsidR="00E6564C" w:rsidRPr="00E6564C" w:rsidRDefault="00E6564C" w:rsidP="00E6564C">
      <w:pPr>
        <w:numPr>
          <w:ilvl w:val="0"/>
          <w:numId w:val="4"/>
        </w:numPr>
        <w:tabs>
          <w:tab w:val="clear" w:pos="360"/>
          <w:tab w:val="num" w:pos="644"/>
        </w:tabs>
        <w:ind w:left="644"/>
        <w:jc w:val="both"/>
        <w:rPr>
          <w:szCs w:val="20"/>
        </w:rPr>
      </w:pPr>
      <w:r w:rsidRPr="00E6564C">
        <w:rPr>
          <w:szCs w:val="20"/>
        </w:rPr>
        <w:t>Donošenje Proračuna općine Privlaka za 2018.g. sa projekcijama za 2019.g. i 2020.g., te donošenje financijskog plana dječjeg vrtića „</w:t>
      </w:r>
      <w:proofErr w:type="spellStart"/>
      <w:r w:rsidRPr="00E6564C">
        <w:rPr>
          <w:szCs w:val="20"/>
        </w:rPr>
        <w:t>Sabunić</w:t>
      </w:r>
      <w:proofErr w:type="spellEnd"/>
      <w:r w:rsidRPr="00E6564C">
        <w:rPr>
          <w:szCs w:val="20"/>
        </w:rPr>
        <w:t>“ za 2018.g. sa projekcijama za 2019.g. i 2020.g.; (materijal dostavljen)</w:t>
      </w:r>
    </w:p>
    <w:p w:rsidR="00E6564C" w:rsidRPr="00E6564C" w:rsidRDefault="00E6564C" w:rsidP="00E6564C">
      <w:pPr>
        <w:numPr>
          <w:ilvl w:val="0"/>
          <w:numId w:val="4"/>
        </w:numPr>
        <w:tabs>
          <w:tab w:val="clear" w:pos="360"/>
          <w:tab w:val="num" w:pos="644"/>
        </w:tabs>
        <w:ind w:left="644"/>
        <w:jc w:val="both"/>
        <w:rPr>
          <w:szCs w:val="20"/>
        </w:rPr>
      </w:pPr>
      <w:r w:rsidRPr="00E6564C">
        <w:rPr>
          <w:szCs w:val="20"/>
        </w:rPr>
        <w:t>Donošenje programa za 2018.g.</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Gradnja komunalne infrastrukture</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Održavanje komunalne infrastrukture</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Potrebe u kulturi</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Potrebe u športu i rekreaciji</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Potreba u socijalnoj skrbi</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Potreba u predškolskom odgoju</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Potreba udruga civilnog društva</w:t>
      </w:r>
    </w:p>
    <w:p w:rsidR="00E6564C" w:rsidRPr="00E6564C" w:rsidRDefault="00E6564C" w:rsidP="00E6564C">
      <w:pPr>
        <w:numPr>
          <w:ilvl w:val="1"/>
          <w:numId w:val="4"/>
        </w:numPr>
        <w:tabs>
          <w:tab w:val="clear" w:pos="1080"/>
          <w:tab w:val="num" w:pos="1364"/>
        </w:tabs>
        <w:ind w:left="1364"/>
        <w:contextualSpacing/>
        <w:jc w:val="both"/>
        <w:rPr>
          <w:szCs w:val="20"/>
        </w:rPr>
      </w:pPr>
      <w:r w:rsidRPr="00E6564C">
        <w:rPr>
          <w:szCs w:val="20"/>
        </w:rPr>
        <w:t>Financiranja političkih stranaka i kandidata nezavisnih lista</w:t>
      </w:r>
    </w:p>
    <w:p w:rsidR="00E6564C" w:rsidRDefault="00E6564C" w:rsidP="00E6564C">
      <w:pPr>
        <w:numPr>
          <w:ilvl w:val="1"/>
          <w:numId w:val="4"/>
        </w:numPr>
        <w:tabs>
          <w:tab w:val="clear" w:pos="1080"/>
          <w:tab w:val="num" w:pos="1364"/>
        </w:tabs>
        <w:ind w:left="1364"/>
        <w:contextualSpacing/>
        <w:jc w:val="both"/>
        <w:rPr>
          <w:szCs w:val="20"/>
        </w:rPr>
      </w:pPr>
      <w:r w:rsidRPr="00E6564C">
        <w:rPr>
          <w:szCs w:val="20"/>
        </w:rPr>
        <w:t>Utroška sredstava od naknade za zadržavanje nezakonito izrađenih zgrada u prostoru; (materijali dostavljeni)</w:t>
      </w:r>
      <w:r w:rsidR="00AC586C">
        <w:rPr>
          <w:szCs w:val="20"/>
        </w:rPr>
        <w:t>;</w:t>
      </w:r>
    </w:p>
    <w:p w:rsidR="00AC586C" w:rsidRPr="00F878A6" w:rsidRDefault="00F878A6" w:rsidP="00F878A6">
      <w:pPr>
        <w:pStyle w:val="Odlomakpopisa"/>
        <w:numPr>
          <w:ilvl w:val="0"/>
          <w:numId w:val="4"/>
        </w:numPr>
        <w:jc w:val="both"/>
        <w:rPr>
          <w:szCs w:val="20"/>
        </w:rPr>
      </w:pPr>
      <w:r w:rsidRPr="00F878A6">
        <w:rPr>
          <w:szCs w:val="20"/>
        </w:rPr>
        <w:t xml:space="preserve">Donošenje odluke o </w:t>
      </w:r>
      <w:proofErr w:type="spellStart"/>
      <w:r w:rsidRPr="00F878A6">
        <w:rPr>
          <w:szCs w:val="20"/>
        </w:rPr>
        <w:t>prekopu</w:t>
      </w:r>
      <w:proofErr w:type="spellEnd"/>
      <w:r w:rsidRPr="00F878A6">
        <w:rPr>
          <w:szCs w:val="20"/>
        </w:rPr>
        <w:t xml:space="preserve"> javne površine;</w:t>
      </w:r>
    </w:p>
    <w:p w:rsidR="00F878A6" w:rsidRDefault="00F878A6" w:rsidP="00F878A6">
      <w:pPr>
        <w:pStyle w:val="Odlomakpopisa"/>
        <w:numPr>
          <w:ilvl w:val="0"/>
          <w:numId w:val="4"/>
        </w:numPr>
        <w:jc w:val="both"/>
        <w:rPr>
          <w:szCs w:val="20"/>
        </w:rPr>
      </w:pPr>
      <w:r>
        <w:rPr>
          <w:szCs w:val="20"/>
        </w:rPr>
        <w:t xml:space="preserve">Donošenje odluke o izmjena i </w:t>
      </w:r>
      <w:r w:rsidR="00C914C6">
        <w:rPr>
          <w:szCs w:val="20"/>
        </w:rPr>
        <w:t>dopuna</w:t>
      </w:r>
      <w:r>
        <w:rPr>
          <w:szCs w:val="20"/>
        </w:rPr>
        <w:t xml:space="preserve"> odluke o izr</w:t>
      </w:r>
      <w:r w:rsidR="00C914C6">
        <w:rPr>
          <w:szCs w:val="20"/>
        </w:rPr>
        <w:t>adi</w:t>
      </w:r>
      <w:r>
        <w:rPr>
          <w:szCs w:val="20"/>
        </w:rPr>
        <w:t xml:space="preserve"> III.</w:t>
      </w:r>
      <w:r w:rsidR="00C914C6">
        <w:rPr>
          <w:szCs w:val="20"/>
        </w:rPr>
        <w:t xml:space="preserve"> </w:t>
      </w:r>
      <w:r>
        <w:rPr>
          <w:szCs w:val="20"/>
        </w:rPr>
        <w:t>Izmjena i dopuna PP uređenja Općine Privlaka;</w:t>
      </w:r>
    </w:p>
    <w:p w:rsidR="00F878A6" w:rsidRDefault="00F878A6" w:rsidP="00F878A6">
      <w:pPr>
        <w:pStyle w:val="Odlomakpopisa"/>
        <w:numPr>
          <w:ilvl w:val="0"/>
          <w:numId w:val="4"/>
        </w:numPr>
        <w:jc w:val="both"/>
        <w:rPr>
          <w:szCs w:val="20"/>
        </w:rPr>
      </w:pPr>
      <w:r>
        <w:rPr>
          <w:szCs w:val="20"/>
        </w:rPr>
        <w:t>Donošenje odluke o razrješenju Nadzornog odbora OKD „</w:t>
      </w:r>
      <w:proofErr w:type="spellStart"/>
      <w:r>
        <w:rPr>
          <w:szCs w:val="20"/>
        </w:rPr>
        <w:t>Artić</w:t>
      </w:r>
      <w:proofErr w:type="spellEnd"/>
      <w:r>
        <w:rPr>
          <w:szCs w:val="20"/>
        </w:rPr>
        <w:t>“</w:t>
      </w:r>
      <w:r w:rsidR="00C914C6">
        <w:rPr>
          <w:szCs w:val="20"/>
        </w:rPr>
        <w:t>;</w:t>
      </w:r>
    </w:p>
    <w:p w:rsidR="00C914C6" w:rsidRDefault="00C914C6" w:rsidP="00F878A6">
      <w:pPr>
        <w:pStyle w:val="Odlomakpopisa"/>
        <w:numPr>
          <w:ilvl w:val="0"/>
          <w:numId w:val="4"/>
        </w:numPr>
        <w:jc w:val="both"/>
        <w:rPr>
          <w:szCs w:val="20"/>
        </w:rPr>
      </w:pPr>
      <w:r>
        <w:rPr>
          <w:szCs w:val="20"/>
        </w:rPr>
        <w:t>Donošenje odluke o imenovanju Nadzornog odbora OKD „</w:t>
      </w:r>
      <w:proofErr w:type="spellStart"/>
      <w:r>
        <w:rPr>
          <w:szCs w:val="20"/>
        </w:rPr>
        <w:t>Artić</w:t>
      </w:r>
      <w:proofErr w:type="spellEnd"/>
      <w:r>
        <w:rPr>
          <w:szCs w:val="20"/>
        </w:rPr>
        <w:t>“;</w:t>
      </w:r>
    </w:p>
    <w:p w:rsidR="00C914C6" w:rsidRDefault="00C914C6" w:rsidP="00F878A6">
      <w:pPr>
        <w:pStyle w:val="Odlomakpopisa"/>
        <w:numPr>
          <w:ilvl w:val="0"/>
          <w:numId w:val="4"/>
        </w:numPr>
        <w:jc w:val="both"/>
        <w:rPr>
          <w:szCs w:val="20"/>
        </w:rPr>
      </w:pPr>
      <w:r>
        <w:rPr>
          <w:szCs w:val="20"/>
        </w:rPr>
        <w:t>Donošenje odluke o naknadi za razvoj na vodoopskrbnom području Općine Privlaka;</w:t>
      </w:r>
    </w:p>
    <w:p w:rsidR="00C914C6" w:rsidRDefault="00C914C6" w:rsidP="00F878A6">
      <w:pPr>
        <w:pStyle w:val="Odlomakpopisa"/>
        <w:numPr>
          <w:ilvl w:val="0"/>
          <w:numId w:val="4"/>
        </w:numPr>
        <w:jc w:val="both"/>
        <w:rPr>
          <w:szCs w:val="20"/>
        </w:rPr>
      </w:pPr>
      <w:r>
        <w:rPr>
          <w:szCs w:val="20"/>
        </w:rPr>
        <w:t>Donošenje odluke o jednokratnoj novčanoj pomoći roditeljima novorođene djece;</w:t>
      </w:r>
    </w:p>
    <w:p w:rsidR="00C914C6" w:rsidRDefault="00C914C6" w:rsidP="00F878A6">
      <w:pPr>
        <w:pStyle w:val="Odlomakpopisa"/>
        <w:numPr>
          <w:ilvl w:val="0"/>
          <w:numId w:val="4"/>
        </w:numPr>
        <w:jc w:val="both"/>
        <w:rPr>
          <w:szCs w:val="20"/>
        </w:rPr>
      </w:pPr>
      <w:r>
        <w:rPr>
          <w:szCs w:val="20"/>
        </w:rPr>
        <w:t xml:space="preserve">Donošenje odluke o novčanoj donaciji OPG-a Miroslav </w:t>
      </w:r>
      <w:proofErr w:type="spellStart"/>
      <w:r>
        <w:rPr>
          <w:szCs w:val="20"/>
        </w:rPr>
        <w:t>Šango</w:t>
      </w:r>
      <w:proofErr w:type="spellEnd"/>
      <w:r>
        <w:rPr>
          <w:szCs w:val="20"/>
        </w:rPr>
        <w:t>;</w:t>
      </w:r>
    </w:p>
    <w:p w:rsidR="00C914C6" w:rsidRDefault="00C914C6" w:rsidP="00F878A6">
      <w:pPr>
        <w:pStyle w:val="Odlomakpopisa"/>
        <w:numPr>
          <w:ilvl w:val="0"/>
          <w:numId w:val="4"/>
        </w:numPr>
        <w:jc w:val="both"/>
        <w:rPr>
          <w:szCs w:val="20"/>
        </w:rPr>
      </w:pPr>
      <w:r>
        <w:rPr>
          <w:szCs w:val="20"/>
        </w:rPr>
        <w:t>Donošenje odluke o financijskoj pomoći Nediljko Glavan;</w:t>
      </w:r>
    </w:p>
    <w:p w:rsidR="00C914C6" w:rsidRPr="00F878A6" w:rsidRDefault="00C914C6" w:rsidP="00F878A6">
      <w:pPr>
        <w:pStyle w:val="Odlomakpopisa"/>
        <w:numPr>
          <w:ilvl w:val="0"/>
          <w:numId w:val="4"/>
        </w:numPr>
        <w:jc w:val="both"/>
        <w:rPr>
          <w:szCs w:val="20"/>
        </w:rPr>
      </w:pPr>
      <w:r>
        <w:rPr>
          <w:szCs w:val="20"/>
        </w:rPr>
        <w:t xml:space="preserve">Donošenje odluke </w:t>
      </w:r>
      <w:r w:rsidR="002C4944">
        <w:rPr>
          <w:szCs w:val="20"/>
        </w:rPr>
        <w:t xml:space="preserve">o </w:t>
      </w:r>
      <w:r w:rsidR="001775DC">
        <w:rPr>
          <w:szCs w:val="20"/>
        </w:rPr>
        <w:t>sufinanciranju</w:t>
      </w:r>
      <w:r w:rsidR="002C4944">
        <w:rPr>
          <w:szCs w:val="20"/>
        </w:rPr>
        <w:t xml:space="preserve"> edukacijsko-rehabilitacijskog programa za djecu s teškoćama u razvoju</w:t>
      </w:r>
      <w:r w:rsidR="001775DC">
        <w:rPr>
          <w:szCs w:val="20"/>
        </w:rPr>
        <w:t>;</w:t>
      </w:r>
    </w:p>
    <w:p w:rsidR="00294316" w:rsidRPr="00F878A6" w:rsidRDefault="00294316" w:rsidP="00294316">
      <w:pPr>
        <w:pStyle w:val="Odlomakpopisa"/>
        <w:numPr>
          <w:ilvl w:val="0"/>
          <w:numId w:val="4"/>
        </w:numPr>
        <w:jc w:val="both"/>
        <w:rPr>
          <w:szCs w:val="20"/>
        </w:rPr>
      </w:pPr>
      <w:r>
        <w:rPr>
          <w:szCs w:val="20"/>
        </w:rPr>
        <w:t>Donošenje odluke o početku pregovora o kupnji nekretnina u vlasništvu PZ Privlaka;</w:t>
      </w:r>
    </w:p>
    <w:p w:rsidR="00E6564C" w:rsidRDefault="00E6564C" w:rsidP="0038566A">
      <w:pPr>
        <w:jc w:val="both"/>
        <w:rPr>
          <w:szCs w:val="20"/>
        </w:rPr>
      </w:pPr>
    </w:p>
    <w:p w:rsidR="00294316" w:rsidRDefault="00294316" w:rsidP="0038566A">
      <w:pPr>
        <w:jc w:val="both"/>
        <w:rPr>
          <w:szCs w:val="20"/>
        </w:rPr>
      </w:pPr>
    </w:p>
    <w:p w:rsidR="0038566A" w:rsidRDefault="00294316" w:rsidP="0038566A">
      <w:pPr>
        <w:jc w:val="both"/>
        <w:rPr>
          <w:szCs w:val="20"/>
        </w:rPr>
      </w:pPr>
      <w:r>
        <w:rPr>
          <w:szCs w:val="20"/>
        </w:rPr>
        <w:t>15.</w:t>
      </w:r>
      <w:r w:rsidR="0038566A">
        <w:rPr>
          <w:szCs w:val="20"/>
        </w:rPr>
        <w:t>.</w:t>
      </w:r>
      <w:r w:rsidR="00BD7065">
        <w:rPr>
          <w:szCs w:val="20"/>
        </w:rPr>
        <w:t>Donošenje Odluke o izmjenama i dopunama odluke UPU-a zone pretežito Poslovne namjene (K1);</w:t>
      </w:r>
      <w:r w:rsidR="0038566A">
        <w:rPr>
          <w:szCs w:val="20"/>
        </w:rPr>
        <w:t xml:space="preserve"> </w:t>
      </w:r>
    </w:p>
    <w:p w:rsidR="007776FD" w:rsidRDefault="007776FD" w:rsidP="007776FD">
      <w:pPr>
        <w:ind w:left="720"/>
        <w:rPr>
          <w:bCs/>
          <w:iCs/>
        </w:rPr>
      </w:pPr>
    </w:p>
    <w:p w:rsidR="007776FD" w:rsidRDefault="007776FD" w:rsidP="007776FD">
      <w:pPr>
        <w:rPr>
          <w:b/>
        </w:rPr>
      </w:pPr>
      <w:r>
        <w:rPr>
          <w:b/>
        </w:rPr>
        <w:t>Ad.1)</w:t>
      </w:r>
    </w:p>
    <w:p w:rsidR="007776FD" w:rsidRDefault="007776FD" w:rsidP="007776FD"/>
    <w:p w:rsidR="007776FD" w:rsidRDefault="007776FD" w:rsidP="007776FD">
      <w:pPr>
        <w:pStyle w:val="Odlomakpopisa"/>
        <w:numPr>
          <w:ilvl w:val="0"/>
          <w:numId w:val="3"/>
        </w:numPr>
        <w:rPr>
          <w:b/>
        </w:rPr>
      </w:pPr>
      <w:r>
        <w:rPr>
          <w:b/>
        </w:rPr>
        <w:t xml:space="preserve">Prihvaćanje zapisnika sa </w:t>
      </w:r>
      <w:r w:rsidR="00BD7065">
        <w:rPr>
          <w:b/>
        </w:rPr>
        <w:t>5</w:t>
      </w:r>
      <w:r>
        <w:rPr>
          <w:b/>
        </w:rPr>
        <w:t>. sjednice općinskog vijeća općine Privlaka;</w:t>
      </w:r>
    </w:p>
    <w:p w:rsidR="007776FD" w:rsidRDefault="007776FD" w:rsidP="007776FD"/>
    <w:p w:rsidR="007776FD" w:rsidRDefault="007776FD" w:rsidP="007776FD">
      <w:pPr>
        <w:ind w:left="708" w:firstLine="357"/>
        <w:jc w:val="both"/>
      </w:pPr>
      <w:r>
        <w:t xml:space="preserve">Uvodnom riječi predsjednik obrazlaže zapisnik sa </w:t>
      </w:r>
      <w:r w:rsidR="00BD7065">
        <w:t>5</w:t>
      </w:r>
      <w:r>
        <w:t xml:space="preserve">. Sjednice općinskog vijeća, te ga kao takvog daje na raspravu. </w:t>
      </w:r>
      <w:r w:rsidR="00BD7065">
        <w:t xml:space="preserve">Nakon iznijetih  </w:t>
      </w:r>
      <w:r>
        <w:t xml:space="preserve"> primjedbi na zapisnik predsjednik daje Zapisn</w:t>
      </w:r>
      <w:r w:rsidR="00BD7065">
        <w:t xml:space="preserve">ik na prihvaćanje. Vijećnici općinskog vijeća glasali sa 9 glasova „ZA“ i 2 glasa „protiv“ te </w:t>
      </w:r>
      <w:r>
        <w:t xml:space="preserve"> prihvatili zapisnik sa </w:t>
      </w:r>
      <w:r w:rsidR="00BD7065">
        <w:t>5</w:t>
      </w:r>
      <w:r>
        <w:t>. Sjednice općinskog vijeća.</w:t>
      </w: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BD7065" w:rsidP="007776FD">
      <w:pPr>
        <w:jc w:val="both"/>
        <w:rPr>
          <w:b/>
        </w:rPr>
      </w:pPr>
      <w:r>
        <w:rPr>
          <w:b/>
        </w:rPr>
        <w:t>A</w:t>
      </w:r>
      <w:r w:rsidR="007776FD">
        <w:rPr>
          <w:b/>
        </w:rPr>
        <w:t>d.2).</w:t>
      </w:r>
    </w:p>
    <w:p w:rsidR="007776FD" w:rsidRDefault="007776FD" w:rsidP="007776FD">
      <w:pPr>
        <w:jc w:val="both"/>
        <w:rPr>
          <w:b/>
        </w:rPr>
      </w:pPr>
    </w:p>
    <w:p w:rsidR="007776FD" w:rsidRDefault="007776FD" w:rsidP="007776FD">
      <w:pPr>
        <w:jc w:val="both"/>
      </w:pPr>
    </w:p>
    <w:p w:rsidR="007776FD" w:rsidRDefault="007776FD" w:rsidP="007776FD">
      <w:pPr>
        <w:pStyle w:val="Odlomakpopisa"/>
        <w:numPr>
          <w:ilvl w:val="0"/>
          <w:numId w:val="3"/>
        </w:numPr>
        <w:jc w:val="both"/>
        <w:rPr>
          <w:b/>
        </w:rPr>
      </w:pPr>
      <w:r>
        <w:rPr>
          <w:b/>
        </w:rPr>
        <w:t>Donošenje II Izmjena i dopuna (Rebalans) Proračuna za 201</w:t>
      </w:r>
      <w:r w:rsidR="00BD7065">
        <w:rPr>
          <w:b/>
        </w:rPr>
        <w:t>7</w:t>
      </w:r>
      <w:r>
        <w:rPr>
          <w:b/>
        </w:rPr>
        <w:t>.g.</w:t>
      </w:r>
    </w:p>
    <w:p w:rsidR="007776FD" w:rsidRDefault="007776FD" w:rsidP="007776FD">
      <w:pPr>
        <w:jc w:val="both"/>
        <w:rPr>
          <w:b/>
        </w:rPr>
      </w:pPr>
      <w:r>
        <w:rPr>
          <w:b/>
        </w:rPr>
        <w:tab/>
      </w:r>
    </w:p>
    <w:p w:rsidR="007776FD" w:rsidRDefault="007776FD" w:rsidP="007776FD">
      <w:pPr>
        <w:jc w:val="both"/>
      </w:pPr>
    </w:p>
    <w:p w:rsidR="007776FD" w:rsidRDefault="007776FD" w:rsidP="007776FD">
      <w:pPr>
        <w:ind w:firstLine="705"/>
        <w:jc w:val="both"/>
      </w:pPr>
      <w:r>
        <w:t>Uvodnom riječi predsjednik vijeća obrazlaže predloženu točku dnevnog reda i u nastavku riječ daje Načelniku da kao predlagatelj obrazloži točku dnevnog reda. Načelnik u nastavku  obrazlaže predloženo, nakon načelnikovog izlaganja predsjednik daje iznijeto na raspravu. Nakon kraće rasprave prisutnih vijećnika u kojoj su sudjelovali nazočni vijećnici predsjednik daje iznijeto na glasanje.</w:t>
      </w:r>
    </w:p>
    <w:p w:rsidR="007776FD" w:rsidRDefault="007776FD" w:rsidP="007776FD">
      <w:pPr>
        <w:jc w:val="both"/>
      </w:pPr>
      <w:r>
        <w:t>Vijećnici općinskog vijeća</w:t>
      </w:r>
      <w:r w:rsidR="00BD7065">
        <w:t xml:space="preserve"> glasali su sa 8 glasova vijećnika „ZA“ i 3 glasa vijećnika „</w:t>
      </w:r>
      <w:r w:rsidR="009C6552">
        <w:t>Suzdržana</w:t>
      </w:r>
      <w:r w:rsidR="00BD7065">
        <w:t>“</w:t>
      </w:r>
      <w:r>
        <w:t xml:space="preserve">slijedom toga donosi slijedeća </w:t>
      </w:r>
    </w:p>
    <w:p w:rsidR="007776FD" w:rsidRDefault="007776FD" w:rsidP="007776FD">
      <w:pPr>
        <w:jc w:val="both"/>
      </w:pPr>
    </w:p>
    <w:p w:rsidR="007776FD" w:rsidRDefault="007776FD" w:rsidP="007776FD">
      <w:pPr>
        <w:jc w:val="both"/>
      </w:pPr>
    </w:p>
    <w:p w:rsidR="007776FD" w:rsidRDefault="007776FD" w:rsidP="007776FD">
      <w:pPr>
        <w:jc w:val="both"/>
      </w:pPr>
    </w:p>
    <w:p w:rsidR="007776FD" w:rsidRDefault="007776FD" w:rsidP="007776FD">
      <w:pPr>
        <w:jc w:val="both"/>
        <w:rPr>
          <w:b/>
        </w:rPr>
      </w:pPr>
      <w:r>
        <w:rPr>
          <w:b/>
        </w:rPr>
        <w:t>O D L U K A</w:t>
      </w:r>
    </w:p>
    <w:p w:rsidR="007776FD" w:rsidRDefault="007776FD" w:rsidP="007776FD">
      <w:pPr>
        <w:jc w:val="both"/>
        <w:rPr>
          <w:b/>
        </w:rPr>
      </w:pPr>
    </w:p>
    <w:p w:rsidR="007776FD" w:rsidRDefault="007776FD" w:rsidP="007776FD">
      <w:pPr>
        <w:jc w:val="both"/>
        <w:rPr>
          <w:b/>
        </w:rPr>
      </w:pPr>
      <w:r>
        <w:rPr>
          <w:b/>
        </w:rPr>
        <w:tab/>
        <w:t>O prihvaćanju II izmjena i dopuna Proračuna za 201</w:t>
      </w:r>
      <w:r w:rsidR="00BD7065">
        <w:rPr>
          <w:b/>
        </w:rPr>
        <w:t>7</w:t>
      </w:r>
      <w:r>
        <w:rPr>
          <w:b/>
        </w:rPr>
        <w:t>.g., u tekstu koji se prilaže ovom zapisniku i čini njegov sastavni dio.</w:t>
      </w:r>
    </w:p>
    <w:p w:rsidR="007776FD" w:rsidRDefault="007776FD" w:rsidP="007776FD">
      <w:pPr>
        <w:jc w:val="both"/>
        <w:rPr>
          <w:b/>
        </w:rPr>
      </w:pPr>
    </w:p>
    <w:p w:rsidR="007776FD" w:rsidRDefault="007776FD" w:rsidP="007776FD">
      <w:pPr>
        <w:jc w:val="both"/>
        <w:rPr>
          <w:b/>
        </w:rPr>
      </w:pPr>
    </w:p>
    <w:p w:rsidR="007776FD" w:rsidRDefault="007776FD" w:rsidP="007776FD">
      <w:pPr>
        <w:jc w:val="both"/>
        <w:rPr>
          <w:b/>
        </w:rPr>
      </w:pPr>
      <w:r>
        <w:rPr>
          <w:b/>
        </w:rPr>
        <w:t>Ad.3).</w:t>
      </w:r>
    </w:p>
    <w:p w:rsidR="007776FD" w:rsidRDefault="007776FD" w:rsidP="007776FD">
      <w:pPr>
        <w:jc w:val="both"/>
        <w:rPr>
          <w:b/>
        </w:rPr>
      </w:pPr>
    </w:p>
    <w:p w:rsidR="007776FD" w:rsidRDefault="007776FD" w:rsidP="007776FD">
      <w:pPr>
        <w:pStyle w:val="Odlomakpopisa"/>
        <w:numPr>
          <w:ilvl w:val="0"/>
          <w:numId w:val="3"/>
        </w:numPr>
        <w:jc w:val="both"/>
        <w:rPr>
          <w:b/>
        </w:rPr>
      </w:pPr>
      <w:r>
        <w:rPr>
          <w:b/>
        </w:rPr>
        <w:t>Donošenje P</w:t>
      </w:r>
      <w:r w:rsidR="00621FA7">
        <w:rPr>
          <w:b/>
        </w:rPr>
        <w:t>roračuna općine Privlaka za 2018.g. sa projekcijama za 2019</w:t>
      </w:r>
      <w:r>
        <w:rPr>
          <w:b/>
        </w:rPr>
        <w:t>.g. i 20</w:t>
      </w:r>
      <w:r w:rsidR="00621FA7">
        <w:rPr>
          <w:b/>
        </w:rPr>
        <w:t>20</w:t>
      </w:r>
      <w:r>
        <w:rPr>
          <w:b/>
        </w:rPr>
        <w:t>.g. ,te donošenje financijskog plana dječjeg vrtića „</w:t>
      </w:r>
      <w:proofErr w:type="spellStart"/>
      <w:r>
        <w:rPr>
          <w:b/>
        </w:rPr>
        <w:t>Sabunić</w:t>
      </w:r>
      <w:proofErr w:type="spellEnd"/>
      <w:r>
        <w:rPr>
          <w:b/>
        </w:rPr>
        <w:t>“ za 201</w:t>
      </w:r>
      <w:r w:rsidR="00621FA7">
        <w:rPr>
          <w:b/>
        </w:rPr>
        <w:t>8</w:t>
      </w:r>
      <w:r>
        <w:rPr>
          <w:b/>
        </w:rPr>
        <w:t>.g. sa projekcijama za 2018.g. i 2019.g.</w:t>
      </w:r>
    </w:p>
    <w:p w:rsidR="007776FD" w:rsidRDefault="007776FD" w:rsidP="007776FD">
      <w:pPr>
        <w:jc w:val="both"/>
        <w:rPr>
          <w:b/>
        </w:rPr>
      </w:pPr>
    </w:p>
    <w:p w:rsidR="007776FD" w:rsidRDefault="007776FD" w:rsidP="007776FD">
      <w:pPr>
        <w:ind w:firstLine="705"/>
        <w:jc w:val="both"/>
      </w:pPr>
      <w:r>
        <w:t xml:space="preserve">Nakon uvodne riječi predsjednik daje riječ  Načelniku da kao predlagatelj obrazloži predloženi Proračun za 2017.g. </w:t>
      </w:r>
    </w:p>
    <w:p w:rsidR="007776FD" w:rsidRDefault="007776FD" w:rsidP="007776FD">
      <w:pPr>
        <w:jc w:val="both"/>
      </w:pPr>
    </w:p>
    <w:p w:rsidR="007776FD" w:rsidRDefault="007776FD" w:rsidP="007776FD">
      <w:pPr>
        <w:jc w:val="both"/>
      </w:pPr>
      <w:r>
        <w:t>Načelnik u nastavku iscrpno obrazlaže Proračun za 201</w:t>
      </w:r>
      <w:r w:rsidR="00621FA7">
        <w:t>8</w:t>
      </w:r>
      <w:r>
        <w:t>.g. sa projekcijama  za 201</w:t>
      </w:r>
      <w:r w:rsidR="00621FA7">
        <w:t>9</w:t>
      </w:r>
      <w:r>
        <w:t>.g. i 20</w:t>
      </w:r>
      <w:r w:rsidR="00621FA7">
        <w:t>20</w:t>
      </w:r>
      <w:r>
        <w:t>.g., te donošenje financijskog plana dječjeg vrtića „</w:t>
      </w:r>
      <w:proofErr w:type="spellStart"/>
      <w:r>
        <w:t>Sabunić</w:t>
      </w:r>
      <w:proofErr w:type="spellEnd"/>
      <w:r>
        <w:t>“ za 201</w:t>
      </w:r>
      <w:r w:rsidR="00621FA7">
        <w:t>8</w:t>
      </w:r>
      <w:r>
        <w:t>.g. sa projekcijom za 201</w:t>
      </w:r>
      <w:r w:rsidR="00621FA7">
        <w:t>9</w:t>
      </w:r>
      <w:r>
        <w:t>.g. i 20</w:t>
      </w:r>
      <w:r w:rsidR="00621FA7">
        <w:t>20</w:t>
      </w:r>
      <w:r>
        <w:t>.g. Nakon načelnikovog izlaganja proračuna za 201</w:t>
      </w:r>
      <w:r w:rsidR="00621FA7">
        <w:t>8</w:t>
      </w:r>
      <w:r>
        <w:t xml:space="preserve">.g.predsjednik podnosi </w:t>
      </w:r>
      <w:r>
        <w:lastRenderedPageBreak/>
        <w:t>zaprimljene  amandmane</w:t>
      </w:r>
      <w:r w:rsidR="00621FA7">
        <w:t xml:space="preserve"> za uvrštenje u proračun za 2018</w:t>
      </w:r>
      <w:r>
        <w:t>.g. Nakon pojedinačne rasprave po amandmanima i to:</w:t>
      </w:r>
    </w:p>
    <w:p w:rsidR="007776FD" w:rsidRDefault="007776FD" w:rsidP="007776FD">
      <w:pPr>
        <w:jc w:val="both"/>
      </w:pPr>
      <w:r>
        <w:t xml:space="preserve">- Amandman </w:t>
      </w:r>
      <w:r w:rsidR="006249CB">
        <w:t>vijećnika Ante Glavan</w:t>
      </w:r>
      <w:r>
        <w:t xml:space="preserve"> KLASA: </w:t>
      </w:r>
      <w:r w:rsidR="006249CB">
        <w:t>400-02/17-01/07</w:t>
      </w:r>
      <w:r>
        <w:t>, URBROJ: 1</w:t>
      </w:r>
      <w:r w:rsidR="006249CB">
        <w:t>5</w:t>
      </w:r>
      <w:r>
        <w:t>-17-</w:t>
      </w:r>
      <w:r w:rsidR="006249CB">
        <w:t xml:space="preserve">1 o prijedlogu postavljanju vanjske rasvjete na „Put mula“ u </w:t>
      </w:r>
      <w:proofErr w:type="spellStart"/>
      <w:r w:rsidR="006249CB">
        <w:t>Mletku.</w:t>
      </w:r>
      <w:proofErr w:type="spellEnd"/>
      <w:r>
        <w:t>.</w:t>
      </w:r>
    </w:p>
    <w:p w:rsidR="007776FD" w:rsidRDefault="007776FD" w:rsidP="007776FD">
      <w:pPr>
        <w:jc w:val="both"/>
      </w:pPr>
    </w:p>
    <w:p w:rsidR="007776FD" w:rsidRDefault="00EE74CA" w:rsidP="007776FD">
      <w:pPr>
        <w:jc w:val="both"/>
      </w:pPr>
      <w:r>
        <w:t xml:space="preserve">-Amandmani na Prijedlog Proračuna općine Privlaka za 2018.g. Načelnika </w:t>
      </w:r>
      <w:r w:rsidR="003F6ABD">
        <w:t>općine</w:t>
      </w:r>
      <w:r>
        <w:t>: KLASA: 02206/17-01/11,URBROJ: 2198/28-2-17-1.</w:t>
      </w:r>
    </w:p>
    <w:p w:rsidR="007776FD" w:rsidRDefault="007776FD" w:rsidP="007776FD">
      <w:pPr>
        <w:jc w:val="both"/>
      </w:pPr>
    </w:p>
    <w:p w:rsidR="007776FD" w:rsidRDefault="007776FD" w:rsidP="007776FD">
      <w:pPr>
        <w:jc w:val="both"/>
        <w:rPr>
          <w:b/>
        </w:rPr>
      </w:pPr>
      <w:r>
        <w:t>Nakon  opsežne rasprave u kojoj su sudjelovali svi prisutni vijećnici predsjednik daje predloženi Proračun za 201</w:t>
      </w:r>
      <w:r w:rsidR="00EE74CA">
        <w:t>8</w:t>
      </w:r>
      <w:r>
        <w:t>.g. na glasanje</w:t>
      </w:r>
      <w:r w:rsidR="00EE74CA">
        <w:t xml:space="preserve"> sa predloženim Amandmanima</w:t>
      </w:r>
      <w:r>
        <w:t xml:space="preserve">. </w:t>
      </w:r>
      <w:r>
        <w:rPr>
          <w:b/>
        </w:rPr>
        <w:t xml:space="preserve">Vijećnici općinskog vijeća glasali su </w:t>
      </w:r>
      <w:r w:rsidR="00EE74CA">
        <w:rPr>
          <w:b/>
        </w:rPr>
        <w:t xml:space="preserve"> sa 8 glasova vijećnika „ZA“ 1 glasom vijećnika „Suzdržan“ i 2 glasa vijećnika „Protiv“</w:t>
      </w:r>
      <w:r>
        <w:rPr>
          <w:b/>
        </w:rPr>
        <w:t xml:space="preserve">, te se slijedom toga donosi slijedeća </w:t>
      </w:r>
    </w:p>
    <w:p w:rsidR="007776FD" w:rsidRDefault="007776FD" w:rsidP="007776FD">
      <w:pPr>
        <w:jc w:val="both"/>
        <w:rPr>
          <w:b/>
        </w:rPr>
      </w:pPr>
    </w:p>
    <w:p w:rsidR="007776FD" w:rsidRDefault="007776FD" w:rsidP="007776FD">
      <w:pPr>
        <w:jc w:val="both"/>
        <w:rPr>
          <w:b/>
        </w:rPr>
      </w:pPr>
    </w:p>
    <w:p w:rsidR="007776FD" w:rsidRDefault="007776FD" w:rsidP="007776FD">
      <w:pPr>
        <w:jc w:val="both"/>
        <w:rPr>
          <w:b/>
        </w:rPr>
      </w:pPr>
      <w:r>
        <w:rPr>
          <w:b/>
        </w:rPr>
        <w:t>O D L U K A</w:t>
      </w:r>
    </w:p>
    <w:p w:rsidR="007776FD" w:rsidRDefault="007776FD" w:rsidP="007776FD">
      <w:pPr>
        <w:jc w:val="both"/>
        <w:rPr>
          <w:b/>
        </w:rPr>
      </w:pPr>
    </w:p>
    <w:p w:rsidR="007776FD" w:rsidRDefault="007776FD" w:rsidP="007776FD">
      <w:pPr>
        <w:jc w:val="both"/>
        <w:rPr>
          <w:b/>
        </w:rPr>
      </w:pPr>
      <w:r>
        <w:rPr>
          <w:b/>
        </w:rPr>
        <w:tab/>
        <w:t>Donosi se Proračun općine Privlaka za 201</w:t>
      </w:r>
      <w:r w:rsidR="00EE74CA">
        <w:rPr>
          <w:b/>
        </w:rPr>
        <w:t>8</w:t>
      </w:r>
      <w:r>
        <w:rPr>
          <w:b/>
        </w:rPr>
        <w:t>.g. s projekcijama za 201</w:t>
      </w:r>
      <w:r w:rsidR="00EE74CA">
        <w:rPr>
          <w:b/>
        </w:rPr>
        <w:t>9</w:t>
      </w:r>
      <w:r>
        <w:rPr>
          <w:b/>
        </w:rPr>
        <w:t>.g. i 20</w:t>
      </w:r>
      <w:r w:rsidR="00EE74CA">
        <w:rPr>
          <w:b/>
        </w:rPr>
        <w:t>20</w:t>
      </w:r>
      <w:r>
        <w:rPr>
          <w:b/>
        </w:rPr>
        <w:t>.g.</w:t>
      </w:r>
      <w:r w:rsidR="00EE74CA">
        <w:rPr>
          <w:b/>
        </w:rPr>
        <w:t xml:space="preserve"> i</w:t>
      </w:r>
      <w:r>
        <w:rPr>
          <w:b/>
        </w:rPr>
        <w:t>, te se prihvaća financijski plana dječjeg vrtića „</w:t>
      </w:r>
      <w:proofErr w:type="spellStart"/>
      <w:r>
        <w:rPr>
          <w:b/>
        </w:rPr>
        <w:t>Sabunić</w:t>
      </w:r>
      <w:proofErr w:type="spellEnd"/>
      <w:r>
        <w:rPr>
          <w:b/>
        </w:rPr>
        <w:t>“ za 201</w:t>
      </w:r>
      <w:r w:rsidR="00EE74CA">
        <w:rPr>
          <w:b/>
        </w:rPr>
        <w:t>8</w:t>
      </w:r>
      <w:r>
        <w:rPr>
          <w:b/>
        </w:rPr>
        <w:t>.g. sa projekcijama za 20</w:t>
      </w:r>
      <w:r w:rsidR="00EE74CA">
        <w:rPr>
          <w:b/>
        </w:rPr>
        <w:t>19</w:t>
      </w:r>
      <w:r>
        <w:rPr>
          <w:b/>
        </w:rPr>
        <w:t>..g i 20</w:t>
      </w:r>
      <w:r w:rsidR="00EE74CA">
        <w:rPr>
          <w:b/>
        </w:rPr>
        <w:t>20</w:t>
      </w:r>
      <w:r>
        <w:rPr>
          <w:b/>
        </w:rPr>
        <w:t>.g. sa prihvaćenim amandmanima u tekstu koji se prilaže ovom zapisniku i činu njegov sastavni dio.</w:t>
      </w:r>
    </w:p>
    <w:p w:rsidR="007776FD" w:rsidRDefault="007776FD" w:rsidP="007776FD">
      <w:pPr>
        <w:jc w:val="both"/>
        <w:rPr>
          <w:b/>
        </w:rPr>
      </w:pPr>
    </w:p>
    <w:p w:rsidR="007776FD" w:rsidRDefault="007776FD" w:rsidP="007776FD">
      <w:pPr>
        <w:jc w:val="both"/>
      </w:pPr>
    </w:p>
    <w:p w:rsidR="007776FD" w:rsidRDefault="007776FD" w:rsidP="007776FD">
      <w:pPr>
        <w:jc w:val="both"/>
        <w:rPr>
          <w:b/>
        </w:rPr>
      </w:pPr>
      <w:r>
        <w:rPr>
          <w:b/>
        </w:rPr>
        <w:t>Ad.4).</w:t>
      </w:r>
    </w:p>
    <w:p w:rsidR="007776FD" w:rsidRDefault="007776FD" w:rsidP="007776FD"/>
    <w:p w:rsidR="007776FD" w:rsidRDefault="00EE74CA" w:rsidP="007776FD">
      <w:pPr>
        <w:jc w:val="both"/>
        <w:rPr>
          <w:b/>
        </w:rPr>
      </w:pPr>
      <w:r>
        <w:rPr>
          <w:b/>
        </w:rPr>
        <w:t>O donošenju Programa za 2018</w:t>
      </w:r>
      <w:r w:rsidR="007776FD">
        <w:rPr>
          <w:b/>
        </w:rPr>
        <w:t>.g.</w:t>
      </w:r>
    </w:p>
    <w:p w:rsidR="007776FD" w:rsidRDefault="007776FD" w:rsidP="007776FD">
      <w:pPr>
        <w:pStyle w:val="Odlomakpopisa"/>
        <w:numPr>
          <w:ilvl w:val="1"/>
          <w:numId w:val="2"/>
        </w:numPr>
        <w:jc w:val="both"/>
        <w:rPr>
          <w:b/>
          <w:szCs w:val="20"/>
        </w:rPr>
      </w:pPr>
      <w:r>
        <w:rPr>
          <w:b/>
          <w:szCs w:val="20"/>
        </w:rPr>
        <w:t>Gradnja komunalne infrastrukture</w:t>
      </w:r>
    </w:p>
    <w:p w:rsidR="007776FD" w:rsidRDefault="007776FD" w:rsidP="007776FD">
      <w:pPr>
        <w:pStyle w:val="Odlomakpopisa"/>
        <w:numPr>
          <w:ilvl w:val="1"/>
          <w:numId w:val="2"/>
        </w:numPr>
        <w:jc w:val="both"/>
        <w:rPr>
          <w:b/>
          <w:szCs w:val="20"/>
        </w:rPr>
      </w:pPr>
      <w:r>
        <w:rPr>
          <w:b/>
          <w:szCs w:val="20"/>
        </w:rPr>
        <w:t>Održavanje komunalne infrastrukture</w:t>
      </w:r>
    </w:p>
    <w:p w:rsidR="007776FD" w:rsidRDefault="007776FD" w:rsidP="007776FD">
      <w:pPr>
        <w:pStyle w:val="Odlomakpopisa"/>
        <w:numPr>
          <w:ilvl w:val="1"/>
          <w:numId w:val="2"/>
        </w:numPr>
        <w:jc w:val="both"/>
        <w:rPr>
          <w:b/>
          <w:szCs w:val="20"/>
        </w:rPr>
      </w:pPr>
      <w:r>
        <w:rPr>
          <w:b/>
          <w:szCs w:val="20"/>
        </w:rPr>
        <w:t>Potrebe u kulturi</w:t>
      </w:r>
    </w:p>
    <w:p w:rsidR="007776FD" w:rsidRDefault="007776FD" w:rsidP="007776FD">
      <w:pPr>
        <w:pStyle w:val="Odlomakpopisa"/>
        <w:numPr>
          <w:ilvl w:val="1"/>
          <w:numId w:val="2"/>
        </w:numPr>
        <w:jc w:val="both"/>
        <w:rPr>
          <w:b/>
          <w:szCs w:val="20"/>
        </w:rPr>
      </w:pPr>
      <w:r>
        <w:rPr>
          <w:b/>
          <w:szCs w:val="20"/>
        </w:rPr>
        <w:t>Potrebe u športu i rekreaciji</w:t>
      </w:r>
    </w:p>
    <w:p w:rsidR="007776FD" w:rsidRDefault="007776FD" w:rsidP="007776FD">
      <w:pPr>
        <w:pStyle w:val="Odlomakpopisa"/>
        <w:numPr>
          <w:ilvl w:val="1"/>
          <w:numId w:val="2"/>
        </w:numPr>
        <w:jc w:val="both"/>
        <w:rPr>
          <w:b/>
          <w:szCs w:val="20"/>
        </w:rPr>
      </w:pPr>
      <w:r>
        <w:rPr>
          <w:b/>
          <w:szCs w:val="20"/>
        </w:rPr>
        <w:t>Potreba u socijalnoj skrbi</w:t>
      </w:r>
    </w:p>
    <w:p w:rsidR="007776FD" w:rsidRDefault="007776FD" w:rsidP="007776FD">
      <w:pPr>
        <w:pStyle w:val="Odlomakpopisa"/>
        <w:numPr>
          <w:ilvl w:val="1"/>
          <w:numId w:val="2"/>
        </w:numPr>
        <w:jc w:val="both"/>
        <w:rPr>
          <w:b/>
          <w:szCs w:val="20"/>
        </w:rPr>
      </w:pPr>
      <w:r>
        <w:rPr>
          <w:b/>
          <w:szCs w:val="20"/>
        </w:rPr>
        <w:t>Potreba u predškolskom odgoju</w:t>
      </w:r>
    </w:p>
    <w:p w:rsidR="007776FD" w:rsidRDefault="007776FD" w:rsidP="007776FD">
      <w:pPr>
        <w:pStyle w:val="Odlomakpopisa"/>
        <w:numPr>
          <w:ilvl w:val="1"/>
          <w:numId w:val="2"/>
        </w:numPr>
        <w:jc w:val="both"/>
        <w:rPr>
          <w:b/>
          <w:szCs w:val="20"/>
        </w:rPr>
      </w:pPr>
      <w:r>
        <w:rPr>
          <w:b/>
          <w:szCs w:val="20"/>
        </w:rPr>
        <w:t>Potreba udruga civilnog društva</w:t>
      </w:r>
    </w:p>
    <w:p w:rsidR="007776FD" w:rsidRDefault="007776FD" w:rsidP="007776FD">
      <w:pPr>
        <w:pStyle w:val="Odlomakpopisa"/>
        <w:numPr>
          <w:ilvl w:val="1"/>
          <w:numId w:val="2"/>
        </w:numPr>
        <w:jc w:val="both"/>
        <w:rPr>
          <w:b/>
          <w:szCs w:val="20"/>
        </w:rPr>
      </w:pPr>
      <w:r>
        <w:rPr>
          <w:b/>
          <w:szCs w:val="20"/>
        </w:rPr>
        <w:t>Financiranja političkih stranaka i kandidata nezavisnih lista</w:t>
      </w:r>
    </w:p>
    <w:p w:rsidR="007776FD" w:rsidRDefault="007776FD" w:rsidP="007776FD">
      <w:pPr>
        <w:pStyle w:val="Odlomakpopisa"/>
        <w:numPr>
          <w:ilvl w:val="1"/>
          <w:numId w:val="2"/>
        </w:numPr>
        <w:jc w:val="both"/>
        <w:rPr>
          <w:b/>
          <w:szCs w:val="20"/>
        </w:rPr>
      </w:pPr>
      <w:r>
        <w:rPr>
          <w:b/>
          <w:szCs w:val="20"/>
        </w:rPr>
        <w:t>Utroška sredstava naknade za zadržavanje nezakonito izgrađenih zgrada u prostoru za 201</w:t>
      </w:r>
      <w:r w:rsidR="00EE74CA">
        <w:rPr>
          <w:b/>
          <w:szCs w:val="20"/>
        </w:rPr>
        <w:t>8</w:t>
      </w:r>
      <w:r>
        <w:rPr>
          <w:b/>
          <w:szCs w:val="20"/>
        </w:rPr>
        <w:t>.g.;</w:t>
      </w:r>
    </w:p>
    <w:p w:rsidR="007776FD" w:rsidRDefault="007776FD" w:rsidP="007776FD">
      <w:pPr>
        <w:jc w:val="both"/>
        <w:rPr>
          <w:b/>
        </w:rPr>
      </w:pPr>
    </w:p>
    <w:p w:rsidR="007776FD" w:rsidRDefault="007776FD" w:rsidP="007776FD">
      <w:pPr>
        <w:jc w:val="both"/>
        <w:rPr>
          <w:b/>
        </w:rPr>
      </w:pPr>
    </w:p>
    <w:p w:rsidR="007776FD" w:rsidRDefault="007776FD" w:rsidP="007776FD">
      <w:pPr>
        <w:jc w:val="both"/>
        <w:rPr>
          <w:b/>
        </w:rPr>
      </w:pPr>
    </w:p>
    <w:p w:rsidR="007776FD" w:rsidRDefault="007776FD" w:rsidP="007776FD">
      <w:pPr>
        <w:jc w:val="both"/>
      </w:pPr>
      <w:r>
        <w:t>Predsjednik vijeća uvodnom riječi obrazlaže predloženo, te riječ daje Načelniku da detaljno obrazloži predložene programe za 201</w:t>
      </w:r>
      <w:r w:rsidR="00EE74CA">
        <w:t>8</w:t>
      </w:r>
      <w:r>
        <w:t>.g.. Načelniku</w:t>
      </w:r>
      <w:r w:rsidR="00990759">
        <w:t xml:space="preserve"> u</w:t>
      </w:r>
      <w:r>
        <w:t xml:space="preserve"> nastavku opsežno obrazlaže Programe za 201</w:t>
      </w:r>
      <w:r w:rsidR="00EE74CA">
        <w:t>8</w:t>
      </w:r>
      <w:r>
        <w:t xml:space="preserve">.g. </w:t>
      </w:r>
    </w:p>
    <w:p w:rsidR="007776FD" w:rsidRDefault="007776FD" w:rsidP="007776FD">
      <w:pPr>
        <w:jc w:val="both"/>
      </w:pPr>
    </w:p>
    <w:p w:rsidR="007776FD" w:rsidRDefault="007776FD" w:rsidP="007776FD">
      <w:pPr>
        <w:jc w:val="both"/>
      </w:pPr>
      <w:r>
        <w:t xml:space="preserve">Nakon sveobuhvatne rasprave prisutnih vijećnika predsjednik vijeća daje predloženo na glasanje  predložene programe sa prihvaćenim amandmanom u programu gradnje komunalne infrastrukture.  </w:t>
      </w:r>
    </w:p>
    <w:p w:rsidR="007776FD" w:rsidRDefault="007776FD" w:rsidP="007776FD">
      <w:pPr>
        <w:jc w:val="both"/>
      </w:pPr>
    </w:p>
    <w:p w:rsidR="00EE74CA" w:rsidRDefault="007776FD" w:rsidP="00EE74CA">
      <w:pPr>
        <w:jc w:val="both"/>
        <w:rPr>
          <w:b/>
        </w:rPr>
      </w:pPr>
      <w:r>
        <w:rPr>
          <w:b/>
        </w:rPr>
        <w:t xml:space="preserve">Vijećnici općinskog vijeća  </w:t>
      </w:r>
      <w:r w:rsidR="00EE74CA">
        <w:rPr>
          <w:b/>
        </w:rPr>
        <w:t xml:space="preserve">Vijećnici općinskog vijeća glasali su  sa 8 glasova vijećnika „ZA“ 1 glasom vijećnika „Suzdržan“ i 2 glasa vijećnika „Protiv“, te se slijedom toga donosi slijedeća </w:t>
      </w:r>
    </w:p>
    <w:p w:rsidR="007776FD" w:rsidRDefault="007776FD" w:rsidP="007776FD">
      <w:pPr>
        <w:jc w:val="both"/>
        <w:rPr>
          <w:b/>
        </w:rPr>
      </w:pPr>
    </w:p>
    <w:p w:rsidR="007776FD" w:rsidRDefault="007776FD" w:rsidP="007776FD">
      <w:pPr>
        <w:jc w:val="both"/>
        <w:rPr>
          <w:b/>
        </w:rPr>
      </w:pPr>
    </w:p>
    <w:p w:rsidR="007776FD" w:rsidRDefault="007776FD" w:rsidP="007776FD">
      <w:pPr>
        <w:jc w:val="both"/>
      </w:pPr>
      <w:r>
        <w:rPr>
          <w:b/>
        </w:rPr>
        <w:t>ODLUKA</w:t>
      </w:r>
    </w:p>
    <w:p w:rsidR="007776FD" w:rsidRDefault="007776FD" w:rsidP="007776FD">
      <w:pPr>
        <w:jc w:val="both"/>
      </w:pPr>
    </w:p>
    <w:p w:rsidR="007776FD" w:rsidRDefault="007776FD" w:rsidP="007776FD">
      <w:pPr>
        <w:jc w:val="both"/>
        <w:rPr>
          <w:b/>
        </w:rPr>
      </w:pPr>
      <w:r>
        <w:tab/>
        <w:t xml:space="preserve"> </w:t>
      </w:r>
      <w:r>
        <w:rPr>
          <w:b/>
        </w:rPr>
        <w:t>O prihvaćanju Programa za 201</w:t>
      </w:r>
      <w:r w:rsidR="00EE74CA">
        <w:rPr>
          <w:b/>
        </w:rPr>
        <w:t>8</w:t>
      </w:r>
      <w:r>
        <w:rPr>
          <w:b/>
        </w:rPr>
        <w:t xml:space="preserve">.g. </w:t>
      </w:r>
    </w:p>
    <w:p w:rsidR="007776FD" w:rsidRDefault="007776FD" w:rsidP="007776FD">
      <w:pPr>
        <w:pStyle w:val="Odlomakpopisa"/>
        <w:numPr>
          <w:ilvl w:val="1"/>
          <w:numId w:val="2"/>
        </w:numPr>
        <w:jc w:val="both"/>
        <w:rPr>
          <w:b/>
          <w:szCs w:val="20"/>
        </w:rPr>
      </w:pPr>
      <w:r>
        <w:rPr>
          <w:b/>
          <w:szCs w:val="20"/>
        </w:rPr>
        <w:t>Gradnja komunalne infrastrukture</w:t>
      </w:r>
    </w:p>
    <w:p w:rsidR="007776FD" w:rsidRDefault="007776FD" w:rsidP="007776FD">
      <w:pPr>
        <w:pStyle w:val="Odlomakpopisa"/>
        <w:numPr>
          <w:ilvl w:val="1"/>
          <w:numId w:val="2"/>
        </w:numPr>
        <w:jc w:val="both"/>
        <w:rPr>
          <w:b/>
          <w:szCs w:val="20"/>
        </w:rPr>
      </w:pPr>
      <w:r>
        <w:rPr>
          <w:b/>
          <w:szCs w:val="20"/>
        </w:rPr>
        <w:t>Održavanje komunalne infrastrukture</w:t>
      </w:r>
    </w:p>
    <w:p w:rsidR="007776FD" w:rsidRDefault="007776FD" w:rsidP="007776FD">
      <w:pPr>
        <w:pStyle w:val="Odlomakpopisa"/>
        <w:numPr>
          <w:ilvl w:val="1"/>
          <w:numId w:val="2"/>
        </w:numPr>
        <w:jc w:val="both"/>
        <w:rPr>
          <w:b/>
          <w:szCs w:val="20"/>
        </w:rPr>
      </w:pPr>
      <w:r>
        <w:rPr>
          <w:b/>
          <w:szCs w:val="20"/>
        </w:rPr>
        <w:t>Potrebe u kulturi</w:t>
      </w:r>
    </w:p>
    <w:p w:rsidR="007776FD" w:rsidRDefault="007776FD" w:rsidP="007776FD">
      <w:pPr>
        <w:pStyle w:val="Odlomakpopisa"/>
        <w:numPr>
          <w:ilvl w:val="1"/>
          <w:numId w:val="2"/>
        </w:numPr>
        <w:jc w:val="both"/>
        <w:rPr>
          <w:b/>
          <w:szCs w:val="20"/>
        </w:rPr>
      </w:pPr>
      <w:r>
        <w:rPr>
          <w:b/>
          <w:szCs w:val="20"/>
        </w:rPr>
        <w:t>Potrebe u športu i rekreaciji</w:t>
      </w:r>
    </w:p>
    <w:p w:rsidR="007776FD" w:rsidRDefault="007776FD" w:rsidP="007776FD">
      <w:pPr>
        <w:pStyle w:val="Odlomakpopisa"/>
        <w:numPr>
          <w:ilvl w:val="1"/>
          <w:numId w:val="2"/>
        </w:numPr>
        <w:jc w:val="both"/>
        <w:rPr>
          <w:b/>
          <w:szCs w:val="20"/>
        </w:rPr>
      </w:pPr>
      <w:r>
        <w:rPr>
          <w:b/>
          <w:szCs w:val="20"/>
        </w:rPr>
        <w:t>Potreba u socijalnoj skrbi</w:t>
      </w:r>
    </w:p>
    <w:p w:rsidR="007776FD" w:rsidRDefault="007776FD" w:rsidP="007776FD">
      <w:pPr>
        <w:pStyle w:val="Odlomakpopisa"/>
        <w:numPr>
          <w:ilvl w:val="1"/>
          <w:numId w:val="2"/>
        </w:numPr>
        <w:jc w:val="both"/>
        <w:rPr>
          <w:b/>
          <w:szCs w:val="20"/>
        </w:rPr>
      </w:pPr>
      <w:r>
        <w:rPr>
          <w:b/>
          <w:szCs w:val="20"/>
        </w:rPr>
        <w:t>Potreba u predškolskom odgoju</w:t>
      </w:r>
    </w:p>
    <w:p w:rsidR="007776FD" w:rsidRDefault="007776FD" w:rsidP="007776FD">
      <w:pPr>
        <w:pStyle w:val="Odlomakpopisa"/>
        <w:numPr>
          <w:ilvl w:val="1"/>
          <w:numId w:val="2"/>
        </w:numPr>
        <w:jc w:val="both"/>
        <w:rPr>
          <w:b/>
          <w:szCs w:val="20"/>
        </w:rPr>
      </w:pPr>
      <w:r>
        <w:rPr>
          <w:b/>
          <w:szCs w:val="20"/>
        </w:rPr>
        <w:t>Potreba udruga civilnog društva</w:t>
      </w:r>
    </w:p>
    <w:p w:rsidR="007776FD" w:rsidRDefault="007776FD" w:rsidP="007776FD">
      <w:pPr>
        <w:pStyle w:val="Odlomakpopisa"/>
        <w:numPr>
          <w:ilvl w:val="1"/>
          <w:numId w:val="2"/>
        </w:numPr>
        <w:jc w:val="both"/>
        <w:rPr>
          <w:b/>
          <w:szCs w:val="20"/>
        </w:rPr>
      </w:pPr>
      <w:r>
        <w:rPr>
          <w:b/>
          <w:szCs w:val="20"/>
        </w:rPr>
        <w:t>Financiranja političkih stranaka i kandidata nezavisnih lista</w:t>
      </w:r>
    </w:p>
    <w:p w:rsidR="007776FD" w:rsidRDefault="007776FD" w:rsidP="007776FD">
      <w:pPr>
        <w:pStyle w:val="Odlomakpopisa"/>
        <w:numPr>
          <w:ilvl w:val="1"/>
          <w:numId w:val="2"/>
        </w:numPr>
        <w:jc w:val="both"/>
        <w:rPr>
          <w:b/>
          <w:szCs w:val="20"/>
        </w:rPr>
      </w:pPr>
      <w:r>
        <w:rPr>
          <w:b/>
          <w:szCs w:val="20"/>
        </w:rPr>
        <w:t>Utroška sredstava naknade za zadržavanje nezakonito izgrađe</w:t>
      </w:r>
      <w:r w:rsidR="00EE74CA">
        <w:rPr>
          <w:b/>
          <w:szCs w:val="20"/>
        </w:rPr>
        <w:t>nih zgrada u prostoru za 201</w:t>
      </w:r>
      <w:r w:rsidR="005A6910">
        <w:rPr>
          <w:b/>
          <w:szCs w:val="20"/>
        </w:rPr>
        <w:t>8</w:t>
      </w:r>
      <w:r w:rsidR="00BC1F99">
        <w:rPr>
          <w:b/>
          <w:szCs w:val="20"/>
        </w:rPr>
        <w:t>.g.</w:t>
      </w:r>
      <w:r>
        <w:rPr>
          <w:b/>
          <w:szCs w:val="20"/>
        </w:rPr>
        <w:t xml:space="preserve"> </w:t>
      </w:r>
    </w:p>
    <w:p w:rsidR="007776FD" w:rsidRDefault="007776FD" w:rsidP="007776FD">
      <w:pPr>
        <w:jc w:val="both"/>
        <w:rPr>
          <w:b/>
        </w:rPr>
      </w:pPr>
      <w:r>
        <w:rPr>
          <w:b/>
        </w:rPr>
        <w:t>U tekstu koji se prilaže ovom zapisniku i čini njegov sastavni dio.</w:t>
      </w:r>
    </w:p>
    <w:p w:rsidR="007776FD" w:rsidRDefault="007776FD" w:rsidP="007776FD">
      <w:pPr>
        <w:jc w:val="both"/>
        <w:rPr>
          <w:b/>
        </w:rPr>
      </w:pPr>
    </w:p>
    <w:p w:rsidR="007776FD" w:rsidRDefault="007776FD" w:rsidP="007776FD">
      <w:pPr>
        <w:jc w:val="both"/>
        <w:rPr>
          <w:b/>
        </w:rPr>
      </w:pPr>
    </w:p>
    <w:p w:rsidR="007776FD" w:rsidRDefault="007776FD" w:rsidP="007776FD">
      <w:pPr>
        <w:jc w:val="both"/>
        <w:rPr>
          <w:b/>
        </w:rPr>
      </w:pPr>
      <w:r>
        <w:rPr>
          <w:b/>
        </w:rPr>
        <w:t>Ad.5).</w:t>
      </w:r>
    </w:p>
    <w:p w:rsidR="007776FD" w:rsidRDefault="007776FD" w:rsidP="007776FD">
      <w:pPr>
        <w:jc w:val="both"/>
        <w:rPr>
          <w:b/>
        </w:rPr>
      </w:pPr>
    </w:p>
    <w:p w:rsidR="0038566A" w:rsidRPr="0038566A" w:rsidRDefault="0038566A" w:rsidP="0038566A">
      <w:pPr>
        <w:pStyle w:val="Odlomakpopisa"/>
        <w:numPr>
          <w:ilvl w:val="1"/>
          <w:numId w:val="2"/>
        </w:numPr>
        <w:jc w:val="both"/>
        <w:rPr>
          <w:b/>
        </w:rPr>
      </w:pPr>
      <w:r w:rsidRPr="0038566A">
        <w:rPr>
          <w:b/>
          <w:szCs w:val="20"/>
        </w:rPr>
        <w:t xml:space="preserve">Donošenje odluke o </w:t>
      </w:r>
      <w:proofErr w:type="spellStart"/>
      <w:r w:rsidRPr="0038566A">
        <w:rPr>
          <w:b/>
          <w:szCs w:val="20"/>
        </w:rPr>
        <w:t>prekopu</w:t>
      </w:r>
      <w:proofErr w:type="spellEnd"/>
      <w:r w:rsidRPr="0038566A">
        <w:rPr>
          <w:b/>
          <w:szCs w:val="20"/>
        </w:rPr>
        <w:t xml:space="preserve"> javne površine</w:t>
      </w:r>
    </w:p>
    <w:p w:rsidR="0038566A" w:rsidRPr="0038566A" w:rsidRDefault="0038566A" w:rsidP="007776FD">
      <w:pPr>
        <w:jc w:val="both"/>
        <w:rPr>
          <w:b/>
        </w:rPr>
      </w:pPr>
    </w:p>
    <w:p w:rsidR="0038566A" w:rsidRDefault="0038566A" w:rsidP="007776FD">
      <w:pPr>
        <w:jc w:val="both"/>
      </w:pPr>
      <w:r>
        <w:t>Predsjednik uvodnom riječi obrazlaže predloženu odluku</w:t>
      </w:r>
      <w:r w:rsidR="00990759">
        <w:t xml:space="preserve"> </w:t>
      </w:r>
      <w:r>
        <w:t>,te u nastavku rije</w:t>
      </w:r>
      <w:r w:rsidR="00990759">
        <w:t>č</w:t>
      </w:r>
      <w:r>
        <w:t xml:space="preserve"> daje Načelniku da kao predlagatelj obrazloži točku dnevnog reda. Načelnik u nastavku dodaje da suočeni sa niz</w:t>
      </w:r>
      <w:r w:rsidR="00990759">
        <w:t>om</w:t>
      </w:r>
      <w:r>
        <w:t xml:space="preserve"> problema na terenu vezano za </w:t>
      </w:r>
      <w:r w:rsidR="00990759">
        <w:t>prokope</w:t>
      </w:r>
      <w:r>
        <w:t xml:space="preserve"> kod priključka na komunalnu infrastrukturu prisiljeni smo donijeti ovakvu odluku. Naime, kog prekopa sa elektorom i nemamo problema ali vodovod svoje </w:t>
      </w:r>
      <w:proofErr w:type="spellStart"/>
      <w:r>
        <w:t>perekope</w:t>
      </w:r>
      <w:proofErr w:type="spellEnd"/>
      <w:r>
        <w:t xml:space="preserve"> ostavlja i po viš</w:t>
      </w:r>
      <w:r w:rsidR="00990759">
        <w:t>e mjeseci a i duže tako da na kraju moramo mi o</w:t>
      </w:r>
      <w:r>
        <w:t xml:space="preserve"> svom trošku sanirati spomenute </w:t>
      </w:r>
      <w:proofErr w:type="spellStart"/>
      <w:r>
        <w:t>prekope</w:t>
      </w:r>
      <w:proofErr w:type="spellEnd"/>
      <w:r>
        <w:t xml:space="preserve"> a što iziskuje velika financijska sredstva. Smatram da će se ovom odlukom popraviti stanje na terenu i da će se </w:t>
      </w:r>
      <w:proofErr w:type="spellStart"/>
      <w:r>
        <w:t>prekop</w:t>
      </w:r>
      <w:r w:rsidR="00990759">
        <w:t>i</w:t>
      </w:r>
      <w:proofErr w:type="spellEnd"/>
      <w:r>
        <w:t xml:space="preserve"> brže sanirati. Nakon Načelnikovog obrazlaganja predsjednik </w:t>
      </w:r>
      <w:r w:rsidR="0052687D">
        <w:t>d</w:t>
      </w:r>
      <w:r>
        <w:t>aje preloženo na raspravu, nakon kraće rasprave vijećnika predloženo se daje na glasanja. Vijećnici općinskog vijeća jednoglasno su glasali „ZA</w:t>
      </w:r>
      <w:r w:rsidR="00990759">
        <w:t xml:space="preserve">“ </w:t>
      </w:r>
      <w:r>
        <w:t xml:space="preserve"> te se slijedom toga donosi slijedeća </w:t>
      </w:r>
    </w:p>
    <w:p w:rsidR="0038566A" w:rsidRDefault="0038566A" w:rsidP="007776FD">
      <w:pPr>
        <w:jc w:val="both"/>
      </w:pPr>
    </w:p>
    <w:p w:rsidR="0038566A" w:rsidRPr="0038566A" w:rsidRDefault="0038566A" w:rsidP="007776FD">
      <w:pPr>
        <w:jc w:val="both"/>
        <w:rPr>
          <w:b/>
        </w:rPr>
      </w:pPr>
      <w:r w:rsidRPr="0038566A">
        <w:rPr>
          <w:b/>
        </w:rPr>
        <w:t>ODLUKA</w:t>
      </w:r>
    </w:p>
    <w:p w:rsidR="0038566A" w:rsidRPr="0038566A" w:rsidRDefault="0038566A" w:rsidP="007776FD">
      <w:pPr>
        <w:jc w:val="both"/>
        <w:rPr>
          <w:b/>
        </w:rPr>
      </w:pPr>
      <w:r w:rsidRPr="0038566A">
        <w:rPr>
          <w:b/>
        </w:rPr>
        <w:tab/>
        <w:t xml:space="preserve">O </w:t>
      </w:r>
      <w:proofErr w:type="spellStart"/>
      <w:r w:rsidR="003F6ABD" w:rsidRPr="0038566A">
        <w:rPr>
          <w:b/>
        </w:rPr>
        <w:t>pr</w:t>
      </w:r>
      <w:r w:rsidR="003F6ABD">
        <w:rPr>
          <w:b/>
        </w:rPr>
        <w:t>e</w:t>
      </w:r>
      <w:r w:rsidR="003F6ABD" w:rsidRPr="0038566A">
        <w:rPr>
          <w:b/>
        </w:rPr>
        <w:t>kop</w:t>
      </w:r>
      <w:r w:rsidR="003F6ABD">
        <w:rPr>
          <w:b/>
        </w:rPr>
        <w:t>i</w:t>
      </w:r>
      <w:proofErr w:type="spellEnd"/>
      <w:r w:rsidRPr="0038566A">
        <w:rPr>
          <w:b/>
        </w:rPr>
        <w:t xml:space="preserve"> javne površine, u tekstu koji se prilaže ovom zapisniku i čini njegov sastavni dio.</w:t>
      </w:r>
    </w:p>
    <w:p w:rsidR="0038566A" w:rsidRPr="0038566A" w:rsidRDefault="0038566A" w:rsidP="007776FD">
      <w:pPr>
        <w:jc w:val="both"/>
        <w:rPr>
          <w:b/>
        </w:rPr>
      </w:pPr>
    </w:p>
    <w:p w:rsidR="0038566A" w:rsidRDefault="0038566A" w:rsidP="007776FD">
      <w:pPr>
        <w:jc w:val="both"/>
      </w:pPr>
    </w:p>
    <w:p w:rsidR="0038566A" w:rsidRPr="0038566A" w:rsidRDefault="0038566A" w:rsidP="007776FD">
      <w:pPr>
        <w:jc w:val="both"/>
      </w:pPr>
      <w:r>
        <w:t xml:space="preserve"> </w:t>
      </w:r>
    </w:p>
    <w:p w:rsidR="0038566A" w:rsidRDefault="0038566A" w:rsidP="007776FD">
      <w:pPr>
        <w:ind w:left="360"/>
        <w:jc w:val="both"/>
        <w:rPr>
          <w:szCs w:val="20"/>
        </w:rPr>
      </w:pPr>
      <w:r>
        <w:rPr>
          <w:szCs w:val="20"/>
        </w:rPr>
        <w:t>Ad.6).</w:t>
      </w:r>
    </w:p>
    <w:p w:rsidR="0038566A" w:rsidRDefault="0038566A" w:rsidP="007776FD">
      <w:pPr>
        <w:ind w:left="360"/>
        <w:jc w:val="both"/>
        <w:rPr>
          <w:szCs w:val="20"/>
        </w:rPr>
      </w:pPr>
    </w:p>
    <w:p w:rsidR="0038566A" w:rsidRDefault="0038566A" w:rsidP="007776FD">
      <w:pPr>
        <w:ind w:left="360"/>
        <w:jc w:val="both"/>
        <w:rPr>
          <w:szCs w:val="20"/>
        </w:rPr>
      </w:pPr>
    </w:p>
    <w:p w:rsidR="0038566A" w:rsidRPr="0038566A" w:rsidRDefault="0038566A" w:rsidP="0038566A">
      <w:pPr>
        <w:pStyle w:val="Odlomakpopisa"/>
        <w:numPr>
          <w:ilvl w:val="1"/>
          <w:numId w:val="2"/>
        </w:numPr>
        <w:jc w:val="both"/>
        <w:rPr>
          <w:b/>
          <w:szCs w:val="20"/>
        </w:rPr>
      </w:pPr>
      <w:r w:rsidRPr="0038566A">
        <w:rPr>
          <w:b/>
          <w:szCs w:val="20"/>
        </w:rPr>
        <w:t>Donošenje odluke o izmjena i dopuna odluke o izradi III. Izmjena i dopuna PP uređenja Općine Privlaka;</w:t>
      </w:r>
    </w:p>
    <w:p w:rsidR="0038566A" w:rsidRPr="0038566A" w:rsidRDefault="0038566A" w:rsidP="007776FD">
      <w:pPr>
        <w:ind w:left="360"/>
        <w:jc w:val="both"/>
        <w:rPr>
          <w:b/>
          <w:szCs w:val="20"/>
        </w:rPr>
      </w:pPr>
    </w:p>
    <w:p w:rsidR="0038566A" w:rsidRDefault="006408BA" w:rsidP="007776FD">
      <w:pPr>
        <w:ind w:left="360"/>
        <w:jc w:val="both"/>
        <w:rPr>
          <w:szCs w:val="20"/>
        </w:rPr>
      </w:pPr>
      <w:r>
        <w:rPr>
          <w:szCs w:val="20"/>
        </w:rPr>
        <w:t>Predsjednik vijeća uvodno obrazlaže predloženu točku dnevnog reda, te u nastavku dodaje da su u odluci o III izmjenama i dopuna PP uočeni neki nedostaci a kao se radi o jako bitnoj mate</w:t>
      </w:r>
      <w:r w:rsidR="00990759">
        <w:rPr>
          <w:szCs w:val="20"/>
        </w:rPr>
        <w:t>riji moramo predvidjeti u odluci</w:t>
      </w:r>
      <w:r>
        <w:rPr>
          <w:szCs w:val="20"/>
        </w:rPr>
        <w:t xml:space="preserve"> sve kao ne bi poslije došli u problem da neke stvari na terenu ne možemo riješit. Odluku ste dobili u materijalima te je ja kao takvu stavljam na raspravu. Vijećnici su u kraćoj raspravi uvidjeli važnost donošenje takve </w:t>
      </w:r>
      <w:r>
        <w:rPr>
          <w:szCs w:val="20"/>
        </w:rPr>
        <w:lastRenderedPageBreak/>
        <w:t xml:space="preserve">odluke te se prijedlog stavlja na glasovanje. Vijećnici općinskog vijeća jednoglasno su glasali „ZA“ te se slijedom toga donosi slijedeća </w:t>
      </w:r>
    </w:p>
    <w:p w:rsidR="006408BA" w:rsidRDefault="006408BA" w:rsidP="007776FD">
      <w:pPr>
        <w:ind w:left="360"/>
        <w:jc w:val="both"/>
        <w:rPr>
          <w:szCs w:val="20"/>
        </w:rPr>
      </w:pPr>
    </w:p>
    <w:p w:rsidR="00990759" w:rsidRDefault="00990759" w:rsidP="007776FD">
      <w:pPr>
        <w:ind w:left="360"/>
        <w:jc w:val="both"/>
        <w:rPr>
          <w:szCs w:val="20"/>
        </w:rPr>
      </w:pPr>
    </w:p>
    <w:p w:rsidR="00990759" w:rsidRDefault="00990759" w:rsidP="007776FD">
      <w:pPr>
        <w:ind w:left="360"/>
        <w:jc w:val="both"/>
        <w:rPr>
          <w:szCs w:val="20"/>
        </w:rPr>
      </w:pPr>
    </w:p>
    <w:p w:rsidR="00990759" w:rsidRDefault="00990759" w:rsidP="007776FD">
      <w:pPr>
        <w:ind w:left="360"/>
        <w:jc w:val="both"/>
        <w:rPr>
          <w:szCs w:val="20"/>
        </w:rPr>
      </w:pPr>
    </w:p>
    <w:p w:rsidR="006408BA" w:rsidRPr="0052687D" w:rsidRDefault="006408BA" w:rsidP="007776FD">
      <w:pPr>
        <w:ind w:left="360"/>
        <w:jc w:val="both"/>
        <w:rPr>
          <w:b/>
          <w:szCs w:val="20"/>
        </w:rPr>
      </w:pPr>
      <w:r w:rsidRPr="0052687D">
        <w:rPr>
          <w:b/>
          <w:szCs w:val="20"/>
        </w:rPr>
        <w:t>O D L U K A</w:t>
      </w:r>
    </w:p>
    <w:p w:rsidR="006408BA" w:rsidRPr="0052687D" w:rsidRDefault="006408BA" w:rsidP="007776FD">
      <w:pPr>
        <w:ind w:left="360"/>
        <w:jc w:val="both"/>
        <w:rPr>
          <w:b/>
          <w:szCs w:val="20"/>
        </w:rPr>
      </w:pPr>
      <w:r w:rsidRPr="0052687D">
        <w:rPr>
          <w:b/>
          <w:szCs w:val="20"/>
        </w:rPr>
        <w:t>O prihvaćanju izmjena i dopuna odluke o izradi III. Izmjena i dopuna PP uređenja Općine Privlaka, te se kao takva prilaže ovom zapisniku i čini njegov sastavni dio.</w:t>
      </w:r>
    </w:p>
    <w:p w:rsidR="006408BA" w:rsidRPr="0052687D" w:rsidRDefault="006408BA" w:rsidP="007776FD">
      <w:pPr>
        <w:ind w:left="360"/>
        <w:jc w:val="both"/>
        <w:rPr>
          <w:b/>
          <w:szCs w:val="20"/>
        </w:rPr>
      </w:pPr>
    </w:p>
    <w:p w:rsidR="006408BA" w:rsidRPr="0052687D" w:rsidRDefault="006408BA" w:rsidP="007776FD">
      <w:pPr>
        <w:ind w:left="360"/>
        <w:jc w:val="both"/>
        <w:rPr>
          <w:b/>
          <w:szCs w:val="20"/>
        </w:rPr>
      </w:pPr>
    </w:p>
    <w:p w:rsidR="006408BA" w:rsidRDefault="0052687D" w:rsidP="007776FD">
      <w:pPr>
        <w:ind w:left="360"/>
        <w:jc w:val="both"/>
        <w:rPr>
          <w:b/>
          <w:szCs w:val="20"/>
        </w:rPr>
      </w:pPr>
      <w:r>
        <w:rPr>
          <w:b/>
          <w:szCs w:val="20"/>
        </w:rPr>
        <w:t>Ad. 7).</w:t>
      </w:r>
    </w:p>
    <w:p w:rsidR="0052687D" w:rsidRDefault="0052687D" w:rsidP="007776FD">
      <w:pPr>
        <w:ind w:left="360"/>
        <w:jc w:val="both"/>
        <w:rPr>
          <w:b/>
          <w:szCs w:val="20"/>
        </w:rPr>
      </w:pPr>
    </w:p>
    <w:p w:rsidR="0052687D" w:rsidRPr="0016757D" w:rsidRDefault="0016757D" w:rsidP="0016757D">
      <w:pPr>
        <w:pStyle w:val="Odlomakpopisa"/>
        <w:numPr>
          <w:ilvl w:val="1"/>
          <w:numId w:val="2"/>
        </w:numPr>
        <w:jc w:val="both"/>
        <w:rPr>
          <w:b/>
          <w:szCs w:val="20"/>
        </w:rPr>
      </w:pPr>
      <w:r w:rsidRPr="0016757D">
        <w:rPr>
          <w:b/>
          <w:szCs w:val="20"/>
        </w:rPr>
        <w:t>Donošenje odluke o razrješenju Nadzornog odbora OKD „</w:t>
      </w:r>
      <w:proofErr w:type="spellStart"/>
      <w:r w:rsidRPr="0016757D">
        <w:rPr>
          <w:b/>
          <w:szCs w:val="20"/>
        </w:rPr>
        <w:t>Artić</w:t>
      </w:r>
      <w:proofErr w:type="spellEnd"/>
      <w:r w:rsidRPr="0016757D">
        <w:rPr>
          <w:b/>
          <w:szCs w:val="20"/>
        </w:rPr>
        <w:t>“</w:t>
      </w:r>
    </w:p>
    <w:p w:rsidR="006408BA" w:rsidRPr="0016757D" w:rsidRDefault="006408BA" w:rsidP="007776FD">
      <w:pPr>
        <w:ind w:left="360"/>
        <w:jc w:val="both"/>
        <w:rPr>
          <w:b/>
          <w:szCs w:val="20"/>
        </w:rPr>
      </w:pPr>
    </w:p>
    <w:p w:rsidR="006408BA" w:rsidRDefault="0016757D" w:rsidP="007776FD">
      <w:pPr>
        <w:ind w:left="360"/>
        <w:jc w:val="both"/>
        <w:rPr>
          <w:szCs w:val="20"/>
        </w:rPr>
      </w:pPr>
      <w:r>
        <w:rPr>
          <w:szCs w:val="20"/>
        </w:rPr>
        <w:t xml:space="preserve">Predsjednik uvodnom riječi obrazlaže prijedlog odluke, te ističe da Zakon ukazuje na to da u nadzornim odborima ne smiju biti dužnosnici, a kako je u NO ODK </w:t>
      </w:r>
      <w:proofErr w:type="spellStart"/>
      <w:r>
        <w:rPr>
          <w:szCs w:val="20"/>
        </w:rPr>
        <w:t>Artića</w:t>
      </w:r>
      <w:proofErr w:type="spellEnd"/>
      <w:r>
        <w:rPr>
          <w:szCs w:val="20"/>
        </w:rPr>
        <w:t xml:space="preserve"> bila imenovana zamjenica Načelnika ovim putem predlažem da je razriješimo te dužnosti. Nakon kraće rasprave vijećnika , prelazi se na glasanje. Vijećnici općinskog vijeća jednoglasno su glasali „ZA“, te se slijedom tog donosi </w:t>
      </w:r>
    </w:p>
    <w:p w:rsidR="0016757D" w:rsidRDefault="0016757D" w:rsidP="007776FD">
      <w:pPr>
        <w:ind w:left="360"/>
        <w:jc w:val="both"/>
        <w:rPr>
          <w:szCs w:val="20"/>
        </w:rPr>
      </w:pPr>
    </w:p>
    <w:p w:rsidR="0016757D" w:rsidRPr="0016757D" w:rsidRDefault="0016757D" w:rsidP="007776FD">
      <w:pPr>
        <w:ind w:left="360"/>
        <w:jc w:val="both"/>
        <w:rPr>
          <w:b/>
          <w:szCs w:val="20"/>
        </w:rPr>
      </w:pPr>
      <w:r w:rsidRPr="0016757D">
        <w:rPr>
          <w:b/>
          <w:szCs w:val="20"/>
        </w:rPr>
        <w:t>ODLUKA</w:t>
      </w:r>
    </w:p>
    <w:p w:rsidR="0016757D" w:rsidRPr="0016757D" w:rsidRDefault="0016757D" w:rsidP="0016757D">
      <w:pPr>
        <w:ind w:left="360" w:firstLine="348"/>
        <w:jc w:val="both"/>
        <w:rPr>
          <w:b/>
          <w:szCs w:val="20"/>
        </w:rPr>
      </w:pPr>
      <w:r w:rsidRPr="0016757D">
        <w:rPr>
          <w:b/>
          <w:szCs w:val="20"/>
        </w:rPr>
        <w:t>O razrješenju NO OKD „</w:t>
      </w:r>
      <w:proofErr w:type="spellStart"/>
      <w:r w:rsidRPr="0016757D">
        <w:rPr>
          <w:b/>
          <w:szCs w:val="20"/>
        </w:rPr>
        <w:t>Artića</w:t>
      </w:r>
      <w:proofErr w:type="spellEnd"/>
      <w:r w:rsidRPr="0016757D">
        <w:rPr>
          <w:b/>
          <w:szCs w:val="20"/>
        </w:rPr>
        <w:t>“ , u tekstu koji se prilaže ovom zapisniku i čini njegov sastavni dio.</w:t>
      </w:r>
    </w:p>
    <w:p w:rsidR="006408BA" w:rsidRPr="0016757D" w:rsidRDefault="006408BA" w:rsidP="007776FD">
      <w:pPr>
        <w:ind w:left="360"/>
        <w:jc w:val="both"/>
        <w:rPr>
          <w:b/>
          <w:szCs w:val="20"/>
        </w:rPr>
      </w:pPr>
    </w:p>
    <w:p w:rsidR="0038566A" w:rsidRDefault="0016757D" w:rsidP="007776FD">
      <w:pPr>
        <w:ind w:left="360"/>
        <w:jc w:val="both"/>
        <w:rPr>
          <w:b/>
          <w:szCs w:val="20"/>
        </w:rPr>
      </w:pPr>
      <w:r>
        <w:rPr>
          <w:b/>
          <w:szCs w:val="20"/>
        </w:rPr>
        <w:t>Ad.8).</w:t>
      </w:r>
    </w:p>
    <w:p w:rsidR="0016757D" w:rsidRDefault="0016757D" w:rsidP="007776FD">
      <w:pPr>
        <w:ind w:left="360"/>
        <w:jc w:val="both"/>
        <w:rPr>
          <w:b/>
          <w:szCs w:val="20"/>
        </w:rPr>
      </w:pPr>
    </w:p>
    <w:p w:rsidR="009E7914" w:rsidRDefault="0016757D" w:rsidP="007776FD">
      <w:pPr>
        <w:ind w:left="360"/>
        <w:jc w:val="both"/>
        <w:rPr>
          <w:szCs w:val="20"/>
        </w:rPr>
      </w:pPr>
      <w:r>
        <w:rPr>
          <w:b/>
          <w:szCs w:val="20"/>
        </w:rPr>
        <w:tab/>
      </w:r>
      <w:r w:rsidR="00E413E5">
        <w:rPr>
          <w:szCs w:val="20"/>
        </w:rPr>
        <w:t>Predsjednik uvodno riječi obrazlaže predloženu odluke te dodaje da se u novi NO OKD „</w:t>
      </w:r>
      <w:proofErr w:type="spellStart"/>
      <w:r w:rsidR="00E413E5">
        <w:rPr>
          <w:szCs w:val="20"/>
        </w:rPr>
        <w:t>Artić</w:t>
      </w:r>
      <w:proofErr w:type="spellEnd"/>
      <w:r w:rsidR="00E413E5">
        <w:rPr>
          <w:szCs w:val="20"/>
        </w:rPr>
        <w:t>“ predlažu slijedeći: Željko Glavan, Martin Grbić, Ante Mustać. Prijedlog se stavlja na raspravu. Nakon kraće rasprave, predsjednik daje predloženo na glasanje</w:t>
      </w:r>
      <w:r w:rsidR="009E7914">
        <w:rPr>
          <w:szCs w:val="20"/>
        </w:rPr>
        <w:t>. Vijećnici općinskog vijeća glasali su sa 9 glasova vijećnika „ZA“ i 2 glasa „Suzdržana“, te se slijedom toga donosi slijedeća</w:t>
      </w:r>
    </w:p>
    <w:p w:rsidR="009E7914" w:rsidRDefault="009E7914" w:rsidP="007776FD">
      <w:pPr>
        <w:ind w:left="360"/>
        <w:jc w:val="both"/>
        <w:rPr>
          <w:szCs w:val="20"/>
        </w:rPr>
      </w:pPr>
    </w:p>
    <w:p w:rsidR="009E7914" w:rsidRPr="007A5CD7" w:rsidRDefault="009E7914" w:rsidP="007776FD">
      <w:pPr>
        <w:ind w:left="360"/>
        <w:jc w:val="both"/>
        <w:rPr>
          <w:b/>
          <w:szCs w:val="20"/>
        </w:rPr>
      </w:pPr>
      <w:r w:rsidRPr="007A5CD7">
        <w:rPr>
          <w:b/>
          <w:szCs w:val="20"/>
        </w:rPr>
        <w:t xml:space="preserve">ODLUKA </w:t>
      </w:r>
    </w:p>
    <w:p w:rsidR="007A5CD7" w:rsidRPr="007A5CD7" w:rsidRDefault="007A5CD7" w:rsidP="007A5CD7">
      <w:pPr>
        <w:ind w:left="360" w:firstLine="348"/>
        <w:jc w:val="both"/>
        <w:rPr>
          <w:b/>
          <w:szCs w:val="20"/>
        </w:rPr>
      </w:pPr>
      <w:r w:rsidRPr="007A5CD7">
        <w:rPr>
          <w:b/>
          <w:szCs w:val="20"/>
        </w:rPr>
        <w:t>O imenovanju NO OKD „</w:t>
      </w:r>
      <w:proofErr w:type="spellStart"/>
      <w:r w:rsidRPr="007A5CD7">
        <w:rPr>
          <w:b/>
          <w:szCs w:val="20"/>
        </w:rPr>
        <w:t>Artića</w:t>
      </w:r>
      <w:proofErr w:type="spellEnd"/>
      <w:r w:rsidRPr="007A5CD7">
        <w:rPr>
          <w:b/>
          <w:szCs w:val="20"/>
        </w:rPr>
        <w:t>“ u k</w:t>
      </w:r>
      <w:r>
        <w:rPr>
          <w:b/>
          <w:szCs w:val="20"/>
        </w:rPr>
        <w:t>o</w:t>
      </w:r>
      <w:r w:rsidRPr="007A5CD7">
        <w:rPr>
          <w:b/>
          <w:szCs w:val="20"/>
        </w:rPr>
        <w:t>ji se NO imenuju Željko Glavan, Martin Grbić, Ante Mustać, u tekstu k</w:t>
      </w:r>
      <w:r>
        <w:rPr>
          <w:b/>
          <w:szCs w:val="20"/>
        </w:rPr>
        <w:t>o</w:t>
      </w:r>
      <w:r w:rsidRPr="007A5CD7">
        <w:rPr>
          <w:b/>
          <w:szCs w:val="20"/>
        </w:rPr>
        <w:t>ji se prilaže ovom zapisniku i čini njegov sastavni dio.</w:t>
      </w:r>
    </w:p>
    <w:p w:rsidR="007A5CD7" w:rsidRPr="007A5CD7" w:rsidRDefault="007A5CD7" w:rsidP="007776FD">
      <w:pPr>
        <w:ind w:left="360"/>
        <w:jc w:val="both"/>
        <w:rPr>
          <w:b/>
          <w:szCs w:val="20"/>
        </w:rPr>
      </w:pPr>
    </w:p>
    <w:p w:rsidR="007A5CD7" w:rsidRPr="007A5CD7" w:rsidRDefault="007A5CD7" w:rsidP="007776FD">
      <w:pPr>
        <w:ind w:left="360"/>
        <w:jc w:val="both"/>
        <w:rPr>
          <w:b/>
          <w:szCs w:val="20"/>
        </w:rPr>
      </w:pPr>
    </w:p>
    <w:p w:rsidR="0016757D" w:rsidRPr="0016757D" w:rsidRDefault="00E413E5" w:rsidP="007776FD">
      <w:pPr>
        <w:ind w:left="360"/>
        <w:jc w:val="both"/>
        <w:rPr>
          <w:szCs w:val="20"/>
        </w:rPr>
      </w:pPr>
      <w:r>
        <w:rPr>
          <w:szCs w:val="20"/>
        </w:rPr>
        <w:t xml:space="preserve">   </w:t>
      </w:r>
    </w:p>
    <w:p w:rsidR="0038566A" w:rsidRPr="0016757D" w:rsidRDefault="0038566A" w:rsidP="007776FD">
      <w:pPr>
        <w:ind w:left="360"/>
        <w:jc w:val="both"/>
        <w:rPr>
          <w:b/>
          <w:szCs w:val="20"/>
        </w:rPr>
      </w:pPr>
    </w:p>
    <w:p w:rsidR="0038566A" w:rsidRPr="0016757D" w:rsidRDefault="0038566A" w:rsidP="007776FD">
      <w:pPr>
        <w:ind w:left="360"/>
        <w:jc w:val="both"/>
        <w:rPr>
          <w:b/>
          <w:szCs w:val="20"/>
        </w:rPr>
      </w:pPr>
    </w:p>
    <w:p w:rsidR="0038566A" w:rsidRDefault="007A5CD7" w:rsidP="007776FD">
      <w:pPr>
        <w:ind w:left="360"/>
        <w:jc w:val="both"/>
        <w:rPr>
          <w:b/>
          <w:szCs w:val="20"/>
        </w:rPr>
      </w:pPr>
      <w:r>
        <w:rPr>
          <w:b/>
          <w:szCs w:val="20"/>
        </w:rPr>
        <w:t>Ad.9).</w:t>
      </w:r>
    </w:p>
    <w:p w:rsidR="007A5CD7" w:rsidRDefault="007A5CD7" w:rsidP="007776FD">
      <w:pPr>
        <w:ind w:left="360"/>
        <w:jc w:val="both"/>
        <w:rPr>
          <w:b/>
          <w:szCs w:val="20"/>
        </w:rPr>
      </w:pPr>
    </w:p>
    <w:p w:rsidR="003F6ABD" w:rsidRPr="003F6ABD" w:rsidRDefault="003F6ABD" w:rsidP="003F6ABD">
      <w:pPr>
        <w:pStyle w:val="Odlomakpopisa"/>
        <w:numPr>
          <w:ilvl w:val="1"/>
          <w:numId w:val="2"/>
        </w:numPr>
        <w:jc w:val="both"/>
        <w:rPr>
          <w:b/>
          <w:szCs w:val="20"/>
        </w:rPr>
      </w:pPr>
      <w:r w:rsidRPr="003F6ABD">
        <w:rPr>
          <w:b/>
          <w:szCs w:val="20"/>
        </w:rPr>
        <w:t>Donošenje odluke o naknadi za razvoj na vodoopskrbnom području Općine Privlaka;</w:t>
      </w:r>
    </w:p>
    <w:p w:rsidR="003F6ABD" w:rsidRDefault="003F6ABD" w:rsidP="007776FD">
      <w:pPr>
        <w:ind w:left="360"/>
        <w:jc w:val="both"/>
        <w:rPr>
          <w:b/>
          <w:szCs w:val="20"/>
        </w:rPr>
      </w:pPr>
    </w:p>
    <w:p w:rsidR="003F6ABD" w:rsidRDefault="003F6ABD" w:rsidP="007776FD">
      <w:pPr>
        <w:ind w:left="360"/>
        <w:jc w:val="both"/>
        <w:rPr>
          <w:b/>
          <w:szCs w:val="20"/>
        </w:rPr>
      </w:pPr>
    </w:p>
    <w:p w:rsidR="003F6ABD" w:rsidRDefault="003F6ABD" w:rsidP="007776FD">
      <w:pPr>
        <w:ind w:left="360"/>
        <w:jc w:val="both"/>
        <w:rPr>
          <w:b/>
          <w:szCs w:val="20"/>
        </w:rPr>
      </w:pPr>
    </w:p>
    <w:p w:rsidR="007A5CD7" w:rsidRDefault="007A5CD7" w:rsidP="007A5CD7">
      <w:pPr>
        <w:jc w:val="both"/>
        <w:rPr>
          <w:szCs w:val="20"/>
        </w:rPr>
      </w:pPr>
      <w:r>
        <w:rPr>
          <w:szCs w:val="20"/>
        </w:rPr>
        <w:lastRenderedPageBreak/>
        <w:tab/>
        <w:t xml:space="preserve">Predsjednik vijeća uvodno obrazlaže predloženu odluku, te riječ daje Načelniku da kao predlagatelj u cijelosti obrazloži predloženu točku dnevnog reda. Načelnik u nastavku ističe kao imamo velikih probleme kod izgradnje vodovodnih ogranaka, naime vodovod financira samo u onom iznosu koji naplati na računu za vodu a visina naknade je za </w:t>
      </w:r>
      <w:proofErr w:type="spellStart"/>
      <w:r>
        <w:rPr>
          <w:szCs w:val="20"/>
        </w:rPr>
        <w:t>Privlaku</w:t>
      </w:r>
      <w:proofErr w:type="spellEnd"/>
      <w:r>
        <w:rPr>
          <w:szCs w:val="20"/>
        </w:rPr>
        <w:t xml:space="preserve"> bila 1 kn, tako da smo prisiljeni povećati naknadu za razvo</w:t>
      </w:r>
      <w:r w:rsidR="00990759">
        <w:rPr>
          <w:szCs w:val="20"/>
        </w:rPr>
        <w:t>j vodoopskrbe što nije popularna</w:t>
      </w:r>
      <w:r>
        <w:rPr>
          <w:szCs w:val="20"/>
        </w:rPr>
        <w:t xml:space="preserve"> mjera. Tako da sad predlažemo da visina naknade bude 3,5 kn/m3 za domaćinstva i  4,00 kn/m3 za gospodarstvo. Nakon Načelnikovog obrazloženja predsjednik da je predloženo na rasp</w:t>
      </w:r>
      <w:r w:rsidR="00F04E14">
        <w:rPr>
          <w:szCs w:val="20"/>
        </w:rPr>
        <w:t>ra</w:t>
      </w:r>
      <w:r>
        <w:rPr>
          <w:szCs w:val="20"/>
        </w:rPr>
        <w:t xml:space="preserve">vu. </w:t>
      </w:r>
      <w:r w:rsidR="00F04E14">
        <w:rPr>
          <w:szCs w:val="20"/>
        </w:rPr>
        <w:t>Nakon opsežne rasp</w:t>
      </w:r>
      <w:r w:rsidR="00172BF6">
        <w:rPr>
          <w:szCs w:val="20"/>
        </w:rPr>
        <w:t>ra</w:t>
      </w:r>
      <w:r w:rsidR="00F04E14">
        <w:rPr>
          <w:szCs w:val="20"/>
        </w:rPr>
        <w:t xml:space="preserve">ve prisutnih vijećnika, predsjednik vijeća predlaže glasanje o prijedlogu odluke. Vijećnici općinskog vijeća glasali su sa 8 glasova vijećnika „ZA“ i 3 glasa vijećnika „protiv“, te se slijedom toga donosi slijedeća </w:t>
      </w:r>
    </w:p>
    <w:p w:rsidR="00F04E14" w:rsidRDefault="00F04E14" w:rsidP="007A5CD7">
      <w:pPr>
        <w:jc w:val="both"/>
        <w:rPr>
          <w:szCs w:val="20"/>
        </w:rPr>
      </w:pPr>
    </w:p>
    <w:p w:rsidR="00F04E14" w:rsidRPr="00F04E14" w:rsidRDefault="00F04E14" w:rsidP="007A5CD7">
      <w:pPr>
        <w:jc w:val="both"/>
        <w:rPr>
          <w:b/>
          <w:szCs w:val="20"/>
        </w:rPr>
      </w:pPr>
      <w:r w:rsidRPr="00F04E14">
        <w:rPr>
          <w:b/>
          <w:szCs w:val="20"/>
        </w:rPr>
        <w:t>ODLUKA</w:t>
      </w:r>
    </w:p>
    <w:p w:rsidR="00F04E14" w:rsidRPr="00F04E14" w:rsidRDefault="00F04E14" w:rsidP="007A5CD7">
      <w:pPr>
        <w:jc w:val="both"/>
        <w:rPr>
          <w:b/>
          <w:szCs w:val="20"/>
        </w:rPr>
      </w:pPr>
    </w:p>
    <w:p w:rsidR="00F04E14" w:rsidRPr="00F04E14" w:rsidRDefault="00F04E14" w:rsidP="007A5CD7">
      <w:pPr>
        <w:jc w:val="both"/>
        <w:rPr>
          <w:b/>
          <w:szCs w:val="20"/>
        </w:rPr>
      </w:pPr>
      <w:r w:rsidRPr="00F04E14">
        <w:rPr>
          <w:b/>
          <w:szCs w:val="20"/>
        </w:rPr>
        <w:t>O naknadi za razvoj na vodoopskrbnom području Općine Privlaka, u tekstu k</w:t>
      </w:r>
      <w:r w:rsidR="00990759">
        <w:rPr>
          <w:b/>
          <w:szCs w:val="20"/>
        </w:rPr>
        <w:t>o</w:t>
      </w:r>
      <w:r w:rsidRPr="00F04E14">
        <w:rPr>
          <w:b/>
          <w:szCs w:val="20"/>
        </w:rPr>
        <w:t>ji se a</w:t>
      </w:r>
      <w:r w:rsidR="003F6ABD">
        <w:rPr>
          <w:b/>
          <w:szCs w:val="20"/>
        </w:rPr>
        <w:t xml:space="preserve"> </w:t>
      </w:r>
      <w:r w:rsidRPr="00F04E14">
        <w:rPr>
          <w:b/>
          <w:szCs w:val="20"/>
        </w:rPr>
        <w:t>prilaže ovom zapisniku i čini njegov sastavni dio.</w:t>
      </w:r>
    </w:p>
    <w:p w:rsidR="00F04E14" w:rsidRPr="00F04E14" w:rsidRDefault="00F04E14" w:rsidP="007A5CD7">
      <w:pPr>
        <w:jc w:val="both"/>
        <w:rPr>
          <w:b/>
          <w:szCs w:val="20"/>
        </w:rPr>
      </w:pPr>
    </w:p>
    <w:p w:rsidR="00F04E14" w:rsidRPr="00F04E14" w:rsidRDefault="00F04E14" w:rsidP="007A5CD7">
      <w:pPr>
        <w:jc w:val="both"/>
        <w:rPr>
          <w:b/>
          <w:szCs w:val="20"/>
        </w:rPr>
      </w:pPr>
    </w:p>
    <w:p w:rsidR="0038566A" w:rsidRPr="00F04E14" w:rsidRDefault="00F04E14" w:rsidP="00F04E14">
      <w:pPr>
        <w:jc w:val="both"/>
        <w:rPr>
          <w:b/>
          <w:szCs w:val="20"/>
        </w:rPr>
      </w:pPr>
      <w:r w:rsidRPr="00F04E14">
        <w:rPr>
          <w:b/>
          <w:szCs w:val="20"/>
        </w:rPr>
        <w:t>Ad.10).</w:t>
      </w:r>
    </w:p>
    <w:p w:rsidR="0038566A" w:rsidRDefault="0038566A" w:rsidP="007776FD">
      <w:pPr>
        <w:ind w:left="360"/>
        <w:jc w:val="both"/>
        <w:rPr>
          <w:szCs w:val="20"/>
        </w:rPr>
      </w:pPr>
    </w:p>
    <w:p w:rsidR="00B822AA" w:rsidRDefault="00B822AA" w:rsidP="007776FD">
      <w:pPr>
        <w:ind w:left="360"/>
        <w:jc w:val="both"/>
        <w:rPr>
          <w:b/>
          <w:szCs w:val="20"/>
        </w:rPr>
      </w:pPr>
      <w:r>
        <w:rPr>
          <w:szCs w:val="20"/>
        </w:rPr>
        <w:t xml:space="preserve"> </w:t>
      </w:r>
      <w:r w:rsidRPr="00B822AA">
        <w:rPr>
          <w:b/>
          <w:szCs w:val="20"/>
        </w:rPr>
        <w:t>-Donošenje odluke  o jednokratnoj novčanoj pomoći roditeljima novorođene djece;</w:t>
      </w:r>
    </w:p>
    <w:p w:rsidR="0038566A" w:rsidRPr="00B822AA" w:rsidRDefault="0038566A" w:rsidP="007776FD">
      <w:pPr>
        <w:ind w:left="360"/>
        <w:jc w:val="both"/>
        <w:rPr>
          <w:b/>
          <w:szCs w:val="20"/>
        </w:rPr>
      </w:pPr>
    </w:p>
    <w:p w:rsidR="00B822AA" w:rsidRDefault="00B822AA" w:rsidP="00834892">
      <w:pPr>
        <w:ind w:firstLine="360"/>
        <w:jc w:val="both"/>
      </w:pPr>
      <w:r>
        <w:t>Predsjednik vijeća uvodnom riječi obrazlaže predloženo, te riječ daje Načelniku da detaljno obrazloži predloženu Odluku. Načelnik ističe da su se stvorili uvjeti za povećanjem naknade za novorođenu djecu te ističe da će povećanje i to za prvo dijete  3.000,00, za drugo 5.000,00 kn a za 3 i svako slijedeće 10.000,00 kn što će uvelike pomoći roditeljima. Predsjednik u nastavku predloženo na ras</w:t>
      </w:r>
      <w:r w:rsidR="00834892">
        <w:t>pravu</w:t>
      </w:r>
      <w:r>
        <w:t>, t</w:t>
      </w:r>
      <w:r w:rsidR="00834892">
        <w:t>e nakon kraće rasprave</w:t>
      </w:r>
      <w:r>
        <w:t xml:space="preserve"> daje predloženo na glasanje. Vijećnici općinskog vijeća jednoglasno su glasali „ZA“ , te se slijedom toga </w:t>
      </w:r>
      <w:r w:rsidR="00834892">
        <w:t>donosi slijedeća</w:t>
      </w:r>
    </w:p>
    <w:p w:rsidR="00834892" w:rsidRDefault="00834892" w:rsidP="007776FD">
      <w:pPr>
        <w:ind w:left="360"/>
        <w:jc w:val="both"/>
      </w:pPr>
    </w:p>
    <w:p w:rsidR="00834892" w:rsidRDefault="00834892" w:rsidP="007776FD">
      <w:pPr>
        <w:ind w:left="360"/>
        <w:jc w:val="both"/>
      </w:pPr>
      <w:r>
        <w:t>O D L U K A</w:t>
      </w:r>
    </w:p>
    <w:p w:rsidR="00834892" w:rsidRDefault="00834892" w:rsidP="007776FD">
      <w:pPr>
        <w:ind w:left="360"/>
        <w:jc w:val="both"/>
        <w:rPr>
          <w:b/>
          <w:szCs w:val="20"/>
        </w:rPr>
      </w:pPr>
      <w:r>
        <w:rPr>
          <w:b/>
          <w:szCs w:val="20"/>
        </w:rPr>
        <w:t>Kojom se prihvaća odluka o jednokratnoj novčanoj pomoći roditeljima novorođene djece, u tekstu koji se prilaže ovom zapisniku i čini njegov sastavni dio.</w:t>
      </w:r>
    </w:p>
    <w:p w:rsidR="00834892" w:rsidRDefault="00834892" w:rsidP="007776FD">
      <w:pPr>
        <w:ind w:left="360"/>
        <w:jc w:val="both"/>
        <w:rPr>
          <w:b/>
          <w:szCs w:val="20"/>
        </w:rPr>
      </w:pPr>
    </w:p>
    <w:p w:rsidR="00834892" w:rsidRDefault="00834892" w:rsidP="007776FD">
      <w:pPr>
        <w:ind w:left="360"/>
        <w:jc w:val="both"/>
        <w:rPr>
          <w:b/>
          <w:szCs w:val="20"/>
        </w:rPr>
      </w:pPr>
    </w:p>
    <w:p w:rsidR="00834892" w:rsidRDefault="00834892" w:rsidP="007776FD">
      <w:pPr>
        <w:ind w:left="360"/>
        <w:jc w:val="both"/>
        <w:rPr>
          <w:b/>
          <w:szCs w:val="20"/>
        </w:rPr>
      </w:pPr>
      <w:r>
        <w:rPr>
          <w:b/>
          <w:szCs w:val="20"/>
        </w:rPr>
        <w:t>Ad.</w:t>
      </w:r>
      <w:r w:rsidR="00F04E14">
        <w:rPr>
          <w:b/>
          <w:szCs w:val="20"/>
        </w:rPr>
        <w:t>11</w:t>
      </w:r>
      <w:r>
        <w:rPr>
          <w:b/>
          <w:szCs w:val="20"/>
        </w:rPr>
        <w:t>).</w:t>
      </w:r>
    </w:p>
    <w:p w:rsidR="00834892" w:rsidRDefault="00834892" w:rsidP="007776FD">
      <w:pPr>
        <w:ind w:left="360"/>
        <w:jc w:val="both"/>
        <w:rPr>
          <w:b/>
          <w:szCs w:val="20"/>
        </w:rPr>
      </w:pPr>
    </w:p>
    <w:p w:rsidR="00834892" w:rsidRDefault="00834892" w:rsidP="00834892">
      <w:pPr>
        <w:pStyle w:val="Odlomakpopisa"/>
        <w:numPr>
          <w:ilvl w:val="1"/>
          <w:numId w:val="2"/>
        </w:numPr>
        <w:jc w:val="both"/>
        <w:rPr>
          <w:b/>
          <w:szCs w:val="20"/>
        </w:rPr>
      </w:pPr>
      <w:r>
        <w:rPr>
          <w:b/>
          <w:szCs w:val="20"/>
        </w:rPr>
        <w:t xml:space="preserve">Donošenje odluke o novčanoj donaciji OPG-a Miroslav </w:t>
      </w:r>
      <w:proofErr w:type="spellStart"/>
      <w:r>
        <w:rPr>
          <w:b/>
          <w:szCs w:val="20"/>
        </w:rPr>
        <w:t>Šango</w:t>
      </w:r>
      <w:proofErr w:type="spellEnd"/>
    </w:p>
    <w:p w:rsidR="00E06753" w:rsidRDefault="00E06753" w:rsidP="00E06753">
      <w:pPr>
        <w:jc w:val="both"/>
        <w:rPr>
          <w:b/>
          <w:szCs w:val="20"/>
        </w:rPr>
      </w:pPr>
    </w:p>
    <w:p w:rsidR="00E06753" w:rsidRDefault="00F04E14" w:rsidP="00E06753">
      <w:pPr>
        <w:jc w:val="both"/>
        <w:rPr>
          <w:szCs w:val="20"/>
        </w:rPr>
      </w:pPr>
      <w:r>
        <w:rPr>
          <w:szCs w:val="20"/>
        </w:rPr>
        <w:t xml:space="preserve">Predsjednik uvodnom riječi obrazlaže predloženu odluku, te ističe kako on smatra da je iznos od 30.000, 00 kn velik i da bi takvu odluku trebalo uvjetovati nečim. Odluka se daje na raspravu, vijećnici su pojedinačno iznijeli svoja mišljenja, nakon kojih predsjednik predlaže da </w:t>
      </w:r>
      <w:proofErr w:type="spellStart"/>
      <w:r>
        <w:rPr>
          <w:szCs w:val="20"/>
        </w:rPr>
        <w:t>gosp</w:t>
      </w:r>
      <w:proofErr w:type="spellEnd"/>
      <w:r>
        <w:rPr>
          <w:szCs w:val="20"/>
        </w:rPr>
        <w:t xml:space="preserve"> Miroslav </w:t>
      </w:r>
      <w:proofErr w:type="spellStart"/>
      <w:r>
        <w:rPr>
          <w:szCs w:val="20"/>
        </w:rPr>
        <w:t>Šango</w:t>
      </w:r>
      <w:proofErr w:type="spellEnd"/>
      <w:r>
        <w:rPr>
          <w:szCs w:val="20"/>
        </w:rPr>
        <w:t xml:space="preserve"> potkrijepi iznos sa Računima koje će donijeti Načelniku  na uvid te će mu se u visini računa i isplatili donacija. Predsjednik takav prijedlog daje na glasanje, vijećnici općinskog vijeća glasali su jednoglasno „ZA“, te se slijedom toga donosi </w:t>
      </w:r>
    </w:p>
    <w:p w:rsidR="00F04E14" w:rsidRDefault="00F04E14" w:rsidP="00E06753">
      <w:pPr>
        <w:jc w:val="both"/>
        <w:rPr>
          <w:szCs w:val="20"/>
        </w:rPr>
      </w:pPr>
    </w:p>
    <w:p w:rsidR="00F04E14" w:rsidRDefault="00F04E14" w:rsidP="00E06753">
      <w:pPr>
        <w:jc w:val="both"/>
        <w:rPr>
          <w:szCs w:val="20"/>
        </w:rPr>
      </w:pPr>
    </w:p>
    <w:p w:rsidR="00F04E14" w:rsidRDefault="00F04E14" w:rsidP="00E06753">
      <w:pPr>
        <w:jc w:val="both"/>
        <w:rPr>
          <w:szCs w:val="20"/>
        </w:rPr>
      </w:pPr>
    </w:p>
    <w:p w:rsidR="00F04E14" w:rsidRPr="00F04E14" w:rsidRDefault="00F04E14" w:rsidP="00E06753">
      <w:pPr>
        <w:jc w:val="both"/>
        <w:rPr>
          <w:b/>
          <w:szCs w:val="20"/>
        </w:rPr>
      </w:pPr>
      <w:r w:rsidRPr="00F04E14">
        <w:rPr>
          <w:b/>
          <w:szCs w:val="20"/>
        </w:rPr>
        <w:t>ODLUKA</w:t>
      </w:r>
    </w:p>
    <w:p w:rsidR="00F04E14" w:rsidRPr="00F04E14" w:rsidRDefault="00F04E14" w:rsidP="00F04E14">
      <w:pPr>
        <w:ind w:firstLine="708"/>
        <w:jc w:val="both"/>
        <w:rPr>
          <w:b/>
          <w:szCs w:val="20"/>
        </w:rPr>
      </w:pPr>
      <w:r w:rsidRPr="00F04E14">
        <w:rPr>
          <w:b/>
          <w:szCs w:val="20"/>
        </w:rPr>
        <w:t xml:space="preserve">O novčanoj donaciji OPG-a </w:t>
      </w:r>
      <w:proofErr w:type="spellStart"/>
      <w:r w:rsidRPr="00F04E14">
        <w:rPr>
          <w:b/>
          <w:szCs w:val="20"/>
        </w:rPr>
        <w:t>Šango</w:t>
      </w:r>
      <w:proofErr w:type="spellEnd"/>
      <w:r w:rsidRPr="00F04E14">
        <w:rPr>
          <w:b/>
          <w:szCs w:val="20"/>
        </w:rPr>
        <w:t xml:space="preserve"> Miroslav, koja se kao takva prilaže ovom zapisniku i čini njegov sastavni dio.</w:t>
      </w:r>
    </w:p>
    <w:p w:rsidR="00834892" w:rsidRPr="00F04E14" w:rsidRDefault="00834892" w:rsidP="007776FD">
      <w:pPr>
        <w:ind w:left="360"/>
        <w:jc w:val="both"/>
        <w:rPr>
          <w:b/>
          <w:szCs w:val="20"/>
        </w:rPr>
      </w:pPr>
    </w:p>
    <w:p w:rsidR="00834892" w:rsidRPr="00F04E14" w:rsidRDefault="00834892" w:rsidP="007776FD">
      <w:pPr>
        <w:ind w:left="360"/>
        <w:jc w:val="both"/>
        <w:rPr>
          <w:b/>
          <w:szCs w:val="20"/>
        </w:rPr>
      </w:pPr>
    </w:p>
    <w:p w:rsidR="00834892" w:rsidRPr="00F04E14" w:rsidRDefault="00172BF6" w:rsidP="007776FD">
      <w:pPr>
        <w:ind w:left="360"/>
        <w:jc w:val="both"/>
        <w:rPr>
          <w:b/>
          <w:szCs w:val="20"/>
        </w:rPr>
      </w:pPr>
      <w:r>
        <w:rPr>
          <w:b/>
          <w:szCs w:val="20"/>
        </w:rPr>
        <w:t>Ad. 12).</w:t>
      </w:r>
    </w:p>
    <w:p w:rsidR="00172BF6" w:rsidRDefault="00172BF6" w:rsidP="007776FD">
      <w:pPr>
        <w:ind w:left="360"/>
        <w:jc w:val="both"/>
        <w:rPr>
          <w:szCs w:val="20"/>
        </w:rPr>
      </w:pPr>
    </w:p>
    <w:p w:rsidR="00B822AA" w:rsidRDefault="00172BF6" w:rsidP="007776FD">
      <w:pPr>
        <w:ind w:left="360"/>
        <w:jc w:val="both"/>
        <w:rPr>
          <w:szCs w:val="20"/>
        </w:rPr>
      </w:pPr>
      <w:r>
        <w:rPr>
          <w:szCs w:val="20"/>
        </w:rPr>
        <w:t>-Donošenje odluke o financijskoj pomoći Nediljko Glavan;</w:t>
      </w:r>
    </w:p>
    <w:p w:rsidR="00172BF6" w:rsidRDefault="00172BF6" w:rsidP="007776FD">
      <w:pPr>
        <w:ind w:left="360"/>
        <w:jc w:val="both"/>
        <w:rPr>
          <w:szCs w:val="20"/>
        </w:rPr>
      </w:pPr>
    </w:p>
    <w:p w:rsidR="00172BF6" w:rsidRDefault="00172BF6" w:rsidP="007776FD">
      <w:pPr>
        <w:ind w:left="360"/>
        <w:jc w:val="both"/>
        <w:rPr>
          <w:szCs w:val="20"/>
        </w:rPr>
      </w:pPr>
      <w:r>
        <w:rPr>
          <w:szCs w:val="20"/>
        </w:rPr>
        <w:t>Predsjednik uvodno obrazlaže prijedlog odluke, te ističe da svi znamo u kakvoj je teškoj životnoj situaciji gosp. Nediljko Glavan koji duži niz godina leži u vegetativnom stanju i mislim da mu svakako financijski treba pomoći. Nakon kraće predložene rasprave, predsjednik daje odluku na glasanje. Vijećnici općinskog vijeća Jednoglasno su glasali „ZA“ , te se slijedom toga donosi slijedeća</w:t>
      </w:r>
    </w:p>
    <w:p w:rsidR="00172BF6" w:rsidRDefault="00172BF6" w:rsidP="007776FD">
      <w:pPr>
        <w:ind w:left="360"/>
        <w:jc w:val="both"/>
        <w:rPr>
          <w:szCs w:val="20"/>
        </w:rPr>
      </w:pPr>
    </w:p>
    <w:p w:rsidR="00172BF6" w:rsidRPr="00172BF6" w:rsidRDefault="00172BF6" w:rsidP="007776FD">
      <w:pPr>
        <w:ind w:left="360"/>
        <w:jc w:val="both"/>
        <w:rPr>
          <w:b/>
          <w:szCs w:val="20"/>
        </w:rPr>
      </w:pPr>
      <w:r w:rsidRPr="00172BF6">
        <w:rPr>
          <w:b/>
          <w:szCs w:val="20"/>
        </w:rPr>
        <w:t>ODLUKA</w:t>
      </w:r>
    </w:p>
    <w:p w:rsidR="00172BF6" w:rsidRPr="00172BF6" w:rsidRDefault="00172BF6" w:rsidP="00172BF6">
      <w:pPr>
        <w:ind w:left="360" w:firstLine="348"/>
        <w:jc w:val="both"/>
        <w:rPr>
          <w:b/>
          <w:szCs w:val="20"/>
        </w:rPr>
      </w:pPr>
      <w:r w:rsidRPr="00172BF6">
        <w:rPr>
          <w:b/>
          <w:szCs w:val="20"/>
        </w:rPr>
        <w:t xml:space="preserve">O dodjeli jednokratne financijske pomoći Nediljku Glavan, u tekstu koji se prilaže ovom zapisniku i čini njegov sastavni dio. </w:t>
      </w:r>
    </w:p>
    <w:p w:rsidR="00B822AA" w:rsidRPr="00172BF6" w:rsidRDefault="00B822AA" w:rsidP="007776FD">
      <w:pPr>
        <w:ind w:left="360"/>
        <w:jc w:val="both"/>
        <w:rPr>
          <w:b/>
          <w:szCs w:val="20"/>
        </w:rPr>
      </w:pPr>
    </w:p>
    <w:p w:rsidR="007776FD" w:rsidRPr="00172BF6" w:rsidRDefault="00172BF6" w:rsidP="007776FD">
      <w:pPr>
        <w:ind w:left="360"/>
        <w:jc w:val="both"/>
        <w:rPr>
          <w:b/>
          <w:szCs w:val="20"/>
        </w:rPr>
      </w:pPr>
      <w:r w:rsidRPr="00172BF6">
        <w:rPr>
          <w:b/>
          <w:szCs w:val="20"/>
        </w:rPr>
        <w:t>Ad.13).</w:t>
      </w:r>
    </w:p>
    <w:p w:rsidR="00172BF6" w:rsidRDefault="00172BF6" w:rsidP="007776FD">
      <w:pPr>
        <w:ind w:left="360"/>
        <w:jc w:val="both"/>
        <w:rPr>
          <w:szCs w:val="20"/>
        </w:rPr>
      </w:pPr>
      <w:r>
        <w:rPr>
          <w:szCs w:val="20"/>
        </w:rPr>
        <w:tab/>
      </w:r>
    </w:p>
    <w:p w:rsidR="00172BF6" w:rsidRPr="00172BF6" w:rsidRDefault="00172BF6" w:rsidP="00172BF6">
      <w:pPr>
        <w:pStyle w:val="Odlomakpopisa"/>
        <w:numPr>
          <w:ilvl w:val="1"/>
          <w:numId w:val="2"/>
        </w:numPr>
        <w:jc w:val="both"/>
        <w:rPr>
          <w:b/>
          <w:szCs w:val="20"/>
        </w:rPr>
      </w:pPr>
      <w:r w:rsidRPr="00172BF6">
        <w:rPr>
          <w:b/>
          <w:szCs w:val="20"/>
        </w:rPr>
        <w:t>Donošenje odluke o sufinanciranju edukacijsko-rehabilitacijskog programa za djecu s teškoćama u razvoju;</w:t>
      </w:r>
    </w:p>
    <w:p w:rsidR="00172BF6" w:rsidRPr="00172BF6" w:rsidRDefault="00172BF6" w:rsidP="007776FD">
      <w:pPr>
        <w:ind w:left="360"/>
        <w:jc w:val="both"/>
        <w:rPr>
          <w:b/>
          <w:szCs w:val="20"/>
        </w:rPr>
      </w:pPr>
    </w:p>
    <w:p w:rsidR="00294316" w:rsidRDefault="00294316" w:rsidP="007776FD">
      <w:pPr>
        <w:ind w:left="360"/>
        <w:jc w:val="both"/>
        <w:rPr>
          <w:szCs w:val="20"/>
        </w:rPr>
      </w:pPr>
      <w:r w:rsidRPr="00294316">
        <w:rPr>
          <w:szCs w:val="20"/>
        </w:rPr>
        <w:t xml:space="preserve">Predsjednik u nastavku obrazlaže </w:t>
      </w:r>
      <w:r>
        <w:rPr>
          <w:szCs w:val="20"/>
        </w:rPr>
        <w:t>predloženu odluku, te ističe kao na području naše općine imao dvoje djece koji pohađaju DV „Latica</w:t>
      </w:r>
      <w:r w:rsidR="00990759">
        <w:rPr>
          <w:szCs w:val="20"/>
        </w:rPr>
        <w:t>“</w:t>
      </w:r>
      <w:r>
        <w:rPr>
          <w:szCs w:val="20"/>
        </w:rPr>
        <w:t xml:space="preserve"> u Zadru, smatramo da djeci treba pomoći i da se o tome ne treba puno raspravljati. Nakon kratke rasprave, predsjednik pre</w:t>
      </w:r>
      <w:r w:rsidR="00990759">
        <w:rPr>
          <w:szCs w:val="20"/>
        </w:rPr>
        <w:t>dlaže</w:t>
      </w:r>
      <w:r>
        <w:rPr>
          <w:szCs w:val="20"/>
        </w:rPr>
        <w:t xml:space="preserve"> glasanje o prijedlogu. Vijećnici općinskog vijeća jednoglasno su glasali „ZA“ te se slijedom toga donosi slijedeća</w:t>
      </w:r>
    </w:p>
    <w:p w:rsidR="00294316" w:rsidRDefault="00294316" w:rsidP="007776FD">
      <w:pPr>
        <w:ind w:left="360"/>
        <w:jc w:val="both"/>
        <w:rPr>
          <w:szCs w:val="20"/>
        </w:rPr>
      </w:pPr>
    </w:p>
    <w:p w:rsidR="00294316" w:rsidRPr="00294316" w:rsidRDefault="00294316" w:rsidP="007776FD">
      <w:pPr>
        <w:ind w:left="360"/>
        <w:jc w:val="both"/>
        <w:rPr>
          <w:b/>
          <w:szCs w:val="20"/>
        </w:rPr>
      </w:pPr>
      <w:r w:rsidRPr="00294316">
        <w:rPr>
          <w:b/>
          <w:szCs w:val="20"/>
        </w:rPr>
        <w:t>ODLUKA</w:t>
      </w:r>
    </w:p>
    <w:p w:rsidR="00294316" w:rsidRPr="00294316" w:rsidRDefault="00294316" w:rsidP="007776FD">
      <w:pPr>
        <w:ind w:left="360"/>
        <w:jc w:val="both"/>
        <w:rPr>
          <w:b/>
          <w:szCs w:val="20"/>
        </w:rPr>
      </w:pPr>
      <w:r w:rsidRPr="00294316">
        <w:rPr>
          <w:b/>
          <w:szCs w:val="20"/>
        </w:rPr>
        <w:t>O sufinanciranju edukacijsko –rehabilitacijskih programa</w:t>
      </w:r>
      <w:r w:rsidR="00916787">
        <w:rPr>
          <w:b/>
          <w:szCs w:val="20"/>
        </w:rPr>
        <w:t xml:space="preserve"> za djecu s teškoćama u razvoju, u tekstu koji se prilaže ovom zapisniku i čini njegov sastavni dio.</w:t>
      </w:r>
    </w:p>
    <w:p w:rsidR="00294316" w:rsidRPr="00294316" w:rsidRDefault="00294316" w:rsidP="007776FD">
      <w:pPr>
        <w:ind w:left="360"/>
        <w:jc w:val="both"/>
        <w:rPr>
          <w:b/>
          <w:szCs w:val="20"/>
        </w:rPr>
      </w:pPr>
    </w:p>
    <w:p w:rsidR="00172BF6" w:rsidRDefault="00294316" w:rsidP="007776FD">
      <w:pPr>
        <w:ind w:left="360"/>
        <w:jc w:val="both"/>
        <w:rPr>
          <w:b/>
          <w:szCs w:val="20"/>
        </w:rPr>
      </w:pPr>
      <w:r w:rsidRPr="00294316">
        <w:rPr>
          <w:b/>
          <w:szCs w:val="20"/>
        </w:rPr>
        <w:t xml:space="preserve"> </w:t>
      </w:r>
      <w:r>
        <w:rPr>
          <w:b/>
          <w:szCs w:val="20"/>
        </w:rPr>
        <w:t>Ad.14).</w:t>
      </w:r>
    </w:p>
    <w:p w:rsidR="00851FB7" w:rsidRDefault="00851FB7" w:rsidP="007776FD">
      <w:pPr>
        <w:ind w:left="360"/>
        <w:jc w:val="both"/>
        <w:rPr>
          <w:b/>
          <w:szCs w:val="20"/>
        </w:rPr>
      </w:pPr>
    </w:p>
    <w:p w:rsidR="00294316" w:rsidRPr="00851FB7" w:rsidRDefault="00851FB7" w:rsidP="00851FB7">
      <w:pPr>
        <w:pStyle w:val="Odlomakpopisa"/>
        <w:ind w:left="360" w:firstLine="348"/>
        <w:jc w:val="both"/>
        <w:rPr>
          <w:b/>
          <w:szCs w:val="20"/>
        </w:rPr>
      </w:pPr>
      <w:r>
        <w:rPr>
          <w:szCs w:val="20"/>
        </w:rPr>
        <w:t>-</w:t>
      </w:r>
      <w:r w:rsidR="00294316" w:rsidRPr="00851FB7">
        <w:rPr>
          <w:b/>
          <w:szCs w:val="20"/>
        </w:rPr>
        <w:t>Donošenje odluke o početku pregovora o kupnji nekretnina u vlasništvu PZ Privlaka;</w:t>
      </w:r>
    </w:p>
    <w:p w:rsidR="00294316" w:rsidRPr="00851FB7" w:rsidRDefault="00294316" w:rsidP="00294316">
      <w:pPr>
        <w:jc w:val="both"/>
        <w:rPr>
          <w:b/>
          <w:szCs w:val="20"/>
        </w:rPr>
      </w:pPr>
    </w:p>
    <w:p w:rsidR="00851FB7" w:rsidRDefault="00851FB7" w:rsidP="007776FD">
      <w:pPr>
        <w:ind w:left="360"/>
        <w:jc w:val="both"/>
        <w:rPr>
          <w:szCs w:val="20"/>
        </w:rPr>
      </w:pPr>
      <w:r>
        <w:rPr>
          <w:szCs w:val="20"/>
        </w:rPr>
        <w:t xml:space="preserve">Predsjednik uvodno obrazlaže prijedlog odluke, te ističe u nastavku da je svim poznato da PZ Privlaka rasprodaje svoje nekretnine i evo nama kao općini su ponudili kupnju nekih. </w:t>
      </w:r>
    </w:p>
    <w:p w:rsidR="00851FB7" w:rsidRDefault="00851FB7" w:rsidP="007776FD">
      <w:pPr>
        <w:ind w:left="360"/>
        <w:jc w:val="both"/>
        <w:rPr>
          <w:szCs w:val="20"/>
        </w:rPr>
      </w:pPr>
    </w:p>
    <w:p w:rsidR="00AE3AE2" w:rsidRDefault="00851FB7" w:rsidP="007776FD">
      <w:pPr>
        <w:ind w:left="360"/>
        <w:jc w:val="both"/>
        <w:rPr>
          <w:szCs w:val="20"/>
        </w:rPr>
      </w:pPr>
      <w:r>
        <w:rPr>
          <w:szCs w:val="20"/>
        </w:rPr>
        <w:t xml:space="preserve">Predlažem da ovom odlukom ovlastimo Načelnika da stupi u pregovore sa upravom PZ </w:t>
      </w:r>
      <w:proofErr w:type="spellStart"/>
      <w:r>
        <w:rPr>
          <w:szCs w:val="20"/>
        </w:rPr>
        <w:t>Privlakom</w:t>
      </w:r>
      <w:proofErr w:type="spellEnd"/>
      <w:r>
        <w:rPr>
          <w:szCs w:val="20"/>
        </w:rPr>
        <w:t xml:space="preserve"> i da nas o svemu izvijesti na slijedećem vijeću. Predsjednik daje prijedlog </w:t>
      </w:r>
      <w:r w:rsidR="00AE3AE2">
        <w:rPr>
          <w:szCs w:val="20"/>
        </w:rPr>
        <w:t xml:space="preserve">na raspravu, nakon opsežne rasprave općinskih vijećnika predsjednik predlaže da se pristupi glasanju o prijedlogu Odluke. Vijećnici općinskog vijeća glasali su sa 8 glasova vijećnika „ZA“ i glas vijećnika „Suzdržan“ i 2 glasa vijećnika „Protiv“. Slijedom </w:t>
      </w:r>
      <w:r w:rsidR="00916787">
        <w:rPr>
          <w:szCs w:val="20"/>
        </w:rPr>
        <w:t>glasanja</w:t>
      </w:r>
      <w:r w:rsidR="00AE3AE2">
        <w:rPr>
          <w:szCs w:val="20"/>
        </w:rPr>
        <w:t xml:space="preserve"> donosi se slijedeća </w:t>
      </w:r>
    </w:p>
    <w:p w:rsidR="00AE3AE2" w:rsidRDefault="00AE3AE2" w:rsidP="007776FD">
      <w:pPr>
        <w:ind w:left="360"/>
        <w:jc w:val="both"/>
        <w:rPr>
          <w:szCs w:val="20"/>
        </w:rPr>
      </w:pPr>
    </w:p>
    <w:p w:rsidR="00AE3AE2" w:rsidRPr="007A4597" w:rsidRDefault="00AE3AE2" w:rsidP="007776FD">
      <w:pPr>
        <w:ind w:left="360"/>
        <w:jc w:val="both"/>
        <w:rPr>
          <w:b/>
          <w:szCs w:val="20"/>
        </w:rPr>
      </w:pPr>
      <w:r w:rsidRPr="007A4597">
        <w:rPr>
          <w:b/>
          <w:szCs w:val="20"/>
        </w:rPr>
        <w:t>O D L U K A</w:t>
      </w:r>
    </w:p>
    <w:p w:rsidR="00294316" w:rsidRPr="007A4597" w:rsidRDefault="00AE3AE2" w:rsidP="007A4597">
      <w:pPr>
        <w:ind w:left="360" w:firstLine="348"/>
        <w:jc w:val="both"/>
        <w:rPr>
          <w:b/>
          <w:szCs w:val="20"/>
        </w:rPr>
      </w:pPr>
      <w:r w:rsidRPr="007A4597">
        <w:rPr>
          <w:b/>
          <w:szCs w:val="20"/>
        </w:rPr>
        <w:t xml:space="preserve">O početku pregovora o kupnje nekretnina u vlasništvu PZ </w:t>
      </w:r>
      <w:proofErr w:type="spellStart"/>
      <w:r w:rsidRPr="007A4597">
        <w:rPr>
          <w:b/>
          <w:szCs w:val="20"/>
        </w:rPr>
        <w:t>Privlake</w:t>
      </w:r>
      <w:proofErr w:type="spellEnd"/>
      <w:r w:rsidRPr="007A4597">
        <w:rPr>
          <w:b/>
          <w:szCs w:val="20"/>
        </w:rPr>
        <w:t xml:space="preserve">, u tekstu koji se prilaže ovom zapisniku </w:t>
      </w:r>
      <w:r w:rsidR="007A4597" w:rsidRPr="007A4597">
        <w:rPr>
          <w:b/>
          <w:szCs w:val="20"/>
        </w:rPr>
        <w:t>i čini njegov sastavni dio.</w:t>
      </w:r>
      <w:r w:rsidRPr="007A4597">
        <w:rPr>
          <w:b/>
          <w:szCs w:val="20"/>
        </w:rPr>
        <w:t xml:space="preserve"> </w:t>
      </w:r>
    </w:p>
    <w:p w:rsidR="00294316" w:rsidRDefault="00294316" w:rsidP="007776FD">
      <w:pPr>
        <w:ind w:left="360"/>
        <w:jc w:val="both"/>
        <w:rPr>
          <w:b/>
          <w:szCs w:val="20"/>
        </w:rPr>
      </w:pPr>
    </w:p>
    <w:p w:rsidR="007A4597" w:rsidRDefault="007A4597" w:rsidP="007776FD">
      <w:pPr>
        <w:ind w:left="360"/>
        <w:jc w:val="both"/>
        <w:rPr>
          <w:b/>
          <w:szCs w:val="20"/>
        </w:rPr>
      </w:pPr>
      <w:r>
        <w:rPr>
          <w:b/>
          <w:szCs w:val="20"/>
        </w:rPr>
        <w:lastRenderedPageBreak/>
        <w:t>Ad.15).</w:t>
      </w:r>
    </w:p>
    <w:p w:rsidR="00916787" w:rsidRDefault="00916787" w:rsidP="007776FD">
      <w:pPr>
        <w:ind w:left="360"/>
        <w:jc w:val="both"/>
        <w:rPr>
          <w:b/>
          <w:szCs w:val="20"/>
        </w:rPr>
      </w:pPr>
    </w:p>
    <w:p w:rsidR="00F62B50" w:rsidRPr="00F62B50" w:rsidRDefault="00916787" w:rsidP="00F62B50">
      <w:pPr>
        <w:jc w:val="both"/>
        <w:rPr>
          <w:b/>
          <w:szCs w:val="20"/>
        </w:rPr>
      </w:pPr>
      <w:r>
        <w:rPr>
          <w:b/>
          <w:szCs w:val="20"/>
        </w:rPr>
        <w:t xml:space="preserve">         -</w:t>
      </w:r>
      <w:r w:rsidR="00F62B50" w:rsidRPr="00F62B50">
        <w:rPr>
          <w:b/>
          <w:szCs w:val="20"/>
        </w:rPr>
        <w:t xml:space="preserve">Donošenje Odluke o izmjenama i dopunama odluke UPU-a zone pretežito </w:t>
      </w:r>
      <w:r>
        <w:rPr>
          <w:b/>
          <w:szCs w:val="20"/>
        </w:rPr>
        <w:t xml:space="preserve">  </w:t>
      </w:r>
      <w:r w:rsidR="00F62B50" w:rsidRPr="00F62B50">
        <w:rPr>
          <w:b/>
          <w:szCs w:val="20"/>
        </w:rPr>
        <w:t xml:space="preserve">Poslovne namjene (K1); </w:t>
      </w:r>
    </w:p>
    <w:p w:rsidR="007A4597" w:rsidRDefault="007A4597" w:rsidP="007776FD">
      <w:pPr>
        <w:ind w:left="360"/>
        <w:jc w:val="both"/>
        <w:rPr>
          <w:b/>
          <w:szCs w:val="20"/>
        </w:rPr>
      </w:pPr>
    </w:p>
    <w:p w:rsidR="00F62B50" w:rsidRDefault="00F62B50" w:rsidP="007776FD">
      <w:pPr>
        <w:ind w:left="360"/>
        <w:jc w:val="both"/>
        <w:rPr>
          <w:b/>
          <w:szCs w:val="20"/>
        </w:rPr>
      </w:pPr>
    </w:p>
    <w:p w:rsidR="00F62B50" w:rsidRDefault="00F62B50" w:rsidP="007776FD">
      <w:pPr>
        <w:ind w:left="360"/>
        <w:jc w:val="both"/>
        <w:rPr>
          <w:szCs w:val="20"/>
        </w:rPr>
      </w:pPr>
      <w:r>
        <w:rPr>
          <w:szCs w:val="20"/>
        </w:rPr>
        <w:t xml:space="preserve">Predsjednik u nastavku obrazlaže prijedlog odluke te ističe da kod donošenja odluke o UPU-u zone pretežito poslovne namjene K1, nije naznačeno da će u toj zoni biti reciklažo dvorište a na što nas Zakon obvezuje zato smo predložili slijedeću Odluku kojom ćemo ubaciti reciklažo dvorište u UPU zoni K1. Predsjednik daje predloženo na raspravu, nakon kraće rasprave predsjednik daje prijedlog odluke na glasanje, Vijećnici općinskog vijeća jednoglasno su glasali „ZA“ , te se slijedom toga donosi slijedeća </w:t>
      </w:r>
    </w:p>
    <w:p w:rsidR="00F62B50" w:rsidRDefault="00F62B50" w:rsidP="007776FD">
      <w:pPr>
        <w:ind w:left="360"/>
        <w:jc w:val="both"/>
        <w:rPr>
          <w:szCs w:val="20"/>
        </w:rPr>
      </w:pPr>
    </w:p>
    <w:p w:rsidR="00F62B50" w:rsidRPr="00F62B50" w:rsidRDefault="00F62B50" w:rsidP="007776FD">
      <w:pPr>
        <w:ind w:left="360"/>
        <w:jc w:val="both"/>
        <w:rPr>
          <w:b/>
          <w:szCs w:val="20"/>
        </w:rPr>
      </w:pPr>
      <w:r w:rsidRPr="00F62B50">
        <w:rPr>
          <w:b/>
          <w:szCs w:val="20"/>
        </w:rPr>
        <w:t>O D L U K A</w:t>
      </w:r>
    </w:p>
    <w:p w:rsidR="00F62B50" w:rsidRPr="00F62B50" w:rsidRDefault="00F62B50" w:rsidP="007776FD">
      <w:pPr>
        <w:ind w:left="360"/>
        <w:jc w:val="both"/>
        <w:rPr>
          <w:b/>
          <w:szCs w:val="20"/>
        </w:rPr>
      </w:pPr>
    </w:p>
    <w:p w:rsidR="00F62B50" w:rsidRPr="00F62B50" w:rsidRDefault="00F62B50" w:rsidP="007776FD">
      <w:pPr>
        <w:ind w:left="360"/>
        <w:jc w:val="both"/>
        <w:rPr>
          <w:b/>
          <w:szCs w:val="20"/>
        </w:rPr>
      </w:pPr>
      <w:r w:rsidRPr="00F62B50">
        <w:rPr>
          <w:b/>
          <w:szCs w:val="20"/>
        </w:rPr>
        <w:tab/>
        <w:t>O izmjenama i dopuna Odluke o donošenju UPU-a zone pretežito poslovne namjene K1, u tekstu koji se prilaže ovom zapisniku i čini njegov sastavni dio.</w:t>
      </w:r>
    </w:p>
    <w:p w:rsidR="00F62B50" w:rsidRPr="00F62B50" w:rsidRDefault="00F62B50" w:rsidP="007776FD">
      <w:pPr>
        <w:ind w:left="360"/>
        <w:jc w:val="both"/>
        <w:rPr>
          <w:b/>
          <w:szCs w:val="20"/>
        </w:rPr>
      </w:pPr>
    </w:p>
    <w:p w:rsidR="00F62B50" w:rsidRPr="00F62B50" w:rsidRDefault="00F62B50" w:rsidP="007776FD">
      <w:pPr>
        <w:ind w:left="360"/>
        <w:jc w:val="both"/>
        <w:rPr>
          <w:b/>
          <w:szCs w:val="20"/>
        </w:rPr>
      </w:pPr>
    </w:p>
    <w:p w:rsidR="00172BF6" w:rsidRPr="00F62B50" w:rsidRDefault="00172BF6" w:rsidP="007776FD">
      <w:pPr>
        <w:ind w:left="360"/>
        <w:jc w:val="both"/>
        <w:rPr>
          <w:b/>
          <w:szCs w:val="20"/>
        </w:rPr>
      </w:pPr>
    </w:p>
    <w:p w:rsidR="00F62B50" w:rsidRPr="00F62B50" w:rsidRDefault="00F62B50" w:rsidP="007776FD">
      <w:pPr>
        <w:ind w:left="360"/>
        <w:jc w:val="both"/>
        <w:rPr>
          <w:b/>
          <w:szCs w:val="20"/>
        </w:rPr>
      </w:pPr>
    </w:p>
    <w:p w:rsidR="00F62B50" w:rsidRDefault="00F62B50" w:rsidP="007776FD">
      <w:pPr>
        <w:ind w:left="360"/>
        <w:jc w:val="both"/>
        <w:rPr>
          <w:b/>
          <w:szCs w:val="20"/>
        </w:rPr>
      </w:pPr>
    </w:p>
    <w:p w:rsidR="00F62B50" w:rsidRPr="007A4597" w:rsidRDefault="00F62B50" w:rsidP="007776FD">
      <w:pPr>
        <w:ind w:left="360"/>
        <w:jc w:val="both"/>
        <w:rPr>
          <w:b/>
          <w:szCs w:val="20"/>
        </w:rPr>
      </w:pPr>
      <w:r>
        <w:rPr>
          <w:b/>
          <w:szCs w:val="20"/>
        </w:rPr>
        <w:t>Ad.16).</w:t>
      </w:r>
    </w:p>
    <w:p w:rsidR="00F62B50" w:rsidRDefault="00F62B50" w:rsidP="007776FD">
      <w:pPr>
        <w:ind w:left="360"/>
        <w:jc w:val="both"/>
        <w:rPr>
          <w:b/>
          <w:szCs w:val="20"/>
        </w:rPr>
      </w:pPr>
    </w:p>
    <w:p w:rsidR="00F62B50" w:rsidRDefault="00F62B50" w:rsidP="007776FD">
      <w:pPr>
        <w:ind w:left="360"/>
        <w:jc w:val="both"/>
        <w:rPr>
          <w:b/>
          <w:szCs w:val="20"/>
        </w:rPr>
      </w:pPr>
    </w:p>
    <w:p w:rsidR="00F62B50" w:rsidRDefault="00F62B50" w:rsidP="007776FD">
      <w:pPr>
        <w:ind w:left="360"/>
        <w:jc w:val="both"/>
        <w:rPr>
          <w:b/>
          <w:szCs w:val="20"/>
        </w:rPr>
      </w:pPr>
    </w:p>
    <w:p w:rsidR="00F62B50" w:rsidRDefault="00F62B50" w:rsidP="007776FD">
      <w:pPr>
        <w:ind w:left="360"/>
        <w:jc w:val="both"/>
        <w:rPr>
          <w:b/>
          <w:szCs w:val="20"/>
        </w:rPr>
      </w:pPr>
    </w:p>
    <w:p w:rsidR="007776FD" w:rsidRDefault="007776FD" w:rsidP="007776FD">
      <w:pPr>
        <w:ind w:left="360"/>
        <w:jc w:val="both"/>
        <w:rPr>
          <w:b/>
          <w:szCs w:val="20"/>
        </w:rPr>
      </w:pPr>
      <w:r>
        <w:rPr>
          <w:b/>
          <w:szCs w:val="20"/>
        </w:rPr>
        <w:t>-Razno</w:t>
      </w:r>
    </w:p>
    <w:p w:rsidR="007776FD" w:rsidRDefault="007776FD" w:rsidP="007776FD">
      <w:pPr>
        <w:ind w:left="360"/>
        <w:jc w:val="both"/>
        <w:rPr>
          <w:b/>
          <w:szCs w:val="20"/>
        </w:rPr>
      </w:pPr>
    </w:p>
    <w:p w:rsidR="007776FD" w:rsidRDefault="007776FD" w:rsidP="007776FD">
      <w:pPr>
        <w:ind w:left="360"/>
        <w:jc w:val="both"/>
        <w:rPr>
          <w:b/>
          <w:szCs w:val="20"/>
        </w:rPr>
      </w:pPr>
      <w:r>
        <w:rPr>
          <w:b/>
          <w:szCs w:val="20"/>
        </w:rPr>
        <w:t>Pod ovom točkom dnevnog reda nisu se donosile odluke</w:t>
      </w:r>
    </w:p>
    <w:p w:rsidR="007776FD" w:rsidRDefault="007776FD" w:rsidP="007776FD">
      <w:pPr>
        <w:ind w:left="360"/>
        <w:jc w:val="both"/>
        <w:rPr>
          <w:b/>
          <w:szCs w:val="20"/>
        </w:rPr>
      </w:pPr>
    </w:p>
    <w:p w:rsidR="007776FD" w:rsidRDefault="007776FD" w:rsidP="007776FD">
      <w:pPr>
        <w:ind w:left="360"/>
        <w:jc w:val="both"/>
        <w:rPr>
          <w:b/>
          <w:szCs w:val="20"/>
        </w:rPr>
      </w:pPr>
      <w:r>
        <w:rPr>
          <w:b/>
          <w:szCs w:val="20"/>
        </w:rPr>
        <w:t>Vijeće je završilo sa radom u 19.45.</w:t>
      </w:r>
    </w:p>
    <w:p w:rsidR="007776FD" w:rsidRDefault="007776FD" w:rsidP="007776FD">
      <w:pPr>
        <w:ind w:left="360"/>
        <w:jc w:val="both"/>
        <w:rPr>
          <w:b/>
          <w:szCs w:val="20"/>
        </w:rPr>
      </w:pPr>
    </w:p>
    <w:p w:rsidR="00990759" w:rsidRDefault="00990759" w:rsidP="007776FD">
      <w:pPr>
        <w:ind w:left="360"/>
        <w:jc w:val="both"/>
        <w:rPr>
          <w:b/>
          <w:szCs w:val="20"/>
        </w:rPr>
      </w:pPr>
    </w:p>
    <w:p w:rsidR="00990759" w:rsidRDefault="00990759" w:rsidP="007776FD">
      <w:pPr>
        <w:ind w:left="360"/>
        <w:jc w:val="both"/>
        <w:rPr>
          <w:b/>
          <w:szCs w:val="20"/>
        </w:rPr>
      </w:pPr>
    </w:p>
    <w:p w:rsidR="00990759" w:rsidRDefault="00990759" w:rsidP="007776FD">
      <w:pPr>
        <w:ind w:left="360"/>
        <w:jc w:val="both"/>
        <w:rPr>
          <w:b/>
          <w:szCs w:val="20"/>
        </w:rPr>
      </w:pPr>
    </w:p>
    <w:p w:rsidR="00990759" w:rsidRDefault="00990759" w:rsidP="007776FD">
      <w:pPr>
        <w:ind w:left="360"/>
        <w:jc w:val="both"/>
        <w:rPr>
          <w:b/>
          <w:szCs w:val="20"/>
        </w:rPr>
      </w:pPr>
    </w:p>
    <w:p w:rsidR="00990759" w:rsidRDefault="00990759" w:rsidP="007776FD">
      <w:pPr>
        <w:ind w:left="360"/>
        <w:jc w:val="both"/>
        <w:rPr>
          <w:b/>
          <w:szCs w:val="20"/>
        </w:rPr>
      </w:pPr>
    </w:p>
    <w:p w:rsidR="007776FD" w:rsidRDefault="007776FD" w:rsidP="007776FD">
      <w:pPr>
        <w:ind w:left="360"/>
        <w:jc w:val="both"/>
        <w:rPr>
          <w:b/>
          <w:szCs w:val="20"/>
        </w:rPr>
      </w:pPr>
    </w:p>
    <w:p w:rsidR="007776FD" w:rsidRDefault="007776FD" w:rsidP="007776FD">
      <w:pPr>
        <w:ind w:left="360"/>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OPĆINA PRIVLAKA</w:t>
      </w:r>
    </w:p>
    <w:p w:rsidR="007776FD" w:rsidRDefault="007776FD" w:rsidP="007776FD">
      <w:pPr>
        <w:ind w:left="360"/>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Općinsko vijeće</w:t>
      </w:r>
    </w:p>
    <w:p w:rsidR="007776FD" w:rsidRDefault="007776FD" w:rsidP="007776FD">
      <w:pPr>
        <w:ind w:left="360"/>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Predsjednik</w:t>
      </w:r>
    </w:p>
    <w:p w:rsidR="007776FD" w:rsidRDefault="007776FD" w:rsidP="007776FD">
      <w:pPr>
        <w:ind w:left="360"/>
        <w:jc w:val="both"/>
        <w:rPr>
          <w:b/>
          <w:szCs w:val="20"/>
        </w:rPr>
      </w:pPr>
    </w:p>
    <w:p w:rsidR="007776FD" w:rsidRDefault="007776FD" w:rsidP="007776FD">
      <w:pPr>
        <w:ind w:left="360"/>
        <w:jc w:val="both"/>
        <w:rPr>
          <w:b/>
          <w:szCs w:val="20"/>
        </w:rPr>
      </w:pPr>
      <w:r>
        <w:rPr>
          <w:b/>
          <w:szCs w:val="20"/>
        </w:rPr>
        <w:tab/>
      </w:r>
      <w:r>
        <w:rPr>
          <w:b/>
          <w:szCs w:val="20"/>
        </w:rPr>
        <w:tab/>
      </w:r>
      <w:r>
        <w:rPr>
          <w:b/>
          <w:szCs w:val="20"/>
        </w:rPr>
        <w:tab/>
      </w:r>
      <w:r>
        <w:rPr>
          <w:b/>
          <w:szCs w:val="20"/>
        </w:rPr>
        <w:tab/>
      </w:r>
      <w:r>
        <w:rPr>
          <w:b/>
          <w:szCs w:val="20"/>
        </w:rPr>
        <w:tab/>
      </w:r>
      <w:r>
        <w:rPr>
          <w:b/>
          <w:szCs w:val="20"/>
        </w:rPr>
        <w:tab/>
      </w:r>
      <w:r>
        <w:rPr>
          <w:b/>
          <w:szCs w:val="20"/>
        </w:rPr>
        <w:tab/>
      </w:r>
      <w:r>
        <w:rPr>
          <w:b/>
          <w:szCs w:val="20"/>
        </w:rPr>
        <w:tab/>
        <w:t xml:space="preserve">        </w:t>
      </w:r>
      <w:r w:rsidR="00B822AA">
        <w:rPr>
          <w:b/>
          <w:szCs w:val="20"/>
        </w:rPr>
        <w:t>Nikica Begonja</w:t>
      </w:r>
    </w:p>
    <w:p w:rsidR="007776FD" w:rsidRDefault="007776FD" w:rsidP="007776FD">
      <w:pPr>
        <w:ind w:left="360"/>
        <w:jc w:val="both"/>
        <w:rPr>
          <w:b/>
          <w:szCs w:val="20"/>
        </w:rPr>
      </w:pPr>
    </w:p>
    <w:p w:rsidR="007776FD" w:rsidRDefault="007776FD" w:rsidP="007776FD">
      <w:pPr>
        <w:ind w:left="360"/>
        <w:jc w:val="both"/>
        <w:rPr>
          <w:b/>
          <w:szCs w:val="20"/>
        </w:rPr>
      </w:pPr>
    </w:p>
    <w:p w:rsidR="007776FD" w:rsidRDefault="007776FD" w:rsidP="007776FD">
      <w:pPr>
        <w:ind w:left="360"/>
        <w:jc w:val="both"/>
        <w:rPr>
          <w:b/>
          <w:szCs w:val="20"/>
        </w:rPr>
      </w:pPr>
      <w:r>
        <w:rPr>
          <w:b/>
          <w:szCs w:val="20"/>
        </w:rPr>
        <w:t>Zapisničar</w:t>
      </w:r>
    </w:p>
    <w:p w:rsidR="007776FD" w:rsidRDefault="007776FD" w:rsidP="007776FD">
      <w:pPr>
        <w:ind w:left="360"/>
        <w:jc w:val="both"/>
        <w:rPr>
          <w:b/>
          <w:szCs w:val="20"/>
        </w:rPr>
      </w:pPr>
    </w:p>
    <w:p w:rsidR="007776FD" w:rsidRDefault="007776FD" w:rsidP="007776FD">
      <w:pPr>
        <w:ind w:left="360"/>
        <w:jc w:val="both"/>
        <w:rPr>
          <w:b/>
          <w:szCs w:val="20"/>
        </w:rPr>
      </w:pPr>
      <w:proofErr w:type="spellStart"/>
      <w:r>
        <w:rPr>
          <w:b/>
          <w:szCs w:val="20"/>
        </w:rPr>
        <w:t>D.Jurac</w:t>
      </w:r>
      <w:proofErr w:type="spellEnd"/>
      <w:r>
        <w:rPr>
          <w:b/>
          <w:szCs w:val="20"/>
        </w:rPr>
        <w:tab/>
      </w:r>
      <w:r>
        <w:rPr>
          <w:b/>
          <w:szCs w:val="20"/>
        </w:rPr>
        <w:tab/>
      </w:r>
    </w:p>
    <w:p w:rsidR="007776FD" w:rsidRDefault="007776FD" w:rsidP="007776FD">
      <w:pPr>
        <w:ind w:left="360"/>
        <w:jc w:val="both"/>
        <w:rPr>
          <w:b/>
          <w:szCs w:val="20"/>
        </w:rPr>
      </w:pPr>
    </w:p>
    <w:p w:rsidR="003770C9" w:rsidRDefault="007776FD" w:rsidP="007776FD">
      <w:r>
        <w:rPr>
          <w:b/>
          <w:szCs w:val="20"/>
        </w:rPr>
        <w:lastRenderedPageBreak/>
        <w:tab/>
      </w:r>
      <w:r>
        <w:rPr>
          <w:b/>
          <w:szCs w:val="20"/>
        </w:rPr>
        <w:tab/>
      </w:r>
      <w:r>
        <w:rPr>
          <w:b/>
          <w:szCs w:val="20"/>
        </w:rPr>
        <w:tab/>
      </w:r>
      <w:r>
        <w:rPr>
          <w:b/>
          <w:szCs w:val="20"/>
        </w:rPr>
        <w:tab/>
      </w:r>
      <w:r>
        <w:rPr>
          <w:b/>
          <w:szCs w:val="20"/>
        </w:rPr>
        <w:tab/>
      </w:r>
      <w:r>
        <w:rPr>
          <w:b/>
          <w:szCs w:val="20"/>
        </w:rPr>
        <w:tab/>
      </w:r>
      <w:r>
        <w:rPr>
          <w:b/>
          <w:szCs w:val="20"/>
        </w:rPr>
        <w:tab/>
      </w:r>
      <w:r>
        <w:rPr>
          <w:b/>
          <w:szCs w:val="20"/>
        </w:rPr>
        <w:tab/>
      </w:r>
    </w:p>
    <w:sectPr w:rsidR="003770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5D" w:rsidRDefault="00C4555D" w:rsidP="00F62B50">
      <w:r>
        <w:separator/>
      </w:r>
    </w:p>
  </w:endnote>
  <w:endnote w:type="continuationSeparator" w:id="0">
    <w:p w:rsidR="00C4555D" w:rsidRDefault="00C4555D" w:rsidP="00F6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50" w:rsidRDefault="00F62B5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650263"/>
      <w:docPartObj>
        <w:docPartGallery w:val="Page Numbers (Bottom of Page)"/>
        <w:docPartUnique/>
      </w:docPartObj>
    </w:sdtPr>
    <w:sdtEndPr/>
    <w:sdtContent>
      <w:p w:rsidR="00F62B50" w:rsidRDefault="00F62B50">
        <w:pPr>
          <w:pStyle w:val="Podnoje"/>
          <w:jc w:val="center"/>
        </w:pPr>
        <w:r>
          <w:fldChar w:fldCharType="begin"/>
        </w:r>
        <w:r>
          <w:instrText>PAGE   \* MERGEFORMAT</w:instrText>
        </w:r>
        <w:r>
          <w:fldChar w:fldCharType="separate"/>
        </w:r>
        <w:r w:rsidR="000579DF">
          <w:rPr>
            <w:noProof/>
          </w:rPr>
          <w:t>1</w:t>
        </w:r>
        <w:r>
          <w:fldChar w:fldCharType="end"/>
        </w:r>
      </w:p>
    </w:sdtContent>
  </w:sdt>
  <w:p w:rsidR="00F62B50" w:rsidRDefault="00F62B5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50" w:rsidRDefault="00F62B5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5D" w:rsidRDefault="00C4555D" w:rsidP="00F62B50">
      <w:r>
        <w:separator/>
      </w:r>
    </w:p>
  </w:footnote>
  <w:footnote w:type="continuationSeparator" w:id="0">
    <w:p w:rsidR="00C4555D" w:rsidRDefault="00C4555D" w:rsidP="00F6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50" w:rsidRDefault="00F62B5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50" w:rsidRDefault="00F62B5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50" w:rsidRDefault="00F62B5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7CC"/>
    <w:multiLevelType w:val="hybridMultilevel"/>
    <w:tmpl w:val="FFBEB8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A2822D1"/>
    <w:multiLevelType w:val="hybridMultilevel"/>
    <w:tmpl w:val="2BE2D1F6"/>
    <w:lvl w:ilvl="0" w:tplc="041A000F">
      <w:start w:val="1"/>
      <w:numFmt w:val="decimal"/>
      <w:lvlText w:val="%1."/>
      <w:lvlJc w:val="left"/>
      <w:pPr>
        <w:tabs>
          <w:tab w:val="num" w:pos="360"/>
        </w:tabs>
        <w:ind w:left="360" w:hanging="360"/>
      </w:pPr>
    </w:lvl>
    <w:lvl w:ilvl="1" w:tplc="9F167EB6">
      <w:start w:val="28"/>
      <w:numFmt w:val="bullet"/>
      <w:lvlText w:val="-"/>
      <w:lvlJc w:val="left"/>
      <w:pPr>
        <w:tabs>
          <w:tab w:val="num" w:pos="1080"/>
        </w:tabs>
        <w:ind w:left="1080" w:hanging="360"/>
      </w:pPr>
      <w:rPr>
        <w:rFonts w:ascii="Times New Roman" w:eastAsia="Times New Roman" w:hAnsi="Times New Roman" w:cs="Times New Roman" w:hint="default"/>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
    <w:nsid w:val="37DC2716"/>
    <w:multiLevelType w:val="hybridMultilevel"/>
    <w:tmpl w:val="848EA3B4"/>
    <w:lvl w:ilvl="0" w:tplc="F6526D4C">
      <w:start w:val="23"/>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FD"/>
    <w:rsid w:val="000579DF"/>
    <w:rsid w:val="000A2EBD"/>
    <w:rsid w:val="0016757D"/>
    <w:rsid w:val="00172BF6"/>
    <w:rsid w:val="001775DC"/>
    <w:rsid w:val="00215A23"/>
    <w:rsid w:val="00286501"/>
    <w:rsid w:val="00294316"/>
    <w:rsid w:val="002C4944"/>
    <w:rsid w:val="003770C9"/>
    <w:rsid w:val="0038566A"/>
    <w:rsid w:val="003F6ABD"/>
    <w:rsid w:val="0052687D"/>
    <w:rsid w:val="00566533"/>
    <w:rsid w:val="005A6910"/>
    <w:rsid w:val="005E6A04"/>
    <w:rsid w:val="00621FA7"/>
    <w:rsid w:val="006249CB"/>
    <w:rsid w:val="006408BA"/>
    <w:rsid w:val="00751FB4"/>
    <w:rsid w:val="007776FD"/>
    <w:rsid w:val="007A4597"/>
    <w:rsid w:val="007A5CD7"/>
    <w:rsid w:val="007E6084"/>
    <w:rsid w:val="00827EE4"/>
    <w:rsid w:val="00834892"/>
    <w:rsid w:val="00851FB7"/>
    <w:rsid w:val="00916787"/>
    <w:rsid w:val="00990759"/>
    <w:rsid w:val="009B38DA"/>
    <w:rsid w:val="009C6552"/>
    <w:rsid w:val="009E7914"/>
    <w:rsid w:val="00AC586C"/>
    <w:rsid w:val="00AE3AE2"/>
    <w:rsid w:val="00B822AA"/>
    <w:rsid w:val="00BA0E18"/>
    <w:rsid w:val="00BC0BDF"/>
    <w:rsid w:val="00BC1F99"/>
    <w:rsid w:val="00BD7065"/>
    <w:rsid w:val="00C156C7"/>
    <w:rsid w:val="00C4555D"/>
    <w:rsid w:val="00C87623"/>
    <w:rsid w:val="00C914C6"/>
    <w:rsid w:val="00E06753"/>
    <w:rsid w:val="00E413E5"/>
    <w:rsid w:val="00E6564C"/>
    <w:rsid w:val="00EE74CA"/>
    <w:rsid w:val="00F04E14"/>
    <w:rsid w:val="00F62B50"/>
    <w:rsid w:val="00F878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F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776FD"/>
    <w:pPr>
      <w:ind w:left="720"/>
      <w:contextualSpacing/>
    </w:pPr>
  </w:style>
  <w:style w:type="paragraph" w:styleId="Tekstbalonia">
    <w:name w:val="Balloon Text"/>
    <w:basedOn w:val="Normal"/>
    <w:link w:val="TekstbaloniaChar"/>
    <w:uiPriority w:val="99"/>
    <w:semiHidden/>
    <w:unhideWhenUsed/>
    <w:rsid w:val="007776FD"/>
    <w:rPr>
      <w:rFonts w:ascii="Tahoma" w:hAnsi="Tahoma" w:cs="Tahoma"/>
      <w:sz w:val="16"/>
      <w:szCs w:val="16"/>
    </w:rPr>
  </w:style>
  <w:style w:type="character" w:customStyle="1" w:styleId="TekstbaloniaChar">
    <w:name w:val="Tekst balončića Char"/>
    <w:basedOn w:val="Zadanifontodlomka"/>
    <w:link w:val="Tekstbalonia"/>
    <w:uiPriority w:val="99"/>
    <w:semiHidden/>
    <w:rsid w:val="007776FD"/>
    <w:rPr>
      <w:rFonts w:ascii="Tahoma" w:eastAsia="Times New Roman" w:hAnsi="Tahoma" w:cs="Tahoma"/>
      <w:sz w:val="16"/>
      <w:szCs w:val="16"/>
      <w:lang w:eastAsia="hr-HR"/>
    </w:rPr>
  </w:style>
  <w:style w:type="paragraph" w:styleId="Zaglavlje">
    <w:name w:val="header"/>
    <w:basedOn w:val="Normal"/>
    <w:link w:val="ZaglavljeChar"/>
    <w:uiPriority w:val="99"/>
    <w:unhideWhenUsed/>
    <w:rsid w:val="00F62B50"/>
    <w:pPr>
      <w:tabs>
        <w:tab w:val="center" w:pos="4536"/>
        <w:tab w:val="right" w:pos="9072"/>
      </w:tabs>
    </w:pPr>
  </w:style>
  <w:style w:type="character" w:customStyle="1" w:styleId="ZaglavljeChar">
    <w:name w:val="Zaglavlje Char"/>
    <w:basedOn w:val="Zadanifontodlomka"/>
    <w:link w:val="Zaglavlje"/>
    <w:uiPriority w:val="99"/>
    <w:rsid w:val="00F62B5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62B50"/>
    <w:pPr>
      <w:tabs>
        <w:tab w:val="center" w:pos="4536"/>
        <w:tab w:val="right" w:pos="9072"/>
      </w:tabs>
    </w:pPr>
  </w:style>
  <w:style w:type="character" w:customStyle="1" w:styleId="PodnojeChar">
    <w:name w:val="Podnožje Char"/>
    <w:basedOn w:val="Zadanifontodlomka"/>
    <w:link w:val="Podnoje"/>
    <w:uiPriority w:val="99"/>
    <w:rsid w:val="00F62B50"/>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F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776FD"/>
    <w:pPr>
      <w:ind w:left="720"/>
      <w:contextualSpacing/>
    </w:pPr>
  </w:style>
  <w:style w:type="paragraph" w:styleId="Tekstbalonia">
    <w:name w:val="Balloon Text"/>
    <w:basedOn w:val="Normal"/>
    <w:link w:val="TekstbaloniaChar"/>
    <w:uiPriority w:val="99"/>
    <w:semiHidden/>
    <w:unhideWhenUsed/>
    <w:rsid w:val="007776FD"/>
    <w:rPr>
      <w:rFonts w:ascii="Tahoma" w:hAnsi="Tahoma" w:cs="Tahoma"/>
      <w:sz w:val="16"/>
      <w:szCs w:val="16"/>
    </w:rPr>
  </w:style>
  <w:style w:type="character" w:customStyle="1" w:styleId="TekstbaloniaChar">
    <w:name w:val="Tekst balončića Char"/>
    <w:basedOn w:val="Zadanifontodlomka"/>
    <w:link w:val="Tekstbalonia"/>
    <w:uiPriority w:val="99"/>
    <w:semiHidden/>
    <w:rsid w:val="007776FD"/>
    <w:rPr>
      <w:rFonts w:ascii="Tahoma" w:eastAsia="Times New Roman" w:hAnsi="Tahoma" w:cs="Tahoma"/>
      <w:sz w:val="16"/>
      <w:szCs w:val="16"/>
      <w:lang w:eastAsia="hr-HR"/>
    </w:rPr>
  </w:style>
  <w:style w:type="paragraph" w:styleId="Zaglavlje">
    <w:name w:val="header"/>
    <w:basedOn w:val="Normal"/>
    <w:link w:val="ZaglavljeChar"/>
    <w:uiPriority w:val="99"/>
    <w:unhideWhenUsed/>
    <w:rsid w:val="00F62B50"/>
    <w:pPr>
      <w:tabs>
        <w:tab w:val="center" w:pos="4536"/>
        <w:tab w:val="right" w:pos="9072"/>
      </w:tabs>
    </w:pPr>
  </w:style>
  <w:style w:type="character" w:customStyle="1" w:styleId="ZaglavljeChar">
    <w:name w:val="Zaglavlje Char"/>
    <w:basedOn w:val="Zadanifontodlomka"/>
    <w:link w:val="Zaglavlje"/>
    <w:uiPriority w:val="99"/>
    <w:rsid w:val="00F62B5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F62B50"/>
    <w:pPr>
      <w:tabs>
        <w:tab w:val="center" w:pos="4536"/>
        <w:tab w:val="right" w:pos="9072"/>
      </w:tabs>
    </w:pPr>
  </w:style>
  <w:style w:type="character" w:customStyle="1" w:styleId="PodnojeChar">
    <w:name w:val="Podnožje Char"/>
    <w:basedOn w:val="Zadanifontodlomka"/>
    <w:link w:val="Podnoje"/>
    <w:uiPriority w:val="99"/>
    <w:rsid w:val="00F62B5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10</Pages>
  <Words>2448</Words>
  <Characters>13956</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cp:revision>
  <dcterms:created xsi:type="dcterms:W3CDTF">2017-12-29T09:01:00Z</dcterms:created>
  <dcterms:modified xsi:type="dcterms:W3CDTF">2018-02-23T07:00:00Z</dcterms:modified>
</cp:coreProperties>
</file>