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8101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</w:t>
      </w:r>
      <w:r w:rsidRPr="00F8101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8101B">
        <w:rPr>
          <w:rFonts w:ascii="Times New Roman" w:eastAsia="Times New Roman" w:hAnsi="Times New Roman"/>
          <w:b/>
          <w:bCs/>
          <w:sz w:val="24"/>
          <w:szCs w:val="24"/>
        </w:rPr>
        <w:t>REPUBLIKA HRVATSKA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8101B">
        <w:rPr>
          <w:rFonts w:ascii="Times New Roman" w:eastAsia="Times New Roman" w:hAnsi="Times New Roman"/>
          <w:bCs/>
          <w:sz w:val="24"/>
          <w:szCs w:val="24"/>
        </w:rPr>
        <w:t xml:space="preserve">   ZADARSKA ŽUPANIJA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F8101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01B">
        <w:rPr>
          <w:rFonts w:ascii="Times New Roman" w:eastAsia="Times New Roman" w:hAnsi="Times New Roman"/>
          <w:sz w:val="24"/>
          <w:szCs w:val="24"/>
        </w:rPr>
        <w:t>OPĆINA PRIVLAKA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 xml:space="preserve">           Ivana Pavla II, 46.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 xml:space="preserve">          23233 PRIVLAKA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745313">
        <w:rPr>
          <w:rFonts w:ascii="Times New Roman" w:eastAsia="Times New Roman" w:hAnsi="Times New Roman"/>
          <w:sz w:val="24"/>
          <w:szCs w:val="24"/>
        </w:rPr>
        <w:t>342-01/18-01/01</w:t>
      </w:r>
      <w:r w:rsidRPr="00F8101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>URBROJ:</w:t>
      </w:r>
      <w:r w:rsidR="00745313">
        <w:rPr>
          <w:rFonts w:ascii="Times New Roman" w:eastAsia="Times New Roman" w:hAnsi="Times New Roman"/>
          <w:sz w:val="24"/>
          <w:szCs w:val="24"/>
        </w:rPr>
        <w:t>2198/28-02-18-</w:t>
      </w:r>
      <w:r w:rsidR="000E0665">
        <w:rPr>
          <w:rFonts w:ascii="Times New Roman" w:eastAsia="Times New Roman" w:hAnsi="Times New Roman"/>
          <w:sz w:val="24"/>
          <w:szCs w:val="24"/>
        </w:rPr>
        <w:t>32</w:t>
      </w:r>
      <w:bookmarkStart w:id="0" w:name="_GoBack"/>
      <w:bookmarkEnd w:id="0"/>
    </w:p>
    <w:p w:rsidR="001949F7" w:rsidRPr="00F8101B" w:rsidRDefault="001949F7" w:rsidP="001949F7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F8101B">
        <w:rPr>
          <w:rFonts w:ascii="Times New Roman" w:eastAsia="Times New Roman" w:hAnsi="Times New Roman"/>
          <w:sz w:val="24"/>
          <w:szCs w:val="24"/>
        </w:rPr>
        <w:t>Privlaka</w:t>
      </w:r>
      <w:proofErr w:type="spellEnd"/>
      <w:r w:rsidRPr="00F8101B">
        <w:rPr>
          <w:rFonts w:ascii="Times New Roman" w:eastAsia="Times New Roman" w:hAnsi="Times New Roman"/>
          <w:sz w:val="24"/>
          <w:szCs w:val="24"/>
        </w:rPr>
        <w:t xml:space="preserve">, </w:t>
      </w:r>
      <w:r w:rsidR="001A25D6">
        <w:rPr>
          <w:rFonts w:ascii="Times New Roman" w:eastAsia="Times New Roman" w:hAnsi="Times New Roman"/>
          <w:sz w:val="24"/>
          <w:szCs w:val="24"/>
        </w:rPr>
        <w:t>24</w:t>
      </w:r>
      <w:r w:rsidRPr="00F8101B">
        <w:rPr>
          <w:rFonts w:ascii="Times New Roman" w:eastAsia="Times New Roman" w:hAnsi="Times New Roman"/>
          <w:sz w:val="24"/>
          <w:szCs w:val="24"/>
        </w:rPr>
        <w:t xml:space="preserve">. </w:t>
      </w:r>
      <w:r w:rsidR="001A25D6">
        <w:rPr>
          <w:rFonts w:ascii="Times New Roman" w:eastAsia="Times New Roman" w:hAnsi="Times New Roman"/>
          <w:sz w:val="24"/>
          <w:szCs w:val="24"/>
        </w:rPr>
        <w:t>sr</w:t>
      </w:r>
      <w:r w:rsidR="0050096E">
        <w:rPr>
          <w:rFonts w:ascii="Times New Roman" w:eastAsia="Times New Roman" w:hAnsi="Times New Roman"/>
          <w:sz w:val="24"/>
          <w:szCs w:val="24"/>
        </w:rPr>
        <w:t>pnja</w:t>
      </w:r>
      <w:r w:rsidRPr="00F8101B">
        <w:rPr>
          <w:rFonts w:ascii="Times New Roman" w:eastAsia="Times New Roman" w:hAnsi="Times New Roman"/>
          <w:sz w:val="24"/>
          <w:szCs w:val="24"/>
        </w:rPr>
        <w:t xml:space="preserve"> 2018. godine</w:t>
      </w:r>
      <w:r w:rsidRPr="00F8101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</w:t>
      </w:r>
    </w:p>
    <w:p w:rsidR="001949F7" w:rsidRDefault="001949F7" w:rsidP="001949F7">
      <w:pPr>
        <w:pStyle w:val="Default"/>
        <w:ind w:firstLine="709"/>
        <w:jc w:val="both"/>
        <w:rPr>
          <w:lang w:val="hr-HR"/>
        </w:rPr>
      </w:pPr>
    </w:p>
    <w:p w:rsidR="001949F7" w:rsidRDefault="001949F7" w:rsidP="001949F7">
      <w:pPr>
        <w:pStyle w:val="Default"/>
        <w:jc w:val="both"/>
        <w:rPr>
          <w:lang w:val="hr-HR"/>
        </w:rPr>
      </w:pPr>
    </w:p>
    <w:p w:rsidR="001949F7" w:rsidRDefault="001949F7" w:rsidP="001949F7">
      <w:pPr>
        <w:pStyle w:val="Default"/>
        <w:ind w:firstLine="709"/>
        <w:jc w:val="both"/>
        <w:rPr>
          <w:lang w:val="hr-HR"/>
        </w:rPr>
      </w:pPr>
      <w:r w:rsidRPr="00467EC9">
        <w:rPr>
          <w:lang w:val="hr-HR"/>
        </w:rPr>
        <w:t xml:space="preserve">Temeljem članka </w:t>
      </w:r>
      <w:r w:rsidR="00CA6DC6">
        <w:rPr>
          <w:lang w:val="hr-HR"/>
        </w:rPr>
        <w:t>38</w:t>
      </w:r>
      <w:r w:rsidRPr="00467EC9">
        <w:rPr>
          <w:lang w:val="hr-HR"/>
        </w:rPr>
        <w:t xml:space="preserve">., </w:t>
      </w:r>
      <w:r w:rsidR="00CA6DC6">
        <w:rPr>
          <w:lang w:val="hr-HR"/>
        </w:rPr>
        <w:t>39</w:t>
      </w:r>
      <w:r w:rsidRPr="00467EC9">
        <w:rPr>
          <w:lang w:val="hr-HR"/>
        </w:rPr>
        <w:t>. Zakona o pomorskom dobru i morskim lukama (Narodne novine broj 158/03; 100/04; 141/96; 38/09</w:t>
      </w:r>
      <w:r>
        <w:rPr>
          <w:lang w:val="hr-HR"/>
        </w:rPr>
        <w:t>; 123/11; 56/16</w:t>
      </w:r>
      <w:r w:rsidRPr="00467EC9">
        <w:rPr>
          <w:lang w:val="hr-HR"/>
        </w:rPr>
        <w:t>),</w:t>
      </w:r>
      <w:r w:rsidR="00C73899">
        <w:rPr>
          <w:lang w:val="hr-HR"/>
        </w:rPr>
        <w:t xml:space="preserve"> </w:t>
      </w:r>
      <w:r w:rsidR="00A7072A">
        <w:rPr>
          <w:lang w:val="hr-HR"/>
        </w:rPr>
        <w:t>te na</w:t>
      </w:r>
      <w:r w:rsidR="00C73899">
        <w:rPr>
          <w:lang w:val="hr-HR"/>
        </w:rPr>
        <w:t xml:space="preserve"> osnovu Odluke o imenovanju Vijeća za davanje koncesijskog odobrenja Općine </w:t>
      </w:r>
      <w:proofErr w:type="spellStart"/>
      <w:r w:rsidR="00C73899">
        <w:rPr>
          <w:lang w:val="hr-HR"/>
        </w:rPr>
        <w:t>Privlaka</w:t>
      </w:r>
      <w:proofErr w:type="spellEnd"/>
      <w:r w:rsidR="00C73899">
        <w:rPr>
          <w:lang w:val="hr-HR"/>
        </w:rPr>
        <w:t>, (KLASA: 021-05/17-01/06, URBROJ: 2198/28-01-17-4 od dana 25. srpnja 2017. godine),</w:t>
      </w:r>
      <w:r w:rsidR="00A7072A">
        <w:rPr>
          <w:lang w:val="hr-HR"/>
        </w:rPr>
        <w:t xml:space="preserve"> </w:t>
      </w:r>
      <w:r w:rsidRPr="00467EC9">
        <w:rPr>
          <w:lang w:val="hr-HR"/>
        </w:rPr>
        <w:t xml:space="preserve"> članka </w:t>
      </w:r>
      <w:r>
        <w:rPr>
          <w:lang w:val="hr-HR"/>
        </w:rPr>
        <w:t>7</w:t>
      </w:r>
      <w:r w:rsidRPr="00467EC9">
        <w:rPr>
          <w:lang w:val="hr-HR"/>
        </w:rPr>
        <w:t>. Uredbe o postupku davanja koncesijskog odobrenja na pomorskom dobru (Narodne novine broj 36/04, 63/08, 133/13, 63/14), te odredbi članka 4</w:t>
      </w:r>
      <w:r>
        <w:rPr>
          <w:lang w:val="hr-HR"/>
        </w:rPr>
        <w:t>6</w:t>
      </w:r>
      <w:r w:rsidRPr="00467EC9">
        <w:rPr>
          <w:lang w:val="hr-HR"/>
        </w:rPr>
        <w:t xml:space="preserve">. Statuta Općine </w:t>
      </w:r>
      <w:proofErr w:type="spellStart"/>
      <w:r w:rsidRPr="00467EC9">
        <w:rPr>
          <w:lang w:val="hr-HR"/>
        </w:rPr>
        <w:t>Privlaka</w:t>
      </w:r>
      <w:proofErr w:type="spellEnd"/>
      <w:r w:rsidRPr="00467EC9">
        <w:rPr>
          <w:lang w:val="hr-HR"/>
        </w:rPr>
        <w:t xml:space="preserve"> („Službeni glasnik zadarske Županije“ broj</w:t>
      </w:r>
      <w:r>
        <w:rPr>
          <w:lang w:val="hr-HR"/>
        </w:rPr>
        <w:t xml:space="preserve"> 05/18</w:t>
      </w:r>
      <w:r w:rsidRPr="00467EC9">
        <w:rPr>
          <w:lang w:val="hr-HR"/>
        </w:rPr>
        <w:t xml:space="preserve">), Općinski Načelnik Općine </w:t>
      </w:r>
      <w:proofErr w:type="spellStart"/>
      <w:r w:rsidRPr="00467EC9">
        <w:rPr>
          <w:lang w:val="hr-HR"/>
        </w:rPr>
        <w:t>Privlaka</w:t>
      </w:r>
      <w:proofErr w:type="spellEnd"/>
      <w:r w:rsidRPr="00467EC9">
        <w:rPr>
          <w:lang w:val="hr-HR"/>
        </w:rPr>
        <w:t xml:space="preserve"> donosi </w:t>
      </w:r>
    </w:p>
    <w:p w:rsidR="001949F7" w:rsidRDefault="001949F7" w:rsidP="001949F7">
      <w:pPr>
        <w:pStyle w:val="Default"/>
        <w:ind w:firstLine="709"/>
        <w:jc w:val="both"/>
        <w:rPr>
          <w:lang w:val="hr-HR"/>
        </w:rPr>
      </w:pPr>
    </w:p>
    <w:p w:rsidR="001949F7" w:rsidRPr="001949F7" w:rsidRDefault="001949F7" w:rsidP="001949F7">
      <w:pPr>
        <w:pStyle w:val="Default"/>
        <w:ind w:firstLine="709"/>
        <w:jc w:val="both"/>
        <w:rPr>
          <w:b/>
          <w:lang w:val="hr-HR"/>
        </w:rPr>
      </w:pPr>
    </w:p>
    <w:p w:rsidR="001949F7" w:rsidRPr="001949F7" w:rsidRDefault="001949F7" w:rsidP="001949F7">
      <w:pPr>
        <w:pStyle w:val="Default"/>
        <w:ind w:firstLine="709"/>
        <w:jc w:val="center"/>
        <w:rPr>
          <w:b/>
          <w:lang w:val="hr-HR"/>
        </w:rPr>
      </w:pPr>
      <w:r w:rsidRPr="001949F7">
        <w:rPr>
          <w:b/>
          <w:lang w:val="hr-HR"/>
        </w:rPr>
        <w:t>POZIV ZA DOSTAVU ZAHTJEVA</w:t>
      </w:r>
    </w:p>
    <w:p w:rsidR="001949F7" w:rsidRPr="001949F7" w:rsidRDefault="001949F7" w:rsidP="001949F7">
      <w:pPr>
        <w:pStyle w:val="Default"/>
        <w:ind w:firstLine="709"/>
        <w:jc w:val="center"/>
        <w:rPr>
          <w:b/>
          <w:lang w:val="hr-HR"/>
        </w:rPr>
      </w:pPr>
      <w:r w:rsidRPr="001949F7">
        <w:rPr>
          <w:b/>
          <w:lang w:val="hr-HR"/>
        </w:rPr>
        <w:t>ZA DAVANJE KONCESIJSKOG ODOBRENJA NA POMORSKOM DOBRU</w:t>
      </w:r>
    </w:p>
    <w:p w:rsidR="001949F7" w:rsidRDefault="001949F7" w:rsidP="001949F7">
      <w:pPr>
        <w:pStyle w:val="Default"/>
        <w:ind w:firstLine="709"/>
        <w:jc w:val="center"/>
        <w:rPr>
          <w:b/>
          <w:lang w:val="hr-HR"/>
        </w:rPr>
      </w:pPr>
      <w:r w:rsidRPr="001949F7">
        <w:rPr>
          <w:b/>
          <w:lang w:val="hr-HR"/>
        </w:rPr>
        <w:t>OPĆINE PRIVLAKA 2018. GODINE</w:t>
      </w:r>
    </w:p>
    <w:p w:rsidR="001949F7" w:rsidRDefault="001949F7" w:rsidP="001949F7">
      <w:pPr>
        <w:pStyle w:val="Default"/>
        <w:ind w:firstLine="709"/>
        <w:rPr>
          <w:b/>
          <w:lang w:val="hr-HR"/>
        </w:rPr>
      </w:pPr>
    </w:p>
    <w:p w:rsidR="001949F7" w:rsidRDefault="001949F7" w:rsidP="001949F7">
      <w:pPr>
        <w:pStyle w:val="Default"/>
        <w:ind w:firstLine="709"/>
        <w:rPr>
          <w:lang w:val="hr-HR"/>
        </w:rPr>
      </w:pPr>
    </w:p>
    <w:p w:rsidR="001949F7" w:rsidRDefault="001949F7" w:rsidP="001949F7">
      <w:pPr>
        <w:pStyle w:val="Default"/>
        <w:ind w:firstLine="709"/>
        <w:rPr>
          <w:lang w:val="hr-HR"/>
        </w:rPr>
      </w:pPr>
      <w:r>
        <w:rPr>
          <w:lang w:val="hr-HR"/>
        </w:rPr>
        <w:t>Pozivaju se svi zainteresirani da dostave zahtjeve za koncesijsk</w:t>
      </w:r>
      <w:r w:rsidR="00FB0B12">
        <w:rPr>
          <w:lang w:val="hr-HR"/>
        </w:rPr>
        <w:t>o</w:t>
      </w:r>
      <w:r>
        <w:rPr>
          <w:lang w:val="hr-HR"/>
        </w:rPr>
        <w:t xml:space="preserve"> odobrenj</w:t>
      </w:r>
      <w:r w:rsidR="008B1DAB">
        <w:rPr>
          <w:lang w:val="hr-HR"/>
        </w:rPr>
        <w:t>e</w:t>
      </w:r>
      <w:r>
        <w:rPr>
          <w:lang w:val="hr-HR"/>
        </w:rPr>
        <w:t xml:space="preserve"> na pomorskom dobru na prostoru Općine </w:t>
      </w:r>
      <w:proofErr w:type="spellStart"/>
      <w:r>
        <w:rPr>
          <w:lang w:val="hr-HR"/>
        </w:rPr>
        <w:t>Privlaka</w:t>
      </w:r>
      <w:proofErr w:type="spellEnd"/>
      <w:r w:rsidR="008B1DAB">
        <w:rPr>
          <w:lang w:val="hr-HR"/>
        </w:rPr>
        <w:t xml:space="preserve"> za </w:t>
      </w:r>
      <w:proofErr w:type="spellStart"/>
      <w:r w:rsidR="008B1DAB">
        <w:rPr>
          <w:lang w:val="hr-HR"/>
        </w:rPr>
        <w:t>Mikrolokaciju</w:t>
      </w:r>
      <w:proofErr w:type="spellEnd"/>
      <w:r w:rsidR="008B1DAB">
        <w:rPr>
          <w:lang w:val="hr-HR"/>
        </w:rPr>
        <w:t xml:space="preserve"> 2.-Mostina kod mola</w:t>
      </w:r>
      <w:r>
        <w:rPr>
          <w:lang w:val="hr-HR"/>
        </w:rPr>
        <w:t>.</w:t>
      </w:r>
    </w:p>
    <w:p w:rsidR="001949F7" w:rsidRDefault="001949F7" w:rsidP="001949F7">
      <w:pPr>
        <w:pStyle w:val="Default"/>
        <w:ind w:firstLine="709"/>
        <w:rPr>
          <w:lang w:val="hr-HR"/>
        </w:rPr>
      </w:pPr>
    </w:p>
    <w:p w:rsidR="001949F7" w:rsidRDefault="001949F7" w:rsidP="001949F7">
      <w:pPr>
        <w:pStyle w:val="Default"/>
        <w:ind w:firstLine="709"/>
        <w:rPr>
          <w:b/>
          <w:lang w:val="hr-HR"/>
        </w:rPr>
      </w:pPr>
      <w:r w:rsidRPr="001949F7">
        <w:rPr>
          <w:b/>
          <w:lang w:val="hr-HR"/>
        </w:rPr>
        <w:t xml:space="preserve">Razmatrati će se samo zahtjevi podnosioca koji nemaju dugovanja prema Općini </w:t>
      </w:r>
      <w:proofErr w:type="spellStart"/>
      <w:r w:rsidRPr="001949F7">
        <w:rPr>
          <w:b/>
          <w:lang w:val="hr-HR"/>
        </w:rPr>
        <w:t>Privlaka</w:t>
      </w:r>
      <w:proofErr w:type="spellEnd"/>
      <w:r w:rsidRPr="001949F7">
        <w:rPr>
          <w:b/>
          <w:lang w:val="hr-HR"/>
        </w:rPr>
        <w:t xml:space="preserve"> odnosno Komunalnom društvu „</w:t>
      </w:r>
      <w:proofErr w:type="spellStart"/>
      <w:r w:rsidRPr="001949F7">
        <w:rPr>
          <w:b/>
          <w:lang w:val="hr-HR"/>
        </w:rPr>
        <w:t>Artić</w:t>
      </w:r>
      <w:proofErr w:type="spellEnd"/>
      <w:r w:rsidRPr="001949F7">
        <w:rPr>
          <w:b/>
          <w:lang w:val="hr-HR"/>
        </w:rPr>
        <w:t>“.</w:t>
      </w:r>
    </w:p>
    <w:p w:rsidR="001949F7" w:rsidRDefault="001949F7" w:rsidP="001949F7">
      <w:pPr>
        <w:pStyle w:val="Default"/>
        <w:ind w:firstLine="709"/>
        <w:rPr>
          <w:b/>
          <w:lang w:val="hr-HR"/>
        </w:rPr>
      </w:pPr>
    </w:p>
    <w:p w:rsidR="001949F7" w:rsidRDefault="001949F7" w:rsidP="001949F7">
      <w:pPr>
        <w:pStyle w:val="Default"/>
        <w:ind w:firstLine="709"/>
        <w:rPr>
          <w:lang w:val="hr-HR"/>
        </w:rPr>
      </w:pPr>
      <w:r>
        <w:rPr>
          <w:lang w:val="hr-HR"/>
        </w:rPr>
        <w:t>Zahtjevi za davanje koncesijskog odobrenja mogu biti za obavljanje djelatnosti na:</w:t>
      </w:r>
    </w:p>
    <w:p w:rsidR="001949F7" w:rsidRDefault="001949F7" w:rsidP="001949F7">
      <w:pPr>
        <w:pStyle w:val="Default"/>
        <w:numPr>
          <w:ilvl w:val="0"/>
          <w:numId w:val="1"/>
        </w:numPr>
        <w:rPr>
          <w:lang w:val="hr-HR"/>
        </w:rPr>
      </w:pPr>
      <w:r>
        <w:rPr>
          <w:lang w:val="hr-HR"/>
        </w:rPr>
        <w:t>Unutarnjim morskim vodama i teritorijalnom moru RH,</w:t>
      </w:r>
    </w:p>
    <w:p w:rsidR="001949F7" w:rsidRDefault="001949F7" w:rsidP="001949F7">
      <w:pPr>
        <w:pStyle w:val="Default"/>
        <w:numPr>
          <w:ilvl w:val="0"/>
          <w:numId w:val="1"/>
        </w:numPr>
        <w:rPr>
          <w:lang w:val="hr-HR"/>
        </w:rPr>
      </w:pPr>
      <w:r>
        <w:rPr>
          <w:lang w:val="hr-HR"/>
        </w:rPr>
        <w:t>Morskoj obali.</w:t>
      </w:r>
    </w:p>
    <w:p w:rsidR="001949F7" w:rsidRDefault="001949F7" w:rsidP="001949F7">
      <w:pPr>
        <w:pStyle w:val="Default"/>
        <w:rPr>
          <w:lang w:val="hr-HR"/>
        </w:rPr>
      </w:pPr>
    </w:p>
    <w:p w:rsidR="001949F7" w:rsidRDefault="001949F7" w:rsidP="001949F7">
      <w:pPr>
        <w:pStyle w:val="Default"/>
        <w:rPr>
          <w:lang w:val="hr-HR"/>
        </w:rPr>
      </w:pPr>
      <w:r>
        <w:rPr>
          <w:lang w:val="hr-HR"/>
        </w:rPr>
        <w:t xml:space="preserve">Svi zahtjevi se dostavljaju na adresu Općine </w:t>
      </w:r>
      <w:proofErr w:type="spellStart"/>
      <w:r>
        <w:rPr>
          <w:lang w:val="hr-HR"/>
        </w:rPr>
        <w:t>Privlaka</w:t>
      </w:r>
      <w:proofErr w:type="spellEnd"/>
      <w:r>
        <w:rPr>
          <w:lang w:val="hr-HR"/>
        </w:rPr>
        <w:t xml:space="preserve"> Ivana Pavla II, 46, 23233 </w:t>
      </w:r>
      <w:proofErr w:type="spellStart"/>
      <w:r>
        <w:rPr>
          <w:lang w:val="hr-HR"/>
        </w:rPr>
        <w:t>Privlaka</w:t>
      </w:r>
      <w:proofErr w:type="spellEnd"/>
      <w:r>
        <w:rPr>
          <w:lang w:val="hr-HR"/>
        </w:rPr>
        <w:t>.</w:t>
      </w:r>
    </w:p>
    <w:p w:rsidR="001949F7" w:rsidRDefault="001949F7" w:rsidP="001949F7">
      <w:pPr>
        <w:pStyle w:val="Default"/>
        <w:rPr>
          <w:lang w:val="hr-HR"/>
        </w:rPr>
      </w:pPr>
    </w:p>
    <w:p w:rsidR="001949F7" w:rsidRDefault="001949F7" w:rsidP="001949F7">
      <w:pPr>
        <w:pStyle w:val="Default"/>
        <w:rPr>
          <w:b/>
          <w:lang w:val="hr-HR"/>
        </w:rPr>
      </w:pPr>
      <w:r w:rsidRPr="001949F7">
        <w:rPr>
          <w:b/>
          <w:lang w:val="hr-HR"/>
        </w:rPr>
        <w:t xml:space="preserve">Rok za dostavu zahtijeva je </w:t>
      </w:r>
      <w:r w:rsidR="001A25D6">
        <w:rPr>
          <w:b/>
          <w:lang w:val="hr-HR"/>
        </w:rPr>
        <w:t>3</w:t>
      </w:r>
      <w:r w:rsidR="0050096E">
        <w:rPr>
          <w:b/>
          <w:lang w:val="hr-HR"/>
        </w:rPr>
        <w:t>1</w:t>
      </w:r>
      <w:r w:rsidRPr="001949F7">
        <w:rPr>
          <w:b/>
          <w:lang w:val="hr-HR"/>
        </w:rPr>
        <w:t xml:space="preserve">. </w:t>
      </w:r>
      <w:r w:rsidR="001A25D6">
        <w:rPr>
          <w:b/>
          <w:lang w:val="hr-HR"/>
        </w:rPr>
        <w:t>sr</w:t>
      </w:r>
      <w:r w:rsidR="0050096E">
        <w:rPr>
          <w:b/>
          <w:lang w:val="hr-HR"/>
        </w:rPr>
        <w:t>pnja</w:t>
      </w:r>
      <w:r w:rsidRPr="001949F7">
        <w:rPr>
          <w:b/>
          <w:lang w:val="hr-HR"/>
        </w:rPr>
        <w:t xml:space="preserve"> 2018. godine.</w:t>
      </w:r>
    </w:p>
    <w:p w:rsidR="001949F7" w:rsidRDefault="001949F7" w:rsidP="001949F7">
      <w:pPr>
        <w:pStyle w:val="Default"/>
        <w:rPr>
          <w:b/>
          <w:lang w:val="hr-HR"/>
        </w:rPr>
      </w:pPr>
    </w:p>
    <w:p w:rsidR="001949F7" w:rsidRDefault="001949F7" w:rsidP="001949F7">
      <w:pPr>
        <w:pStyle w:val="Default"/>
        <w:rPr>
          <w:b/>
          <w:lang w:val="hr-HR"/>
        </w:rPr>
      </w:pPr>
    </w:p>
    <w:p w:rsidR="001949F7" w:rsidRPr="001B1934" w:rsidRDefault="001949F7" w:rsidP="001949F7">
      <w:pPr>
        <w:pStyle w:val="Default"/>
        <w:jc w:val="right"/>
        <w:rPr>
          <w:lang w:val="hr-HR"/>
        </w:rPr>
      </w:pPr>
      <w:r w:rsidRPr="001B1934">
        <w:rPr>
          <w:lang w:val="hr-HR"/>
        </w:rPr>
        <w:t>OPĆINA PRIVLAKA</w:t>
      </w:r>
    </w:p>
    <w:p w:rsidR="001949F7" w:rsidRPr="001B1934" w:rsidRDefault="001949F7" w:rsidP="001949F7">
      <w:pPr>
        <w:pStyle w:val="Default"/>
        <w:jc w:val="right"/>
        <w:rPr>
          <w:lang w:val="hr-HR"/>
        </w:rPr>
      </w:pPr>
      <w:r w:rsidRPr="001B1934">
        <w:rPr>
          <w:lang w:val="hr-HR"/>
        </w:rPr>
        <w:t>Načelnik</w:t>
      </w:r>
    </w:p>
    <w:p w:rsidR="001949F7" w:rsidRPr="001949F7" w:rsidRDefault="001949F7" w:rsidP="001949F7">
      <w:pPr>
        <w:pStyle w:val="Default"/>
        <w:jc w:val="right"/>
        <w:rPr>
          <w:lang w:val="hr-HR"/>
        </w:rPr>
      </w:pPr>
      <w:r>
        <w:rPr>
          <w:lang w:val="hr-HR"/>
        </w:rPr>
        <w:t xml:space="preserve">Gašpar </w:t>
      </w:r>
      <w:proofErr w:type="spellStart"/>
      <w:r>
        <w:rPr>
          <w:lang w:val="hr-HR"/>
        </w:rPr>
        <w:t>Begonja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dipl.ing</w:t>
      </w:r>
      <w:proofErr w:type="spellEnd"/>
      <w:r>
        <w:rPr>
          <w:lang w:val="hr-HR"/>
        </w:rPr>
        <w:t>.</w:t>
      </w:r>
    </w:p>
    <w:p w:rsidR="004A2E71" w:rsidRDefault="004A2E71"/>
    <w:sectPr w:rsidR="004A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1AF1"/>
    <w:multiLevelType w:val="hybridMultilevel"/>
    <w:tmpl w:val="791A4614"/>
    <w:lvl w:ilvl="0" w:tplc="BB94B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9" w:hanging="360"/>
      </w:pPr>
    </w:lvl>
    <w:lvl w:ilvl="2" w:tplc="101A001B" w:tentative="1">
      <w:start w:val="1"/>
      <w:numFmt w:val="lowerRoman"/>
      <w:lvlText w:val="%3."/>
      <w:lvlJc w:val="right"/>
      <w:pPr>
        <w:ind w:left="2509" w:hanging="180"/>
      </w:pPr>
    </w:lvl>
    <w:lvl w:ilvl="3" w:tplc="101A000F" w:tentative="1">
      <w:start w:val="1"/>
      <w:numFmt w:val="decimal"/>
      <w:lvlText w:val="%4."/>
      <w:lvlJc w:val="left"/>
      <w:pPr>
        <w:ind w:left="3229" w:hanging="360"/>
      </w:pPr>
    </w:lvl>
    <w:lvl w:ilvl="4" w:tplc="101A0019" w:tentative="1">
      <w:start w:val="1"/>
      <w:numFmt w:val="lowerLetter"/>
      <w:lvlText w:val="%5."/>
      <w:lvlJc w:val="left"/>
      <w:pPr>
        <w:ind w:left="3949" w:hanging="360"/>
      </w:pPr>
    </w:lvl>
    <w:lvl w:ilvl="5" w:tplc="101A001B" w:tentative="1">
      <w:start w:val="1"/>
      <w:numFmt w:val="lowerRoman"/>
      <w:lvlText w:val="%6."/>
      <w:lvlJc w:val="right"/>
      <w:pPr>
        <w:ind w:left="4669" w:hanging="180"/>
      </w:pPr>
    </w:lvl>
    <w:lvl w:ilvl="6" w:tplc="101A000F" w:tentative="1">
      <w:start w:val="1"/>
      <w:numFmt w:val="decimal"/>
      <w:lvlText w:val="%7."/>
      <w:lvlJc w:val="left"/>
      <w:pPr>
        <w:ind w:left="5389" w:hanging="360"/>
      </w:pPr>
    </w:lvl>
    <w:lvl w:ilvl="7" w:tplc="101A0019" w:tentative="1">
      <w:start w:val="1"/>
      <w:numFmt w:val="lowerLetter"/>
      <w:lvlText w:val="%8."/>
      <w:lvlJc w:val="left"/>
      <w:pPr>
        <w:ind w:left="6109" w:hanging="360"/>
      </w:pPr>
    </w:lvl>
    <w:lvl w:ilvl="8" w:tplc="10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F7"/>
    <w:rsid w:val="00077ECB"/>
    <w:rsid w:val="000E0665"/>
    <w:rsid w:val="001949F7"/>
    <w:rsid w:val="001A25D6"/>
    <w:rsid w:val="001B1934"/>
    <w:rsid w:val="004A2E71"/>
    <w:rsid w:val="004C67E0"/>
    <w:rsid w:val="0050096E"/>
    <w:rsid w:val="00745313"/>
    <w:rsid w:val="008B1DAB"/>
    <w:rsid w:val="008C41A7"/>
    <w:rsid w:val="00A53412"/>
    <w:rsid w:val="00A7072A"/>
    <w:rsid w:val="00C73899"/>
    <w:rsid w:val="00CA6DC6"/>
    <w:rsid w:val="00CC2952"/>
    <w:rsid w:val="00EC75E7"/>
    <w:rsid w:val="00F319FC"/>
    <w:rsid w:val="00F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E937"/>
  <w15:chartTrackingRefBased/>
  <w15:docId w15:val="{D92B5F94-3B72-49BA-BDD6-001D787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F7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94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72A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2018-07-24T11:09:00Z</cp:lastPrinted>
  <dcterms:created xsi:type="dcterms:W3CDTF">2018-03-28T11:53:00Z</dcterms:created>
  <dcterms:modified xsi:type="dcterms:W3CDTF">2018-07-24T11:11:00Z</dcterms:modified>
</cp:coreProperties>
</file>