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0B" w:rsidRDefault="00AE410B" w:rsidP="00AE410B">
      <w:pPr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485775" cy="619125"/>
            <wp:effectExtent l="0" t="0" r="9525" b="9525"/>
            <wp:docPr id="2" name="Slika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10B" w:rsidRDefault="00AE410B" w:rsidP="00AE410B">
      <w:pPr>
        <w:rPr>
          <w:b/>
          <w:bCs/>
        </w:rPr>
      </w:pPr>
    </w:p>
    <w:p w:rsidR="00AE410B" w:rsidRDefault="00AE410B" w:rsidP="00AE410B">
      <w:pPr>
        <w:rPr>
          <w:b/>
          <w:bCs/>
        </w:rPr>
      </w:pPr>
      <w:r>
        <w:rPr>
          <w:b/>
          <w:bCs/>
        </w:rPr>
        <w:t>REPUBLIKA HRVATSKA</w:t>
      </w:r>
    </w:p>
    <w:p w:rsidR="00AE410B" w:rsidRDefault="00AE410B" w:rsidP="00AE410B">
      <w:pPr>
        <w:rPr>
          <w:b/>
          <w:bCs/>
        </w:rPr>
      </w:pPr>
      <w:r>
        <w:rPr>
          <w:bCs/>
        </w:rPr>
        <w:t xml:space="preserve">   ZADARSKA ŽUPANIJA</w:t>
      </w:r>
    </w:p>
    <w:p w:rsidR="00AE410B" w:rsidRDefault="00AE410B" w:rsidP="00AE410B">
      <w:r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>
            <wp:extent cx="152400" cy="200025"/>
            <wp:effectExtent l="0" t="0" r="0" b="9525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OPĆINA PRIVLAKA</w:t>
      </w:r>
    </w:p>
    <w:p w:rsidR="00AE410B" w:rsidRDefault="00AE410B" w:rsidP="00AE410B">
      <w:r>
        <w:t xml:space="preserve">       Ivana Pavla II, 46.</w:t>
      </w:r>
    </w:p>
    <w:p w:rsidR="00AE410B" w:rsidRDefault="00AE410B" w:rsidP="00AE410B">
      <w:r>
        <w:t xml:space="preserve">      23233 PRIVLAKA</w:t>
      </w:r>
    </w:p>
    <w:p w:rsidR="00AE410B" w:rsidRDefault="00AE410B" w:rsidP="00AE410B">
      <w:r>
        <w:t xml:space="preserve"> </w:t>
      </w:r>
    </w:p>
    <w:p w:rsidR="00AE410B" w:rsidRDefault="00AE410B" w:rsidP="00AE410B">
      <w:pPr>
        <w:jc w:val="both"/>
      </w:pPr>
      <w:r>
        <w:rPr>
          <w:bCs/>
        </w:rPr>
        <w:t>KLASA</w:t>
      </w:r>
      <w:r w:rsidR="00BB04AC">
        <w:t>: 021-05/18-01/11</w:t>
      </w:r>
    </w:p>
    <w:p w:rsidR="00AE410B" w:rsidRDefault="00AE410B" w:rsidP="00AE410B">
      <w:pPr>
        <w:jc w:val="both"/>
      </w:pPr>
      <w:r>
        <w:t>URBROJ: 2198/28-01-18-1</w:t>
      </w:r>
    </w:p>
    <w:p w:rsidR="00AE410B" w:rsidRDefault="00AE410B" w:rsidP="00AE410B">
      <w:pPr>
        <w:jc w:val="both"/>
      </w:pPr>
      <w:r>
        <w:t xml:space="preserve">Privlaka, 07. </w:t>
      </w:r>
      <w:r w:rsidR="00BB04AC">
        <w:t>studenog</w:t>
      </w:r>
      <w:r>
        <w:t xml:space="preserve"> 2018.g.</w:t>
      </w:r>
    </w:p>
    <w:p w:rsidR="00AE410B" w:rsidRDefault="00AE410B" w:rsidP="00AE410B">
      <w:pPr>
        <w:pStyle w:val="Tijeloteksta"/>
      </w:pPr>
    </w:p>
    <w:p w:rsidR="00AE410B" w:rsidRDefault="00AE410B" w:rsidP="00AE410B">
      <w:pPr>
        <w:jc w:val="both"/>
        <w:rPr>
          <w:szCs w:val="20"/>
        </w:rPr>
      </w:pPr>
      <w:r>
        <w:tab/>
        <w:t xml:space="preserve"> </w:t>
      </w:r>
      <w:r>
        <w:rPr>
          <w:szCs w:val="20"/>
        </w:rPr>
        <w:t>Na temelju članka 35. Zakona o lokalnoj i područnoj (regionalnoj) samoupravi (</w:t>
      </w:r>
      <w:proofErr w:type="spellStart"/>
      <w:r>
        <w:rPr>
          <w:szCs w:val="20"/>
        </w:rPr>
        <w:t>N.N</w:t>
      </w:r>
      <w:proofErr w:type="spellEnd"/>
      <w:r>
        <w:rPr>
          <w:szCs w:val="20"/>
        </w:rPr>
        <w:t>. broj 33/01, 60/01, 129/05, 109/07, 125/08 i 36/09, 150/11,144/12,19/13 i 137/15) i članka 33. Statuta Općine Privlaka („Službeni glasnik Zadarske županije“ 5/18), te članak 56. Poslovnika o radu općinskog vijeća („Službeni glasnik Zadarske županije“ 14/09) i Izmjena i dopuna   Poslovnika  o radu općinskog vijeća (Služeni glasnik Zadarske županije“ 5/18).</w:t>
      </w:r>
    </w:p>
    <w:p w:rsidR="00AE410B" w:rsidRDefault="00AE410B" w:rsidP="00AE410B">
      <w:pPr>
        <w:pStyle w:val="Naslov2"/>
        <w:rPr>
          <w:sz w:val="32"/>
        </w:rPr>
      </w:pPr>
    </w:p>
    <w:p w:rsidR="00AE410B" w:rsidRDefault="00AE410B" w:rsidP="00AE410B">
      <w:pPr>
        <w:pStyle w:val="Naslov2"/>
        <w:rPr>
          <w:sz w:val="32"/>
        </w:rPr>
      </w:pPr>
      <w:r>
        <w:rPr>
          <w:sz w:val="32"/>
        </w:rPr>
        <w:t>S a z i v a m</w:t>
      </w:r>
    </w:p>
    <w:p w:rsidR="00AE410B" w:rsidRDefault="00AE410B" w:rsidP="00AE410B">
      <w:pPr>
        <w:jc w:val="center"/>
        <w:rPr>
          <w:b/>
          <w:bCs/>
          <w:i/>
          <w:iCs/>
        </w:rPr>
      </w:pPr>
    </w:p>
    <w:p w:rsidR="00AE410B" w:rsidRDefault="00AE410B" w:rsidP="00AE410B">
      <w:pPr>
        <w:pStyle w:val="Tijeloteksta2"/>
        <w:ind w:firstLine="708"/>
        <w:rPr>
          <w:sz w:val="32"/>
        </w:rPr>
      </w:pPr>
      <w:r>
        <w:rPr>
          <w:sz w:val="28"/>
        </w:rPr>
        <w:t>1</w:t>
      </w:r>
      <w:r w:rsidR="00BB04AC">
        <w:rPr>
          <w:sz w:val="28"/>
        </w:rPr>
        <w:t>6</w:t>
      </w:r>
      <w:r>
        <w:rPr>
          <w:sz w:val="28"/>
        </w:rPr>
        <w:t>.</w:t>
      </w:r>
      <w:r w:rsidR="00257188">
        <w:rPr>
          <w:sz w:val="28"/>
        </w:rPr>
        <w:t>(</w:t>
      </w:r>
      <w:r w:rsidR="00BB04AC">
        <w:rPr>
          <w:sz w:val="28"/>
        </w:rPr>
        <w:t>šesnaestu</w:t>
      </w:r>
      <w:r>
        <w:rPr>
          <w:sz w:val="28"/>
        </w:rPr>
        <w:t xml:space="preserve"> ) sjednicu šestog saziva Općinskog vijeća općine Privlaka koja će se održati 13. </w:t>
      </w:r>
      <w:r w:rsidR="00BB04AC">
        <w:rPr>
          <w:sz w:val="28"/>
        </w:rPr>
        <w:t>studenog</w:t>
      </w:r>
      <w:r>
        <w:rPr>
          <w:sz w:val="28"/>
        </w:rPr>
        <w:t xml:space="preserve"> 2018.g.(</w:t>
      </w:r>
      <w:r w:rsidR="00BB04AC">
        <w:rPr>
          <w:sz w:val="28"/>
        </w:rPr>
        <w:t>utorak</w:t>
      </w:r>
      <w:r>
        <w:rPr>
          <w:sz w:val="28"/>
        </w:rPr>
        <w:t>) s početkom u  1</w:t>
      </w:r>
      <w:r w:rsidR="00BB04AC">
        <w:rPr>
          <w:sz w:val="28"/>
        </w:rPr>
        <w:t>8</w:t>
      </w:r>
      <w:r>
        <w:rPr>
          <w:sz w:val="28"/>
        </w:rPr>
        <w:t>,00  sati u vijećnici općine Privlaka.</w:t>
      </w:r>
    </w:p>
    <w:p w:rsidR="00AE410B" w:rsidRDefault="00AE410B" w:rsidP="00AE410B">
      <w:pPr>
        <w:pStyle w:val="Naslov1"/>
        <w:rPr>
          <w:b/>
          <w:bCs/>
          <w:sz w:val="28"/>
        </w:rPr>
      </w:pPr>
      <w:r>
        <w:rPr>
          <w:b/>
          <w:bCs/>
          <w:sz w:val="28"/>
        </w:rPr>
        <w:t>Za sjednicu predlažem sljedeći,</w:t>
      </w:r>
    </w:p>
    <w:p w:rsidR="00AE410B" w:rsidRDefault="00AE410B" w:rsidP="00AE410B">
      <w:pPr>
        <w:rPr>
          <w:lang w:eastAsia="en-US"/>
        </w:rPr>
      </w:pPr>
    </w:p>
    <w:p w:rsidR="00AE410B" w:rsidRDefault="00AE410B" w:rsidP="00AE410B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d n e v n i   r e d: </w:t>
      </w:r>
    </w:p>
    <w:p w:rsidR="00AE410B" w:rsidRDefault="00AE410B" w:rsidP="00AE410B">
      <w:pPr>
        <w:rPr>
          <w:bCs/>
          <w:iCs/>
        </w:rPr>
      </w:pPr>
    </w:p>
    <w:p w:rsidR="00AE410B" w:rsidRDefault="00AE410B" w:rsidP="00AE410B">
      <w:pPr>
        <w:pStyle w:val="Odlomakpopisa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Prihvaćanje zapisnika sa 1</w:t>
      </w:r>
      <w:r w:rsidR="00BB04AC">
        <w:rPr>
          <w:bCs/>
          <w:iCs/>
        </w:rPr>
        <w:t>5</w:t>
      </w:r>
      <w:r>
        <w:rPr>
          <w:bCs/>
          <w:iCs/>
        </w:rPr>
        <w:t>. sjednice općinskog vijeća;</w:t>
      </w:r>
    </w:p>
    <w:p w:rsidR="00AE410B" w:rsidRPr="00BB04AC" w:rsidRDefault="00AE410B" w:rsidP="00AE410B">
      <w:pPr>
        <w:pStyle w:val="Odlomakpopisa"/>
        <w:numPr>
          <w:ilvl w:val="0"/>
          <w:numId w:val="1"/>
        </w:numPr>
        <w:shd w:val="clear" w:color="auto" w:fill="FFFFFF"/>
        <w:spacing w:after="150"/>
        <w:rPr>
          <w:rStyle w:val="Naglaeno"/>
          <w:b w:val="0"/>
          <w:color w:val="000000"/>
        </w:rPr>
      </w:pPr>
      <w:r w:rsidRPr="00BB04AC">
        <w:rPr>
          <w:bCs/>
          <w:iCs/>
        </w:rPr>
        <w:t xml:space="preserve">Donošenje Odluke o </w:t>
      </w:r>
      <w:r w:rsidR="00257188">
        <w:rPr>
          <w:bCs/>
          <w:iCs/>
        </w:rPr>
        <w:t>davanju</w:t>
      </w:r>
      <w:r w:rsidR="00BB04AC">
        <w:rPr>
          <w:bCs/>
          <w:iCs/>
        </w:rPr>
        <w:t xml:space="preserve"> u zakup i utvrđivanu početne zakupnine za neizgrađeno građevinsko zemljište-pretežno poslovne namjene K-1</w:t>
      </w:r>
      <w:r w:rsidRPr="00BB04AC">
        <w:rPr>
          <w:rStyle w:val="Naglaeno"/>
          <w:color w:val="000000"/>
        </w:rPr>
        <w:t>;</w:t>
      </w:r>
    </w:p>
    <w:p w:rsidR="00BB04AC" w:rsidRDefault="00BB04AC" w:rsidP="00AE410B">
      <w:pPr>
        <w:pStyle w:val="Odlomakpopisa"/>
        <w:numPr>
          <w:ilvl w:val="0"/>
          <w:numId w:val="1"/>
        </w:numPr>
        <w:shd w:val="clear" w:color="auto" w:fill="FFFFFF"/>
        <w:spacing w:after="150"/>
        <w:rPr>
          <w:rStyle w:val="Naglaeno"/>
          <w:b w:val="0"/>
          <w:color w:val="000000"/>
        </w:rPr>
      </w:pPr>
      <w:r>
        <w:rPr>
          <w:bCs/>
          <w:iCs/>
        </w:rPr>
        <w:t>Donošenje odluke o zakupu i kupoprodaji poslovnih prostora u vlasništvu Općine Privlaka</w:t>
      </w:r>
      <w:r w:rsidRPr="00BB04AC">
        <w:rPr>
          <w:rStyle w:val="Naglaeno"/>
          <w:b w:val="0"/>
          <w:color w:val="000000"/>
        </w:rPr>
        <w:t>;</w:t>
      </w:r>
    </w:p>
    <w:p w:rsidR="00BB04AC" w:rsidRDefault="00BB04AC" w:rsidP="00AE410B">
      <w:pPr>
        <w:pStyle w:val="Odlomakpopisa"/>
        <w:numPr>
          <w:ilvl w:val="0"/>
          <w:numId w:val="1"/>
        </w:numPr>
        <w:shd w:val="clear" w:color="auto" w:fill="FFFFFF"/>
        <w:spacing w:after="150"/>
        <w:rPr>
          <w:rStyle w:val="Naglaeno"/>
          <w:b w:val="0"/>
          <w:color w:val="000000"/>
        </w:rPr>
      </w:pPr>
      <w:r>
        <w:rPr>
          <w:bCs/>
          <w:iCs/>
        </w:rPr>
        <w:t>Donošenje odluke o mjerama za sprečavanje nepropisnog odbacivanja otpada i mjerama za uklanjanje odbačenog otpada na području općine Privlaka</w:t>
      </w:r>
      <w:r w:rsidRPr="00BB04AC">
        <w:rPr>
          <w:rStyle w:val="Naglaeno"/>
          <w:b w:val="0"/>
          <w:color w:val="000000"/>
        </w:rPr>
        <w:t>;</w:t>
      </w:r>
    </w:p>
    <w:p w:rsidR="00BB04AC" w:rsidRDefault="0028278F" w:rsidP="00AE410B">
      <w:pPr>
        <w:pStyle w:val="Odlomakpopisa"/>
        <w:numPr>
          <w:ilvl w:val="0"/>
          <w:numId w:val="1"/>
        </w:numPr>
        <w:shd w:val="clear" w:color="auto" w:fill="FFFFFF"/>
        <w:spacing w:after="150"/>
        <w:rPr>
          <w:rStyle w:val="Naglaeno"/>
          <w:b w:val="0"/>
          <w:color w:val="000000"/>
        </w:rPr>
      </w:pPr>
      <w:r>
        <w:rPr>
          <w:bCs/>
          <w:iCs/>
        </w:rPr>
        <w:t xml:space="preserve"> Donošenje odluke o izradi</w:t>
      </w:r>
      <w:r w:rsidR="00BB04AC">
        <w:rPr>
          <w:bCs/>
          <w:iCs/>
        </w:rPr>
        <w:t xml:space="preserve"> UPU</w:t>
      </w:r>
      <w:r w:rsidR="00BB04AC" w:rsidRPr="00BB04AC">
        <w:rPr>
          <w:rStyle w:val="Naglaeno"/>
          <w:b w:val="0"/>
          <w:color w:val="000000"/>
        </w:rPr>
        <w:t>-</w:t>
      </w:r>
      <w:r w:rsidR="00BB04AC">
        <w:rPr>
          <w:rStyle w:val="Naglaeno"/>
          <w:b w:val="0"/>
          <w:color w:val="000000"/>
        </w:rPr>
        <w:t>a dijela obalno</w:t>
      </w:r>
      <w:r w:rsidR="00C31B7A">
        <w:rPr>
          <w:rStyle w:val="Naglaeno"/>
          <w:b w:val="0"/>
          <w:color w:val="000000"/>
        </w:rPr>
        <w:t xml:space="preserve">g pojasa u </w:t>
      </w:r>
      <w:proofErr w:type="spellStart"/>
      <w:r w:rsidR="00C31B7A">
        <w:rPr>
          <w:rStyle w:val="Naglaeno"/>
          <w:b w:val="0"/>
          <w:color w:val="000000"/>
        </w:rPr>
        <w:t>Privlaci</w:t>
      </w:r>
      <w:proofErr w:type="spellEnd"/>
      <w:r w:rsidR="00C31B7A">
        <w:rPr>
          <w:rStyle w:val="Naglaeno"/>
          <w:b w:val="0"/>
          <w:color w:val="000000"/>
        </w:rPr>
        <w:t xml:space="preserve">- od obale  Jaz do </w:t>
      </w:r>
      <w:r w:rsidR="00BB04AC">
        <w:rPr>
          <w:rStyle w:val="Naglaeno"/>
          <w:b w:val="0"/>
          <w:color w:val="000000"/>
        </w:rPr>
        <w:t xml:space="preserve"> kraja obale Kralja Tomislava;</w:t>
      </w:r>
    </w:p>
    <w:p w:rsidR="00BB04AC" w:rsidRDefault="0028278F" w:rsidP="00AE410B">
      <w:pPr>
        <w:pStyle w:val="Odlomakpopisa"/>
        <w:numPr>
          <w:ilvl w:val="0"/>
          <w:numId w:val="1"/>
        </w:numPr>
        <w:shd w:val="clear" w:color="auto" w:fill="FFFFFF"/>
        <w:spacing w:after="150"/>
        <w:rPr>
          <w:rStyle w:val="Naglaeno"/>
          <w:b w:val="0"/>
          <w:color w:val="000000"/>
        </w:rPr>
      </w:pPr>
      <w:r>
        <w:rPr>
          <w:rStyle w:val="Naglaeno"/>
          <w:b w:val="0"/>
          <w:color w:val="000000"/>
        </w:rPr>
        <w:t xml:space="preserve"> Donošenje o</w:t>
      </w:r>
      <w:r w:rsidR="00BB04AC">
        <w:rPr>
          <w:rStyle w:val="Naglaeno"/>
          <w:b w:val="0"/>
          <w:color w:val="000000"/>
        </w:rPr>
        <w:t>dluka o koeficijentima za obračun plaće službenika i namještenika;</w:t>
      </w:r>
    </w:p>
    <w:p w:rsidR="00BB04AC" w:rsidRDefault="0028278F" w:rsidP="00AE410B">
      <w:pPr>
        <w:pStyle w:val="Odlomakpopisa"/>
        <w:numPr>
          <w:ilvl w:val="0"/>
          <w:numId w:val="1"/>
        </w:numPr>
        <w:shd w:val="clear" w:color="auto" w:fill="FFFFFF"/>
        <w:spacing w:after="150"/>
        <w:rPr>
          <w:rStyle w:val="Naglaeno"/>
          <w:b w:val="0"/>
          <w:color w:val="000000"/>
        </w:rPr>
      </w:pPr>
      <w:r>
        <w:rPr>
          <w:rStyle w:val="Naglaeno"/>
          <w:b w:val="0"/>
          <w:color w:val="000000"/>
        </w:rPr>
        <w:t xml:space="preserve"> Donošenje o</w:t>
      </w:r>
      <w:bookmarkStart w:id="0" w:name="_GoBack"/>
      <w:bookmarkEnd w:id="0"/>
      <w:r w:rsidR="00BB04AC" w:rsidRPr="00BB04AC">
        <w:rPr>
          <w:rStyle w:val="Naglaeno"/>
          <w:b w:val="0"/>
          <w:color w:val="000000"/>
        </w:rPr>
        <w:t>dluka o sufinanciranju edukacijsko-rehabilitacijskih programa za djecu s teškoćama u razvoju;</w:t>
      </w:r>
    </w:p>
    <w:p w:rsidR="00AE410B" w:rsidRPr="00BB04AC" w:rsidRDefault="00BB04AC" w:rsidP="00AE410B">
      <w:pPr>
        <w:pStyle w:val="Odlomakpopisa"/>
        <w:numPr>
          <w:ilvl w:val="0"/>
          <w:numId w:val="1"/>
        </w:numPr>
        <w:shd w:val="clear" w:color="auto" w:fill="FFFFFF"/>
        <w:spacing w:after="150"/>
        <w:rPr>
          <w:rStyle w:val="Naglaeno"/>
          <w:b w:val="0"/>
          <w:color w:val="000000"/>
        </w:rPr>
      </w:pPr>
      <w:r w:rsidRPr="00BB04AC">
        <w:rPr>
          <w:rStyle w:val="Naglaeno"/>
          <w:b w:val="0"/>
          <w:color w:val="000000"/>
        </w:rPr>
        <w:t>Razno</w:t>
      </w:r>
      <w:r w:rsidR="00AE410B" w:rsidRPr="00BB04AC">
        <w:rPr>
          <w:rStyle w:val="Naglaeno"/>
          <w:color w:val="000000"/>
        </w:rPr>
        <w:t xml:space="preserve">;   </w:t>
      </w:r>
    </w:p>
    <w:p w:rsidR="00AE410B" w:rsidRDefault="00AE410B" w:rsidP="00AE410B">
      <w:pPr>
        <w:ind w:left="5664"/>
        <w:rPr>
          <w:bCs/>
          <w:iCs/>
        </w:rPr>
      </w:pPr>
      <w:r>
        <w:rPr>
          <w:bCs/>
          <w:iCs/>
        </w:rPr>
        <w:t>Općinsko vijeće</w:t>
      </w:r>
    </w:p>
    <w:p w:rsidR="00AE410B" w:rsidRDefault="00AE410B" w:rsidP="00AE410B">
      <w:pPr>
        <w:ind w:left="5664"/>
        <w:rPr>
          <w:bCs/>
          <w:iCs/>
        </w:rPr>
      </w:pPr>
      <w:r>
        <w:rPr>
          <w:bCs/>
          <w:iCs/>
        </w:rPr>
        <w:t>P r e d s j e d n i k:</w:t>
      </w:r>
    </w:p>
    <w:p w:rsidR="00AE410B" w:rsidRDefault="00AE410B" w:rsidP="00AE410B">
      <w:pPr>
        <w:ind w:left="5664"/>
        <w:rPr>
          <w:bCs/>
          <w:iCs/>
        </w:rPr>
      </w:pPr>
      <w:r>
        <w:rPr>
          <w:bCs/>
          <w:iCs/>
        </w:rPr>
        <w:t>Nikica Begonja</w:t>
      </w:r>
    </w:p>
    <w:p w:rsidR="00AE410B" w:rsidRDefault="00AE410B" w:rsidP="00AE410B"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</w:p>
    <w:p w:rsidR="00AE410B" w:rsidRDefault="00AE410B" w:rsidP="00AE410B"/>
    <w:p w:rsidR="005A5CAA" w:rsidRDefault="005A5CAA"/>
    <w:sectPr w:rsidR="005A5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27BDF"/>
    <w:multiLevelType w:val="hybridMultilevel"/>
    <w:tmpl w:val="F58E070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0B"/>
    <w:rsid w:val="00257188"/>
    <w:rsid w:val="0028278F"/>
    <w:rsid w:val="005A5CAA"/>
    <w:rsid w:val="009906F2"/>
    <w:rsid w:val="00A52DCF"/>
    <w:rsid w:val="00AE410B"/>
    <w:rsid w:val="00BB04AC"/>
    <w:rsid w:val="00C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E410B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AE410B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E410B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AE410B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StandardWeb">
    <w:name w:val="Normal (Web)"/>
    <w:basedOn w:val="Normal"/>
    <w:uiPriority w:val="99"/>
    <w:semiHidden/>
    <w:unhideWhenUsed/>
    <w:rsid w:val="00AE410B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E410B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E410B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AE410B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AE410B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Odlomakpopisa">
    <w:name w:val="List Paragraph"/>
    <w:basedOn w:val="Normal"/>
    <w:uiPriority w:val="34"/>
    <w:qFormat/>
    <w:rsid w:val="00AE410B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E410B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10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10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E410B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AE410B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E410B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AE410B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StandardWeb">
    <w:name w:val="Normal (Web)"/>
    <w:basedOn w:val="Normal"/>
    <w:uiPriority w:val="99"/>
    <w:semiHidden/>
    <w:unhideWhenUsed/>
    <w:rsid w:val="00AE410B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E410B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E410B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AE410B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AE410B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Odlomakpopisa">
    <w:name w:val="List Paragraph"/>
    <w:basedOn w:val="Normal"/>
    <w:uiPriority w:val="34"/>
    <w:qFormat/>
    <w:rsid w:val="00AE410B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E410B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10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10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2018-11-08T09:37:00Z</cp:lastPrinted>
  <dcterms:created xsi:type="dcterms:W3CDTF">2018-11-08T06:56:00Z</dcterms:created>
  <dcterms:modified xsi:type="dcterms:W3CDTF">2018-11-08T10:55:00Z</dcterms:modified>
</cp:coreProperties>
</file>