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871" w:rsidRDefault="00EE0201">
      <w:pPr>
        <w:rPr>
          <w:sz w:val="24"/>
          <w:szCs w:val="24"/>
        </w:rPr>
      </w:pPr>
      <w:r w:rsidRPr="00EE0201">
        <w:rPr>
          <w:sz w:val="24"/>
          <w:szCs w:val="24"/>
        </w:rPr>
        <w:t xml:space="preserve">Na </w:t>
      </w:r>
      <w:proofErr w:type="spellStart"/>
      <w:r w:rsidRPr="00EE0201">
        <w:rPr>
          <w:sz w:val="24"/>
          <w:szCs w:val="24"/>
        </w:rPr>
        <w:t>temelju</w:t>
      </w:r>
      <w:proofErr w:type="spellEnd"/>
      <w:r w:rsidRPr="00EE0201">
        <w:rPr>
          <w:sz w:val="24"/>
          <w:szCs w:val="24"/>
        </w:rPr>
        <w:t xml:space="preserve"> </w:t>
      </w:r>
      <w:proofErr w:type="spellStart"/>
      <w:r w:rsidRPr="00EE0201">
        <w:rPr>
          <w:sz w:val="24"/>
          <w:szCs w:val="24"/>
        </w:rPr>
        <w:t>članka</w:t>
      </w:r>
      <w:proofErr w:type="spellEnd"/>
      <w:r w:rsidRPr="00EE0201">
        <w:rPr>
          <w:sz w:val="24"/>
          <w:szCs w:val="24"/>
        </w:rPr>
        <w:t xml:space="preserve"> 30. </w:t>
      </w:r>
      <w:proofErr w:type="spellStart"/>
      <w:proofErr w:type="gramStart"/>
      <w:r w:rsidRPr="00EE0201">
        <w:rPr>
          <w:sz w:val="24"/>
          <w:szCs w:val="24"/>
        </w:rPr>
        <w:t>Statuta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Općine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Privlaka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Službeni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glasnik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Zadarske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županije</w:t>
      </w:r>
      <w:proofErr w:type="spellEnd"/>
      <w:r>
        <w:rPr>
          <w:sz w:val="24"/>
          <w:szCs w:val="24"/>
        </w:rPr>
        <w:t xml:space="preserve"> 05/18) i </w:t>
      </w:r>
      <w:proofErr w:type="spellStart"/>
      <w:r>
        <w:rPr>
          <w:sz w:val="24"/>
          <w:szCs w:val="24"/>
        </w:rPr>
        <w:t>članka</w:t>
      </w:r>
      <w:proofErr w:type="spellEnd"/>
      <w:r>
        <w:rPr>
          <w:sz w:val="24"/>
          <w:szCs w:val="24"/>
        </w:rPr>
        <w:t xml:space="preserve"> 42.</w:t>
      </w:r>
      <w:r w:rsidR="00DE7413">
        <w:rPr>
          <w:sz w:val="24"/>
          <w:szCs w:val="24"/>
        </w:rPr>
        <w:t>st.1.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Zakona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lokalnim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porezima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Narodne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novine</w:t>
      </w:r>
      <w:proofErr w:type="spellEnd"/>
      <w:r>
        <w:rPr>
          <w:sz w:val="24"/>
          <w:szCs w:val="24"/>
        </w:rPr>
        <w:t xml:space="preserve"> 115/16, 101/17), </w:t>
      </w:r>
      <w:proofErr w:type="spellStart"/>
      <w:r>
        <w:rPr>
          <w:sz w:val="24"/>
          <w:szCs w:val="24"/>
        </w:rPr>
        <w:t>Općinsko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Vijeće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Općine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Privlaka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 w:rsidR="00371871">
        <w:rPr>
          <w:sz w:val="24"/>
          <w:szCs w:val="24"/>
        </w:rPr>
        <w:t>na</w:t>
      </w:r>
      <w:proofErr w:type="spellEnd"/>
      <w:proofErr w:type="gramEnd"/>
      <w:r w:rsidR="00371871">
        <w:rPr>
          <w:sz w:val="24"/>
          <w:szCs w:val="24"/>
        </w:rPr>
        <w:t xml:space="preserve"> </w:t>
      </w:r>
      <w:proofErr w:type="spellStart"/>
      <w:r w:rsidR="00371871">
        <w:rPr>
          <w:sz w:val="24"/>
          <w:szCs w:val="24"/>
        </w:rPr>
        <w:t>svojoj</w:t>
      </w:r>
      <w:proofErr w:type="spellEnd"/>
      <w:r w:rsidR="00371871">
        <w:rPr>
          <w:sz w:val="24"/>
          <w:szCs w:val="24"/>
        </w:rPr>
        <w:t xml:space="preserve"> </w:t>
      </w:r>
      <w:r w:rsidR="00345820">
        <w:rPr>
          <w:sz w:val="24"/>
          <w:szCs w:val="24"/>
        </w:rPr>
        <w:t>17</w:t>
      </w:r>
      <w:r w:rsidR="00E177CD">
        <w:rPr>
          <w:sz w:val="24"/>
          <w:szCs w:val="24"/>
        </w:rPr>
        <w:t>.</w:t>
      </w:r>
      <w:r w:rsidR="00371871">
        <w:rPr>
          <w:sz w:val="24"/>
          <w:szCs w:val="24"/>
        </w:rPr>
        <w:t xml:space="preserve"> </w:t>
      </w:r>
      <w:proofErr w:type="spellStart"/>
      <w:proofErr w:type="gramStart"/>
      <w:r w:rsidR="00371871">
        <w:rPr>
          <w:sz w:val="24"/>
          <w:szCs w:val="24"/>
        </w:rPr>
        <w:t>sjednici</w:t>
      </w:r>
      <w:proofErr w:type="spellEnd"/>
      <w:proofErr w:type="gramEnd"/>
      <w:r w:rsidR="00371871">
        <w:rPr>
          <w:sz w:val="24"/>
          <w:szCs w:val="24"/>
        </w:rPr>
        <w:t xml:space="preserve"> </w:t>
      </w:r>
      <w:proofErr w:type="spellStart"/>
      <w:r w:rsidR="00371871">
        <w:rPr>
          <w:sz w:val="24"/>
          <w:szCs w:val="24"/>
        </w:rPr>
        <w:t>održanoj</w:t>
      </w:r>
      <w:proofErr w:type="spellEnd"/>
      <w:r w:rsidR="00371871">
        <w:rPr>
          <w:sz w:val="24"/>
          <w:szCs w:val="24"/>
        </w:rPr>
        <w:t xml:space="preserve"> </w:t>
      </w:r>
      <w:proofErr w:type="spellStart"/>
      <w:r w:rsidR="00371871">
        <w:rPr>
          <w:sz w:val="24"/>
          <w:szCs w:val="24"/>
        </w:rPr>
        <w:t>dana</w:t>
      </w:r>
      <w:proofErr w:type="spellEnd"/>
      <w:r w:rsidR="00371871">
        <w:rPr>
          <w:sz w:val="24"/>
          <w:szCs w:val="24"/>
        </w:rPr>
        <w:t xml:space="preserve"> </w:t>
      </w:r>
      <w:r w:rsidR="00345820">
        <w:rPr>
          <w:sz w:val="24"/>
          <w:szCs w:val="24"/>
        </w:rPr>
        <w:t>1</w:t>
      </w:r>
      <w:r w:rsidR="00F867D6">
        <w:rPr>
          <w:sz w:val="24"/>
          <w:szCs w:val="24"/>
        </w:rPr>
        <w:t>3</w:t>
      </w:r>
      <w:r w:rsidR="00E177CD">
        <w:rPr>
          <w:sz w:val="24"/>
          <w:szCs w:val="24"/>
        </w:rPr>
        <w:t xml:space="preserve">. </w:t>
      </w:r>
      <w:proofErr w:type="spellStart"/>
      <w:proofErr w:type="gramStart"/>
      <w:r w:rsidR="00345820">
        <w:rPr>
          <w:sz w:val="24"/>
          <w:szCs w:val="24"/>
        </w:rPr>
        <w:t>prosinca</w:t>
      </w:r>
      <w:proofErr w:type="spellEnd"/>
      <w:proofErr w:type="gramEnd"/>
      <w:r w:rsidR="00E177CD">
        <w:rPr>
          <w:sz w:val="24"/>
          <w:szCs w:val="24"/>
        </w:rPr>
        <w:t xml:space="preserve"> 2018.</w:t>
      </w:r>
      <w:r w:rsidR="00371871">
        <w:rPr>
          <w:sz w:val="24"/>
          <w:szCs w:val="24"/>
        </w:rPr>
        <w:t xml:space="preserve"> </w:t>
      </w:r>
      <w:proofErr w:type="spellStart"/>
      <w:proofErr w:type="gramStart"/>
      <w:r w:rsidR="00371871">
        <w:rPr>
          <w:sz w:val="24"/>
          <w:szCs w:val="24"/>
        </w:rPr>
        <w:t>don</w:t>
      </w:r>
      <w:r w:rsidR="00E177CD">
        <w:rPr>
          <w:sz w:val="24"/>
          <w:szCs w:val="24"/>
        </w:rPr>
        <w:t>osi</w:t>
      </w:r>
      <w:proofErr w:type="spellEnd"/>
      <w:proofErr w:type="gramEnd"/>
    </w:p>
    <w:p w:rsidR="00371871" w:rsidRDefault="00371871">
      <w:pPr>
        <w:rPr>
          <w:sz w:val="24"/>
          <w:szCs w:val="24"/>
        </w:rPr>
      </w:pPr>
    </w:p>
    <w:p w:rsidR="00371871" w:rsidRPr="00780DC4" w:rsidRDefault="00371871" w:rsidP="00371871">
      <w:pPr>
        <w:jc w:val="center"/>
        <w:rPr>
          <w:b/>
          <w:sz w:val="24"/>
          <w:szCs w:val="24"/>
        </w:rPr>
      </w:pPr>
      <w:r w:rsidRPr="00780DC4">
        <w:rPr>
          <w:b/>
          <w:sz w:val="24"/>
          <w:szCs w:val="24"/>
        </w:rPr>
        <w:t>ODLUKU</w:t>
      </w:r>
    </w:p>
    <w:p w:rsidR="00371871" w:rsidRPr="00780DC4" w:rsidRDefault="00371871" w:rsidP="00F867D6">
      <w:pPr>
        <w:jc w:val="center"/>
        <w:rPr>
          <w:b/>
          <w:sz w:val="24"/>
          <w:szCs w:val="24"/>
        </w:rPr>
      </w:pPr>
      <w:r w:rsidRPr="00780DC4">
        <w:rPr>
          <w:b/>
          <w:sz w:val="24"/>
          <w:szCs w:val="24"/>
        </w:rPr>
        <w:t xml:space="preserve">O </w:t>
      </w:r>
      <w:r w:rsidR="00F867D6">
        <w:rPr>
          <w:b/>
          <w:sz w:val="24"/>
          <w:szCs w:val="24"/>
        </w:rPr>
        <w:t xml:space="preserve"> POREZIMA OPĆINE PRIVLAKA</w:t>
      </w:r>
    </w:p>
    <w:p w:rsidR="00F867D6" w:rsidRDefault="00F867D6" w:rsidP="00F867D6">
      <w:pPr>
        <w:rPr>
          <w:sz w:val="24"/>
          <w:szCs w:val="24"/>
        </w:rPr>
      </w:pPr>
    </w:p>
    <w:p w:rsidR="00371871" w:rsidRDefault="00371871" w:rsidP="00371871">
      <w:pPr>
        <w:jc w:val="center"/>
        <w:rPr>
          <w:sz w:val="24"/>
          <w:szCs w:val="24"/>
        </w:rPr>
      </w:pPr>
      <w:r>
        <w:rPr>
          <w:sz w:val="24"/>
          <w:szCs w:val="24"/>
        </w:rPr>
        <w:t>I. OPĆE ODREDBE</w:t>
      </w:r>
    </w:p>
    <w:p w:rsidR="00371871" w:rsidRDefault="00371871" w:rsidP="00371871">
      <w:pPr>
        <w:jc w:val="center"/>
        <w:rPr>
          <w:sz w:val="24"/>
          <w:szCs w:val="24"/>
        </w:rPr>
      </w:pPr>
    </w:p>
    <w:p w:rsidR="00780DC4" w:rsidRDefault="00371871" w:rsidP="00F867D6">
      <w:pPr>
        <w:jc w:val="center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Članak</w:t>
      </w:r>
      <w:proofErr w:type="spellEnd"/>
      <w:r>
        <w:rPr>
          <w:sz w:val="24"/>
          <w:szCs w:val="24"/>
        </w:rPr>
        <w:t xml:space="preserve"> 1.</w:t>
      </w:r>
      <w:proofErr w:type="gramEnd"/>
    </w:p>
    <w:p w:rsidR="00E177CD" w:rsidRDefault="00E177CD" w:rsidP="00371871">
      <w:pPr>
        <w:jc w:val="center"/>
        <w:rPr>
          <w:sz w:val="24"/>
          <w:szCs w:val="24"/>
        </w:rPr>
      </w:pPr>
    </w:p>
    <w:p w:rsidR="00371871" w:rsidRDefault="00371871" w:rsidP="00371871">
      <w:pPr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Ovom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odlukom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uređuju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porezi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koji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vlastiti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izvor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prihoda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Općine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Privlaka</w:t>
      </w:r>
      <w:proofErr w:type="spellEnd"/>
      <w:r>
        <w:rPr>
          <w:sz w:val="24"/>
          <w:szCs w:val="24"/>
        </w:rPr>
        <w:t>.</w:t>
      </w:r>
      <w:proofErr w:type="gramEnd"/>
    </w:p>
    <w:p w:rsidR="00371871" w:rsidRDefault="00371871" w:rsidP="00371871">
      <w:pPr>
        <w:rPr>
          <w:sz w:val="24"/>
          <w:szCs w:val="24"/>
        </w:rPr>
      </w:pPr>
    </w:p>
    <w:p w:rsidR="00371871" w:rsidRDefault="00371871" w:rsidP="00371871">
      <w:pPr>
        <w:jc w:val="center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Članak</w:t>
      </w:r>
      <w:proofErr w:type="spellEnd"/>
      <w:r>
        <w:rPr>
          <w:sz w:val="24"/>
          <w:szCs w:val="24"/>
        </w:rPr>
        <w:t xml:space="preserve"> 2.</w:t>
      </w:r>
      <w:proofErr w:type="gramEnd"/>
      <w:r>
        <w:rPr>
          <w:sz w:val="24"/>
          <w:szCs w:val="24"/>
        </w:rPr>
        <w:t xml:space="preserve"> </w:t>
      </w:r>
    </w:p>
    <w:p w:rsidR="00E177CD" w:rsidRDefault="00E177CD" w:rsidP="00371871">
      <w:pPr>
        <w:jc w:val="center"/>
        <w:rPr>
          <w:sz w:val="24"/>
          <w:szCs w:val="24"/>
        </w:rPr>
      </w:pPr>
    </w:p>
    <w:p w:rsidR="00371871" w:rsidRDefault="00F867D6" w:rsidP="00371871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Porezi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propisani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ovom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Odlukom</w:t>
      </w:r>
      <w:proofErr w:type="spellEnd"/>
      <w:r>
        <w:rPr>
          <w:sz w:val="24"/>
          <w:szCs w:val="24"/>
        </w:rPr>
        <w:t xml:space="preserve"> </w:t>
      </w:r>
      <w:r w:rsidR="00371871">
        <w:rPr>
          <w:sz w:val="24"/>
          <w:szCs w:val="24"/>
        </w:rPr>
        <w:t xml:space="preserve"> </w:t>
      </w:r>
      <w:proofErr w:type="spellStart"/>
      <w:r w:rsidR="00371871">
        <w:rPr>
          <w:sz w:val="24"/>
          <w:szCs w:val="24"/>
        </w:rPr>
        <w:t>plaćaju</w:t>
      </w:r>
      <w:proofErr w:type="spellEnd"/>
      <w:proofErr w:type="gramEnd"/>
      <w:r w:rsidR="00371871">
        <w:rPr>
          <w:sz w:val="24"/>
          <w:szCs w:val="24"/>
        </w:rPr>
        <w:t xml:space="preserve"> se </w:t>
      </w:r>
      <w:proofErr w:type="spellStart"/>
      <w:r w:rsidR="00371871">
        <w:rPr>
          <w:sz w:val="24"/>
          <w:szCs w:val="24"/>
        </w:rPr>
        <w:t>na</w:t>
      </w:r>
      <w:proofErr w:type="spellEnd"/>
      <w:r w:rsidR="00371871">
        <w:rPr>
          <w:sz w:val="24"/>
          <w:szCs w:val="24"/>
        </w:rPr>
        <w:t xml:space="preserve"> </w:t>
      </w:r>
      <w:proofErr w:type="spellStart"/>
      <w:r w:rsidR="00371871">
        <w:rPr>
          <w:sz w:val="24"/>
          <w:szCs w:val="24"/>
        </w:rPr>
        <w:t>području</w:t>
      </w:r>
      <w:proofErr w:type="spellEnd"/>
      <w:r w:rsidR="00371871">
        <w:rPr>
          <w:sz w:val="24"/>
          <w:szCs w:val="24"/>
        </w:rPr>
        <w:t xml:space="preserve"> </w:t>
      </w:r>
      <w:proofErr w:type="spellStart"/>
      <w:r w:rsidR="00371871">
        <w:rPr>
          <w:sz w:val="24"/>
          <w:szCs w:val="24"/>
        </w:rPr>
        <w:t>Općine</w:t>
      </w:r>
      <w:proofErr w:type="spellEnd"/>
      <w:r w:rsidR="00371871">
        <w:rPr>
          <w:sz w:val="24"/>
          <w:szCs w:val="24"/>
        </w:rPr>
        <w:t xml:space="preserve"> </w:t>
      </w:r>
      <w:proofErr w:type="spellStart"/>
      <w:r w:rsidR="00371871">
        <w:rPr>
          <w:sz w:val="24"/>
          <w:szCs w:val="24"/>
        </w:rPr>
        <w:t>Privlaka</w:t>
      </w:r>
      <w:proofErr w:type="spellEnd"/>
      <w:r w:rsidR="00371871">
        <w:rPr>
          <w:sz w:val="24"/>
          <w:szCs w:val="24"/>
        </w:rPr>
        <w:t xml:space="preserve"> </w:t>
      </w:r>
      <w:proofErr w:type="spellStart"/>
      <w:r w:rsidR="00371871">
        <w:rPr>
          <w:sz w:val="24"/>
          <w:szCs w:val="24"/>
        </w:rPr>
        <w:t>prema</w:t>
      </w:r>
      <w:proofErr w:type="spellEnd"/>
      <w:r w:rsidR="00371871">
        <w:rPr>
          <w:sz w:val="24"/>
          <w:szCs w:val="24"/>
        </w:rPr>
        <w:t xml:space="preserve"> </w:t>
      </w:r>
      <w:proofErr w:type="spellStart"/>
      <w:r w:rsidR="00371871">
        <w:rPr>
          <w:sz w:val="24"/>
          <w:szCs w:val="24"/>
        </w:rPr>
        <w:t>Zakonu</w:t>
      </w:r>
      <w:proofErr w:type="spellEnd"/>
      <w:r w:rsidR="00371871">
        <w:rPr>
          <w:sz w:val="24"/>
          <w:szCs w:val="24"/>
        </w:rPr>
        <w:t xml:space="preserve"> o </w:t>
      </w:r>
      <w:proofErr w:type="spellStart"/>
      <w:r w:rsidR="00371871">
        <w:rPr>
          <w:sz w:val="24"/>
          <w:szCs w:val="24"/>
        </w:rPr>
        <w:t>lokalnim</w:t>
      </w:r>
      <w:proofErr w:type="spellEnd"/>
      <w:r w:rsidR="00371871">
        <w:rPr>
          <w:sz w:val="24"/>
          <w:szCs w:val="24"/>
        </w:rPr>
        <w:t xml:space="preserve"> </w:t>
      </w:r>
      <w:proofErr w:type="spellStart"/>
      <w:r w:rsidR="00371871">
        <w:rPr>
          <w:sz w:val="24"/>
          <w:szCs w:val="24"/>
        </w:rPr>
        <w:t>porezima</w:t>
      </w:r>
      <w:proofErr w:type="spellEnd"/>
      <w:r w:rsidR="00371871">
        <w:rPr>
          <w:sz w:val="24"/>
          <w:szCs w:val="24"/>
        </w:rPr>
        <w:t xml:space="preserve"> i </w:t>
      </w:r>
      <w:proofErr w:type="spellStart"/>
      <w:r w:rsidR="00371871">
        <w:rPr>
          <w:sz w:val="24"/>
          <w:szCs w:val="24"/>
        </w:rPr>
        <w:t>prema</w:t>
      </w:r>
      <w:proofErr w:type="spellEnd"/>
      <w:r w:rsidR="00371871">
        <w:rPr>
          <w:sz w:val="24"/>
          <w:szCs w:val="24"/>
        </w:rPr>
        <w:t xml:space="preserve"> </w:t>
      </w:r>
      <w:proofErr w:type="spellStart"/>
      <w:r w:rsidR="00371871">
        <w:rPr>
          <w:sz w:val="24"/>
          <w:szCs w:val="24"/>
        </w:rPr>
        <w:t>ovoj</w:t>
      </w:r>
      <w:proofErr w:type="spellEnd"/>
      <w:r w:rsidR="00371871">
        <w:rPr>
          <w:sz w:val="24"/>
          <w:szCs w:val="24"/>
        </w:rPr>
        <w:t xml:space="preserve"> </w:t>
      </w:r>
      <w:proofErr w:type="spellStart"/>
      <w:r w:rsidR="00371871">
        <w:rPr>
          <w:sz w:val="24"/>
          <w:szCs w:val="24"/>
        </w:rPr>
        <w:t>Odluci</w:t>
      </w:r>
      <w:proofErr w:type="spellEnd"/>
      <w:r w:rsidR="00371871">
        <w:rPr>
          <w:sz w:val="24"/>
          <w:szCs w:val="24"/>
        </w:rPr>
        <w:t>.</w:t>
      </w:r>
    </w:p>
    <w:p w:rsidR="00371871" w:rsidRDefault="00371871" w:rsidP="00371871">
      <w:pPr>
        <w:rPr>
          <w:sz w:val="24"/>
          <w:szCs w:val="24"/>
        </w:rPr>
      </w:pPr>
    </w:p>
    <w:p w:rsidR="00371871" w:rsidRDefault="00371871" w:rsidP="00371871">
      <w:pPr>
        <w:jc w:val="center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Članak</w:t>
      </w:r>
      <w:proofErr w:type="spellEnd"/>
      <w:r>
        <w:rPr>
          <w:sz w:val="24"/>
          <w:szCs w:val="24"/>
        </w:rPr>
        <w:t xml:space="preserve"> 3.</w:t>
      </w:r>
      <w:proofErr w:type="gramEnd"/>
      <w:r>
        <w:rPr>
          <w:sz w:val="24"/>
          <w:szCs w:val="24"/>
        </w:rPr>
        <w:t xml:space="preserve"> </w:t>
      </w:r>
    </w:p>
    <w:p w:rsidR="00E177CD" w:rsidRDefault="00E177CD" w:rsidP="00371871">
      <w:pPr>
        <w:jc w:val="center"/>
        <w:rPr>
          <w:sz w:val="24"/>
          <w:szCs w:val="24"/>
        </w:rPr>
      </w:pPr>
    </w:p>
    <w:p w:rsidR="00371871" w:rsidRDefault="00371871" w:rsidP="00371871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Općina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Privlaka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uvodi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sljedeće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poreze</w:t>
      </w:r>
      <w:proofErr w:type="spellEnd"/>
      <w:r>
        <w:rPr>
          <w:sz w:val="24"/>
          <w:szCs w:val="24"/>
        </w:rPr>
        <w:t xml:space="preserve">: </w:t>
      </w:r>
    </w:p>
    <w:p w:rsidR="00371871" w:rsidRDefault="00371871" w:rsidP="00371871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1.porez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potrošnju</w:t>
      </w:r>
      <w:proofErr w:type="spellEnd"/>
    </w:p>
    <w:p w:rsidR="00371871" w:rsidRDefault="00371871" w:rsidP="00371871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2.porez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kuće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odmor</w:t>
      </w:r>
      <w:proofErr w:type="spellEnd"/>
      <w:r w:rsidR="00F21FC6">
        <w:rPr>
          <w:sz w:val="24"/>
          <w:szCs w:val="24"/>
        </w:rPr>
        <w:t>.</w:t>
      </w:r>
    </w:p>
    <w:p w:rsidR="00780DC4" w:rsidRDefault="00371871" w:rsidP="00F867D6">
      <w:pPr>
        <w:jc w:val="center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Članak</w:t>
      </w:r>
      <w:proofErr w:type="spellEnd"/>
      <w:r>
        <w:rPr>
          <w:sz w:val="24"/>
          <w:szCs w:val="24"/>
        </w:rPr>
        <w:t xml:space="preserve"> 4.</w:t>
      </w:r>
      <w:proofErr w:type="gramEnd"/>
      <w:r>
        <w:rPr>
          <w:sz w:val="24"/>
          <w:szCs w:val="24"/>
        </w:rPr>
        <w:t xml:space="preserve"> </w:t>
      </w:r>
    </w:p>
    <w:p w:rsidR="00E177CD" w:rsidRDefault="00E177CD" w:rsidP="00371871">
      <w:pPr>
        <w:jc w:val="center"/>
        <w:rPr>
          <w:sz w:val="24"/>
          <w:szCs w:val="24"/>
        </w:rPr>
      </w:pPr>
    </w:p>
    <w:p w:rsidR="00371871" w:rsidRDefault="00371871" w:rsidP="00371871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Ovom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Odlukom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utvrđuj</w:t>
      </w:r>
      <w:r w:rsidR="0046653B">
        <w:rPr>
          <w:sz w:val="24"/>
          <w:szCs w:val="24"/>
        </w:rPr>
        <w:t>e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visina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poreza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te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 w:rsidR="0046653B">
        <w:rPr>
          <w:sz w:val="24"/>
          <w:szCs w:val="24"/>
        </w:rPr>
        <w:t>nadležno</w:t>
      </w:r>
      <w:proofErr w:type="spellEnd"/>
      <w:r w:rsidR="0046653B">
        <w:rPr>
          <w:sz w:val="24"/>
          <w:szCs w:val="24"/>
        </w:rPr>
        <w:t xml:space="preserve"> </w:t>
      </w:r>
      <w:proofErr w:type="spellStart"/>
      <w:r w:rsidR="0046653B">
        <w:rPr>
          <w:sz w:val="24"/>
          <w:szCs w:val="24"/>
        </w:rPr>
        <w:t>tijelo</w:t>
      </w:r>
      <w:proofErr w:type="spellEnd"/>
      <w:r w:rsidR="0046653B">
        <w:rPr>
          <w:sz w:val="24"/>
          <w:szCs w:val="24"/>
        </w:rPr>
        <w:t xml:space="preserve"> </w:t>
      </w:r>
      <w:proofErr w:type="spellStart"/>
      <w:r w:rsidR="0046653B">
        <w:rPr>
          <w:sz w:val="24"/>
          <w:szCs w:val="24"/>
        </w:rPr>
        <w:t>za</w:t>
      </w:r>
      <w:proofErr w:type="spellEnd"/>
      <w:r w:rsidR="0046653B">
        <w:rPr>
          <w:sz w:val="24"/>
          <w:szCs w:val="24"/>
        </w:rPr>
        <w:t xml:space="preserve"> </w:t>
      </w:r>
      <w:proofErr w:type="spellStart"/>
      <w:r w:rsidR="0046653B">
        <w:rPr>
          <w:sz w:val="24"/>
          <w:szCs w:val="24"/>
        </w:rPr>
        <w:t>utvrđivanje</w:t>
      </w:r>
      <w:proofErr w:type="spellEnd"/>
      <w:r w:rsidR="0046653B">
        <w:rPr>
          <w:sz w:val="24"/>
          <w:szCs w:val="24"/>
        </w:rPr>
        <w:t xml:space="preserve"> i </w:t>
      </w:r>
      <w:proofErr w:type="spellStart"/>
      <w:r w:rsidR="0046653B">
        <w:rPr>
          <w:sz w:val="24"/>
          <w:szCs w:val="24"/>
        </w:rPr>
        <w:t>naplatu</w:t>
      </w:r>
      <w:proofErr w:type="spellEnd"/>
      <w:r w:rsidR="0046653B">
        <w:rPr>
          <w:sz w:val="24"/>
          <w:szCs w:val="24"/>
        </w:rPr>
        <w:t xml:space="preserve"> </w:t>
      </w:r>
      <w:proofErr w:type="spellStart"/>
      <w:r w:rsidR="0046653B">
        <w:rPr>
          <w:sz w:val="24"/>
          <w:szCs w:val="24"/>
        </w:rPr>
        <w:t>poreza</w:t>
      </w:r>
      <w:proofErr w:type="spellEnd"/>
      <w:r>
        <w:rPr>
          <w:sz w:val="24"/>
          <w:szCs w:val="24"/>
        </w:rPr>
        <w:t xml:space="preserve">. </w:t>
      </w:r>
    </w:p>
    <w:p w:rsidR="0046653B" w:rsidRDefault="0046653B" w:rsidP="00371871">
      <w:pPr>
        <w:rPr>
          <w:sz w:val="24"/>
          <w:szCs w:val="24"/>
        </w:rPr>
      </w:pPr>
    </w:p>
    <w:p w:rsidR="00371871" w:rsidRDefault="00371871" w:rsidP="00371871">
      <w:pPr>
        <w:rPr>
          <w:sz w:val="24"/>
          <w:szCs w:val="24"/>
        </w:rPr>
      </w:pPr>
    </w:p>
    <w:p w:rsidR="00371871" w:rsidRDefault="00371871" w:rsidP="00F867D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II. </w:t>
      </w:r>
      <w:r w:rsidR="0046653B">
        <w:rPr>
          <w:sz w:val="24"/>
          <w:szCs w:val="24"/>
        </w:rPr>
        <w:t>POREZ NA POTROŠNJU</w:t>
      </w:r>
    </w:p>
    <w:p w:rsidR="00F867D6" w:rsidRDefault="00F867D6" w:rsidP="00F867D6">
      <w:pPr>
        <w:jc w:val="center"/>
        <w:rPr>
          <w:sz w:val="24"/>
          <w:szCs w:val="24"/>
        </w:rPr>
      </w:pPr>
    </w:p>
    <w:p w:rsidR="00780DC4" w:rsidRDefault="00371871" w:rsidP="00F867D6">
      <w:pPr>
        <w:jc w:val="center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Članak</w:t>
      </w:r>
      <w:proofErr w:type="spellEnd"/>
      <w:r>
        <w:rPr>
          <w:sz w:val="24"/>
          <w:szCs w:val="24"/>
        </w:rPr>
        <w:t xml:space="preserve"> 5.</w:t>
      </w:r>
      <w:proofErr w:type="gramEnd"/>
      <w:r>
        <w:rPr>
          <w:sz w:val="24"/>
          <w:szCs w:val="24"/>
        </w:rPr>
        <w:t xml:space="preserve"> </w:t>
      </w:r>
    </w:p>
    <w:p w:rsidR="00E177CD" w:rsidRDefault="00E177CD" w:rsidP="00371871">
      <w:pPr>
        <w:jc w:val="center"/>
        <w:rPr>
          <w:sz w:val="24"/>
          <w:szCs w:val="24"/>
        </w:rPr>
      </w:pPr>
    </w:p>
    <w:p w:rsidR="00D22FA9" w:rsidRDefault="00D22FA9" w:rsidP="00371871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Porez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na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potrošnju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plaća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potrošnju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alkoholnih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pića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prirodna</w:t>
      </w:r>
      <w:proofErr w:type="spellEnd"/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specijalna</w:t>
      </w:r>
      <w:proofErr w:type="spellEnd"/>
      <w:r>
        <w:rPr>
          <w:sz w:val="24"/>
          <w:szCs w:val="24"/>
        </w:rPr>
        <w:t xml:space="preserve"> vina, </w:t>
      </w:r>
      <w:proofErr w:type="spellStart"/>
      <w:r>
        <w:rPr>
          <w:sz w:val="24"/>
          <w:szCs w:val="24"/>
        </w:rPr>
        <w:t>vinjak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rakija</w:t>
      </w:r>
      <w:proofErr w:type="spellEnd"/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ostala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žestoka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pića</w:t>
      </w:r>
      <w:proofErr w:type="spellEnd"/>
      <w:r>
        <w:rPr>
          <w:sz w:val="24"/>
          <w:szCs w:val="24"/>
        </w:rPr>
        <w:t xml:space="preserve">), </w:t>
      </w:r>
      <w:proofErr w:type="spellStart"/>
      <w:r>
        <w:rPr>
          <w:sz w:val="24"/>
          <w:szCs w:val="24"/>
        </w:rPr>
        <w:t>piva</w:t>
      </w:r>
      <w:proofErr w:type="spellEnd"/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bezalkoholna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pića</w:t>
      </w:r>
      <w:proofErr w:type="spellEnd"/>
      <w:r>
        <w:rPr>
          <w:sz w:val="24"/>
          <w:szCs w:val="24"/>
        </w:rPr>
        <w:t xml:space="preserve">. </w:t>
      </w:r>
    </w:p>
    <w:p w:rsidR="00D22FA9" w:rsidRDefault="00D22FA9" w:rsidP="00371871">
      <w:pPr>
        <w:rPr>
          <w:sz w:val="24"/>
          <w:szCs w:val="24"/>
        </w:rPr>
      </w:pPr>
    </w:p>
    <w:p w:rsidR="00D22FA9" w:rsidRDefault="00D22FA9" w:rsidP="00D22FA9">
      <w:pPr>
        <w:jc w:val="center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Članak</w:t>
      </w:r>
      <w:proofErr w:type="spellEnd"/>
      <w:r>
        <w:rPr>
          <w:sz w:val="24"/>
          <w:szCs w:val="24"/>
        </w:rPr>
        <w:t xml:space="preserve"> 6.</w:t>
      </w:r>
      <w:proofErr w:type="gramEnd"/>
    </w:p>
    <w:p w:rsidR="00E177CD" w:rsidRDefault="00E177CD" w:rsidP="00F867D6">
      <w:pPr>
        <w:rPr>
          <w:sz w:val="24"/>
          <w:szCs w:val="24"/>
        </w:rPr>
      </w:pPr>
    </w:p>
    <w:p w:rsidR="00780DC4" w:rsidRDefault="00D22FA9" w:rsidP="00371871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Obveznik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poreza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na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potrošnju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čl</w:t>
      </w:r>
      <w:proofErr w:type="spellEnd"/>
      <w:r>
        <w:rPr>
          <w:sz w:val="24"/>
          <w:szCs w:val="24"/>
        </w:rPr>
        <w:t xml:space="preserve">. 5. </w:t>
      </w:r>
      <w:proofErr w:type="spellStart"/>
      <w:proofErr w:type="gramStart"/>
      <w:r>
        <w:rPr>
          <w:sz w:val="24"/>
          <w:szCs w:val="24"/>
        </w:rPr>
        <w:t>ove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Odluke</w:t>
      </w:r>
      <w:proofErr w:type="spellEnd"/>
      <w:r>
        <w:rPr>
          <w:sz w:val="24"/>
          <w:szCs w:val="24"/>
        </w:rPr>
        <w:t xml:space="preserve"> jest </w:t>
      </w:r>
      <w:proofErr w:type="spellStart"/>
      <w:r>
        <w:rPr>
          <w:sz w:val="24"/>
          <w:szCs w:val="24"/>
        </w:rPr>
        <w:t>svaka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pravna</w:t>
      </w:r>
      <w:proofErr w:type="spellEnd"/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fizička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osoba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pruža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ugostiteljske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usluge</w:t>
      </w:r>
      <w:proofErr w:type="spellEnd"/>
      <w:r>
        <w:rPr>
          <w:sz w:val="24"/>
          <w:szCs w:val="24"/>
        </w:rPr>
        <w:t xml:space="preserve">. </w:t>
      </w:r>
    </w:p>
    <w:p w:rsidR="00D22FA9" w:rsidRDefault="00D22FA9" w:rsidP="00D22FA9">
      <w:pPr>
        <w:jc w:val="center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Članak</w:t>
      </w:r>
      <w:proofErr w:type="spellEnd"/>
      <w:r>
        <w:rPr>
          <w:sz w:val="24"/>
          <w:szCs w:val="24"/>
        </w:rPr>
        <w:t xml:space="preserve"> 7.</w:t>
      </w:r>
      <w:proofErr w:type="gramEnd"/>
      <w:r>
        <w:rPr>
          <w:sz w:val="24"/>
          <w:szCs w:val="24"/>
        </w:rPr>
        <w:t xml:space="preserve"> </w:t>
      </w:r>
    </w:p>
    <w:p w:rsidR="00E177CD" w:rsidRDefault="00E177CD" w:rsidP="00D22FA9">
      <w:pPr>
        <w:jc w:val="center"/>
        <w:rPr>
          <w:sz w:val="24"/>
          <w:szCs w:val="24"/>
        </w:rPr>
      </w:pPr>
    </w:p>
    <w:p w:rsidR="00D22FA9" w:rsidRDefault="00D22FA9" w:rsidP="00D22FA9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Osnovicu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poreza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na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potrošnju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čini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prodajna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cijena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pića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koje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proda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Porez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potrošnju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alkoholnih</w:t>
      </w:r>
      <w:proofErr w:type="spellEnd"/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bezalkoholnih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pića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piva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plaća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po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stopi</w:t>
      </w:r>
      <w:proofErr w:type="spellEnd"/>
      <w:r>
        <w:rPr>
          <w:sz w:val="24"/>
          <w:szCs w:val="24"/>
        </w:rPr>
        <w:t xml:space="preserve"> od 3 %.</w:t>
      </w:r>
    </w:p>
    <w:p w:rsidR="0092288D" w:rsidRDefault="00D22FA9" w:rsidP="00D22FA9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Nadzor</w:t>
      </w:r>
      <w:proofErr w:type="spellEnd"/>
      <w:r>
        <w:rPr>
          <w:sz w:val="24"/>
          <w:szCs w:val="24"/>
        </w:rPr>
        <w:t xml:space="preserve"> and </w:t>
      </w:r>
      <w:proofErr w:type="spellStart"/>
      <w:r>
        <w:rPr>
          <w:sz w:val="24"/>
          <w:szCs w:val="24"/>
        </w:rPr>
        <w:t>obračunavanjem</w:t>
      </w:r>
      <w:proofErr w:type="spellEnd"/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plaćanjem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poreza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potrošnju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obavlja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nadležno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tijelo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</w:t>
      </w:r>
      <w:proofErr w:type="spellEnd"/>
      <w:r>
        <w:rPr>
          <w:sz w:val="24"/>
          <w:szCs w:val="24"/>
        </w:rPr>
        <w:t xml:space="preserve"> </w:t>
      </w:r>
    </w:p>
    <w:p w:rsidR="00D22FA9" w:rsidRDefault="00D22FA9" w:rsidP="00D22FA9">
      <w:pPr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utvrđivanje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poreza</w:t>
      </w:r>
      <w:proofErr w:type="spellEnd"/>
      <w:r>
        <w:rPr>
          <w:sz w:val="24"/>
          <w:szCs w:val="24"/>
        </w:rPr>
        <w:t xml:space="preserve">. </w:t>
      </w:r>
    </w:p>
    <w:p w:rsidR="0092288D" w:rsidRDefault="00780DC4" w:rsidP="00780DC4">
      <w:pPr>
        <w:jc w:val="center"/>
        <w:rPr>
          <w:sz w:val="24"/>
          <w:szCs w:val="24"/>
        </w:rPr>
      </w:pPr>
      <w:r>
        <w:rPr>
          <w:sz w:val="24"/>
          <w:szCs w:val="24"/>
        </w:rPr>
        <w:t>III. POREZ NA KUĆE ZA ODMOR</w:t>
      </w:r>
    </w:p>
    <w:p w:rsidR="00780DC4" w:rsidRDefault="00780DC4" w:rsidP="00780DC4">
      <w:pPr>
        <w:jc w:val="center"/>
        <w:rPr>
          <w:sz w:val="24"/>
          <w:szCs w:val="24"/>
        </w:rPr>
      </w:pPr>
    </w:p>
    <w:p w:rsidR="00D22FA9" w:rsidRDefault="00D22FA9" w:rsidP="00D22FA9">
      <w:pPr>
        <w:jc w:val="center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Članak</w:t>
      </w:r>
      <w:proofErr w:type="spellEnd"/>
      <w:r>
        <w:rPr>
          <w:sz w:val="24"/>
          <w:szCs w:val="24"/>
        </w:rPr>
        <w:t xml:space="preserve"> 8.</w:t>
      </w:r>
      <w:proofErr w:type="gramEnd"/>
    </w:p>
    <w:p w:rsidR="00E177CD" w:rsidRDefault="00E177CD" w:rsidP="00D22FA9">
      <w:pPr>
        <w:jc w:val="center"/>
        <w:rPr>
          <w:sz w:val="24"/>
          <w:szCs w:val="24"/>
        </w:rPr>
      </w:pPr>
    </w:p>
    <w:p w:rsidR="002F363F" w:rsidRDefault="00D22FA9" w:rsidP="00DC475C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Porez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na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kuće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odmor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plaćaju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pravne</w:t>
      </w:r>
      <w:proofErr w:type="spellEnd"/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fizičke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osobe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F867D6">
        <w:rPr>
          <w:sz w:val="24"/>
          <w:szCs w:val="24"/>
        </w:rPr>
        <w:t>koje</w:t>
      </w:r>
      <w:proofErr w:type="spellEnd"/>
      <w:r w:rsidR="00F867D6">
        <w:rPr>
          <w:sz w:val="24"/>
          <w:szCs w:val="24"/>
        </w:rPr>
        <w:t xml:space="preserve"> </w:t>
      </w:r>
      <w:proofErr w:type="spellStart"/>
      <w:r w:rsidR="00F867D6">
        <w:rPr>
          <w:sz w:val="24"/>
          <w:szCs w:val="24"/>
        </w:rPr>
        <w:t>su</w:t>
      </w:r>
      <w:proofErr w:type="spellEnd"/>
      <w:r w:rsidR="00F867D6">
        <w:rPr>
          <w:sz w:val="24"/>
          <w:szCs w:val="24"/>
        </w:rPr>
        <w:t xml:space="preserve"> </w:t>
      </w:r>
      <w:proofErr w:type="spellStart"/>
      <w:r w:rsidR="00F867D6">
        <w:rPr>
          <w:sz w:val="24"/>
          <w:szCs w:val="24"/>
        </w:rPr>
        <w:t>vlasnici</w:t>
      </w:r>
      <w:proofErr w:type="spellEnd"/>
      <w:r w:rsidR="00F867D6">
        <w:rPr>
          <w:sz w:val="24"/>
          <w:szCs w:val="24"/>
        </w:rPr>
        <w:t xml:space="preserve"> </w:t>
      </w:r>
      <w:proofErr w:type="spellStart"/>
      <w:r w:rsidR="00F867D6">
        <w:rPr>
          <w:sz w:val="24"/>
          <w:szCs w:val="24"/>
        </w:rPr>
        <w:t>kuća</w:t>
      </w:r>
      <w:proofErr w:type="spellEnd"/>
      <w:r w:rsidR="00F867D6">
        <w:rPr>
          <w:sz w:val="24"/>
          <w:szCs w:val="24"/>
        </w:rPr>
        <w:t xml:space="preserve"> </w:t>
      </w:r>
      <w:proofErr w:type="spellStart"/>
      <w:r w:rsidR="00F867D6">
        <w:rPr>
          <w:sz w:val="24"/>
          <w:szCs w:val="24"/>
        </w:rPr>
        <w:t>za</w:t>
      </w:r>
      <w:proofErr w:type="spellEnd"/>
      <w:r w:rsidR="00F867D6">
        <w:rPr>
          <w:sz w:val="24"/>
          <w:szCs w:val="24"/>
        </w:rPr>
        <w:t xml:space="preserve"> </w:t>
      </w:r>
      <w:proofErr w:type="spellStart"/>
      <w:r w:rsidR="00F867D6">
        <w:rPr>
          <w:sz w:val="24"/>
          <w:szCs w:val="24"/>
        </w:rPr>
        <w:t>odmor</w:t>
      </w:r>
      <w:proofErr w:type="spellEnd"/>
      <w:r w:rsidR="00F867D6">
        <w:rPr>
          <w:sz w:val="24"/>
          <w:szCs w:val="24"/>
        </w:rPr>
        <w:t>.</w:t>
      </w:r>
    </w:p>
    <w:p w:rsidR="00780DC4" w:rsidRDefault="002F363F" w:rsidP="00F867D6">
      <w:pPr>
        <w:jc w:val="center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lastRenderedPageBreak/>
        <w:t>Članak</w:t>
      </w:r>
      <w:proofErr w:type="spellEnd"/>
      <w:r>
        <w:rPr>
          <w:sz w:val="24"/>
          <w:szCs w:val="24"/>
        </w:rPr>
        <w:t xml:space="preserve"> </w:t>
      </w:r>
      <w:r w:rsidR="00345820">
        <w:rPr>
          <w:sz w:val="24"/>
          <w:szCs w:val="24"/>
        </w:rPr>
        <w:t>9</w:t>
      </w:r>
      <w:r>
        <w:rPr>
          <w:sz w:val="24"/>
          <w:szCs w:val="24"/>
        </w:rPr>
        <w:t>.</w:t>
      </w:r>
      <w:proofErr w:type="gramEnd"/>
    </w:p>
    <w:p w:rsidR="00E177CD" w:rsidRDefault="00E177CD" w:rsidP="002F363F">
      <w:pPr>
        <w:jc w:val="center"/>
        <w:rPr>
          <w:sz w:val="24"/>
          <w:szCs w:val="24"/>
        </w:rPr>
      </w:pPr>
    </w:p>
    <w:p w:rsidR="0016124F" w:rsidRDefault="002F363F" w:rsidP="0041528D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Porez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na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kuće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odmor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plaća</w:t>
      </w:r>
      <w:proofErr w:type="spellEnd"/>
      <w:r>
        <w:rPr>
          <w:sz w:val="24"/>
          <w:szCs w:val="24"/>
        </w:rPr>
        <w:t xml:space="preserve"> se u </w:t>
      </w:r>
      <w:proofErr w:type="spellStart"/>
      <w:r>
        <w:rPr>
          <w:sz w:val="24"/>
          <w:szCs w:val="24"/>
        </w:rPr>
        <w:t>visini</w:t>
      </w:r>
      <w:proofErr w:type="spellEnd"/>
      <w:r>
        <w:rPr>
          <w:sz w:val="24"/>
          <w:szCs w:val="24"/>
        </w:rPr>
        <w:t xml:space="preserve"> od 15 </w:t>
      </w:r>
      <w:proofErr w:type="spellStart"/>
      <w:r>
        <w:rPr>
          <w:sz w:val="24"/>
          <w:szCs w:val="24"/>
        </w:rPr>
        <w:t>kuna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četvornom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metru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korisne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površine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kuće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odmor</w:t>
      </w:r>
      <w:proofErr w:type="spellEnd"/>
      <w:r w:rsidR="0016124F">
        <w:rPr>
          <w:sz w:val="24"/>
          <w:szCs w:val="24"/>
        </w:rPr>
        <w:t>.</w:t>
      </w:r>
    </w:p>
    <w:p w:rsidR="002F363F" w:rsidRDefault="002F363F" w:rsidP="002F363F">
      <w:pPr>
        <w:jc w:val="center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Članak</w:t>
      </w:r>
      <w:proofErr w:type="spellEnd"/>
      <w:r>
        <w:rPr>
          <w:sz w:val="24"/>
          <w:szCs w:val="24"/>
        </w:rPr>
        <w:t xml:space="preserve"> 1</w:t>
      </w:r>
      <w:r w:rsidR="00345820">
        <w:rPr>
          <w:sz w:val="24"/>
          <w:szCs w:val="24"/>
        </w:rPr>
        <w:t>0</w:t>
      </w:r>
      <w:r>
        <w:rPr>
          <w:sz w:val="24"/>
          <w:szCs w:val="24"/>
        </w:rPr>
        <w:t>.</w:t>
      </w:r>
      <w:proofErr w:type="gramEnd"/>
    </w:p>
    <w:p w:rsidR="002F363F" w:rsidRDefault="002F363F" w:rsidP="002F363F">
      <w:pPr>
        <w:rPr>
          <w:sz w:val="24"/>
          <w:szCs w:val="24"/>
        </w:rPr>
      </w:pPr>
    </w:p>
    <w:p w:rsidR="000F35D1" w:rsidRPr="000F35D1" w:rsidRDefault="000F35D1" w:rsidP="000F35D1">
      <w:pPr>
        <w:pStyle w:val="box456616"/>
        <w:spacing w:before="0" w:beforeAutospacing="0" w:after="48" w:afterAutospacing="0"/>
        <w:textAlignment w:val="baseline"/>
        <w:rPr>
          <w:color w:val="000000" w:themeColor="text1"/>
        </w:rPr>
      </w:pPr>
      <w:r w:rsidRPr="000F35D1">
        <w:rPr>
          <w:color w:val="000000" w:themeColor="text1"/>
        </w:rPr>
        <w:t>Porez na kuće za odmor ne plaća se:</w:t>
      </w:r>
    </w:p>
    <w:p w:rsidR="000F35D1" w:rsidRPr="000F35D1" w:rsidRDefault="000F35D1" w:rsidP="000F35D1">
      <w:pPr>
        <w:pStyle w:val="box456616"/>
        <w:spacing w:before="0" w:beforeAutospacing="0" w:after="48" w:afterAutospacing="0"/>
        <w:ind w:firstLine="408"/>
        <w:textAlignment w:val="baseline"/>
        <w:rPr>
          <w:color w:val="000000" w:themeColor="text1"/>
        </w:rPr>
      </w:pPr>
      <w:r w:rsidRPr="000F35D1">
        <w:rPr>
          <w:color w:val="000000" w:themeColor="text1"/>
        </w:rPr>
        <w:t>– na kuće za odmor koje se ne mogu koristiti zbog ratnih razaranja i prirodnih nepogoda (poplava, požar, potres i sl.) te zbog starosti i trošnosti,</w:t>
      </w:r>
    </w:p>
    <w:p w:rsidR="000F35D1" w:rsidRPr="000F35D1" w:rsidRDefault="000F35D1" w:rsidP="000F35D1">
      <w:pPr>
        <w:pStyle w:val="box456616"/>
        <w:spacing w:before="0" w:beforeAutospacing="0" w:after="48" w:afterAutospacing="0"/>
        <w:ind w:firstLine="408"/>
        <w:textAlignment w:val="baseline"/>
        <w:rPr>
          <w:color w:val="000000" w:themeColor="text1"/>
        </w:rPr>
      </w:pPr>
      <w:r w:rsidRPr="000F35D1">
        <w:rPr>
          <w:color w:val="000000" w:themeColor="text1"/>
        </w:rPr>
        <w:t>– na kuće za odmor dok su u njima smješteni prognanici i izbjeglice,</w:t>
      </w:r>
    </w:p>
    <w:p w:rsidR="00780DC4" w:rsidRDefault="000F35D1" w:rsidP="00F867D6">
      <w:pPr>
        <w:pStyle w:val="box456616"/>
        <w:spacing w:before="0" w:beforeAutospacing="0" w:after="48" w:afterAutospacing="0"/>
        <w:ind w:firstLine="408"/>
        <w:textAlignment w:val="baseline"/>
        <w:rPr>
          <w:color w:val="000000" w:themeColor="text1"/>
        </w:rPr>
      </w:pPr>
      <w:r w:rsidRPr="000F35D1">
        <w:rPr>
          <w:color w:val="000000" w:themeColor="text1"/>
        </w:rPr>
        <w:t>– na odmarališta u vlasništvu jedinica lokalne i područne (regionalne) samouprave koje služe za smještaj djece do 15 godina starosti.</w:t>
      </w:r>
    </w:p>
    <w:p w:rsidR="00F867D6" w:rsidRDefault="00F867D6" w:rsidP="00F867D6">
      <w:pPr>
        <w:pStyle w:val="box456616"/>
        <w:spacing w:before="0" w:beforeAutospacing="0" w:after="48" w:afterAutospacing="0"/>
        <w:ind w:firstLine="408"/>
        <w:textAlignment w:val="baseline"/>
        <w:rPr>
          <w:color w:val="000000" w:themeColor="text1"/>
        </w:rPr>
      </w:pPr>
    </w:p>
    <w:p w:rsidR="00E177CD" w:rsidRDefault="000F35D1" w:rsidP="00F867D6">
      <w:pPr>
        <w:pStyle w:val="box456616"/>
        <w:spacing w:before="0" w:beforeAutospacing="0" w:after="48" w:afterAutospacing="0"/>
        <w:ind w:firstLine="408"/>
        <w:jc w:val="center"/>
        <w:textAlignment w:val="baseline"/>
        <w:rPr>
          <w:color w:val="000000" w:themeColor="text1"/>
        </w:rPr>
      </w:pPr>
      <w:r>
        <w:rPr>
          <w:color w:val="000000" w:themeColor="text1"/>
        </w:rPr>
        <w:t>Članak 1</w:t>
      </w:r>
      <w:r w:rsidR="00345820">
        <w:rPr>
          <w:color w:val="000000" w:themeColor="text1"/>
        </w:rPr>
        <w:t>1</w:t>
      </w:r>
      <w:r>
        <w:rPr>
          <w:color w:val="000000" w:themeColor="text1"/>
        </w:rPr>
        <w:t xml:space="preserve">. </w:t>
      </w:r>
    </w:p>
    <w:p w:rsidR="00F867D6" w:rsidRDefault="00F867D6" w:rsidP="00F867D6">
      <w:pPr>
        <w:pStyle w:val="box456616"/>
        <w:spacing w:before="0" w:beforeAutospacing="0" w:after="48" w:afterAutospacing="0"/>
        <w:ind w:firstLine="408"/>
        <w:jc w:val="center"/>
        <w:textAlignment w:val="baseline"/>
        <w:rPr>
          <w:color w:val="000000" w:themeColor="text1"/>
        </w:rPr>
      </w:pPr>
    </w:p>
    <w:p w:rsidR="0092288D" w:rsidRPr="00F867D6" w:rsidRDefault="000F35D1" w:rsidP="00F867D6">
      <w:pPr>
        <w:pStyle w:val="box456616"/>
        <w:spacing w:before="0" w:beforeAutospacing="0" w:after="48" w:afterAutospacing="0"/>
        <w:jc w:val="both"/>
        <w:textAlignment w:val="baseline"/>
        <w:rPr>
          <w:color w:val="231F20"/>
        </w:rPr>
      </w:pPr>
      <w:r>
        <w:rPr>
          <w:color w:val="231F20"/>
        </w:rPr>
        <w:t xml:space="preserve">Obveznici poreza na kuće za odmor moraju </w:t>
      </w:r>
      <w:r w:rsidR="0016124F">
        <w:rPr>
          <w:color w:val="231F20"/>
        </w:rPr>
        <w:t xml:space="preserve">nadležnom </w:t>
      </w:r>
      <w:r>
        <w:rPr>
          <w:color w:val="231F20"/>
        </w:rPr>
        <w:t xml:space="preserve">tijelu </w:t>
      </w:r>
      <w:r w:rsidR="008332C3">
        <w:rPr>
          <w:color w:val="231F20"/>
        </w:rPr>
        <w:t>za utvrđivanje poreza</w:t>
      </w:r>
      <w:r>
        <w:rPr>
          <w:color w:val="231F20"/>
        </w:rPr>
        <w:t xml:space="preserve"> dosta</w:t>
      </w:r>
      <w:r w:rsidR="008332C3">
        <w:rPr>
          <w:color w:val="231F20"/>
        </w:rPr>
        <w:t>viti podatke o kući za odmor koji se odnose na</w:t>
      </w:r>
      <w:r>
        <w:rPr>
          <w:color w:val="231F20"/>
        </w:rPr>
        <w:t xml:space="preserve"> mjesto gdje se nalaz</w:t>
      </w:r>
      <w:r w:rsidR="008332C3">
        <w:rPr>
          <w:color w:val="231F20"/>
        </w:rPr>
        <w:t>i</w:t>
      </w:r>
      <w:r>
        <w:rPr>
          <w:color w:val="231F20"/>
        </w:rPr>
        <w:t xml:space="preserve"> </w:t>
      </w:r>
      <w:r w:rsidR="008332C3">
        <w:rPr>
          <w:color w:val="231F20"/>
        </w:rPr>
        <w:t xml:space="preserve">taj </w:t>
      </w:r>
      <w:r>
        <w:rPr>
          <w:color w:val="231F20"/>
        </w:rPr>
        <w:t>objekt</w:t>
      </w:r>
      <w:r w:rsidR="008332C3">
        <w:rPr>
          <w:color w:val="231F20"/>
        </w:rPr>
        <w:t xml:space="preserve"> te korisnu površinu, kao i podatke o poreznom obvezniku </w:t>
      </w:r>
      <w:r>
        <w:rPr>
          <w:color w:val="231F20"/>
        </w:rPr>
        <w:t>do 31. ožujka godine za koju se utvrđuje porez na kuću za odmor.</w:t>
      </w:r>
    </w:p>
    <w:p w:rsidR="0092288D" w:rsidRDefault="0092288D" w:rsidP="0092288D">
      <w:pPr>
        <w:jc w:val="center"/>
        <w:rPr>
          <w:sz w:val="24"/>
          <w:szCs w:val="24"/>
        </w:rPr>
      </w:pPr>
      <w:r>
        <w:rPr>
          <w:sz w:val="24"/>
          <w:szCs w:val="24"/>
        </w:rPr>
        <w:t>I</w:t>
      </w:r>
      <w:r w:rsidR="0016124F">
        <w:rPr>
          <w:sz w:val="24"/>
          <w:szCs w:val="24"/>
        </w:rPr>
        <w:t>V</w:t>
      </w:r>
      <w:r>
        <w:rPr>
          <w:sz w:val="24"/>
          <w:szCs w:val="24"/>
        </w:rPr>
        <w:t xml:space="preserve">. </w:t>
      </w:r>
      <w:r w:rsidR="0016124F">
        <w:rPr>
          <w:sz w:val="24"/>
          <w:szCs w:val="24"/>
        </w:rPr>
        <w:t>NADLEŽNO POREZNO TIJELO</w:t>
      </w:r>
    </w:p>
    <w:p w:rsidR="0092288D" w:rsidRDefault="0092288D" w:rsidP="0092288D">
      <w:pPr>
        <w:rPr>
          <w:sz w:val="24"/>
          <w:szCs w:val="24"/>
        </w:rPr>
      </w:pPr>
    </w:p>
    <w:p w:rsidR="0092288D" w:rsidRDefault="0092288D" w:rsidP="0092288D">
      <w:pPr>
        <w:jc w:val="center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Članak</w:t>
      </w:r>
      <w:proofErr w:type="spellEnd"/>
      <w:r>
        <w:rPr>
          <w:sz w:val="24"/>
          <w:szCs w:val="24"/>
        </w:rPr>
        <w:t xml:space="preserve"> 1</w:t>
      </w:r>
      <w:r w:rsidR="00345820">
        <w:rPr>
          <w:sz w:val="24"/>
          <w:szCs w:val="24"/>
        </w:rPr>
        <w:t>2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</w:p>
    <w:p w:rsidR="00E177CD" w:rsidRDefault="00E177CD" w:rsidP="0092288D">
      <w:pPr>
        <w:jc w:val="center"/>
        <w:rPr>
          <w:sz w:val="24"/>
          <w:szCs w:val="24"/>
        </w:rPr>
      </w:pPr>
    </w:p>
    <w:p w:rsidR="005C583D" w:rsidRDefault="00DE7413" w:rsidP="00E177CD">
      <w:pPr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Jedinstveni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upravni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odjel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92288D">
        <w:rPr>
          <w:sz w:val="24"/>
          <w:szCs w:val="24"/>
        </w:rPr>
        <w:t>Općin</w:t>
      </w:r>
      <w:r>
        <w:rPr>
          <w:sz w:val="24"/>
          <w:szCs w:val="24"/>
        </w:rPr>
        <w:t>e</w:t>
      </w:r>
      <w:proofErr w:type="spellEnd"/>
      <w:r w:rsidR="0092288D">
        <w:rPr>
          <w:sz w:val="24"/>
          <w:szCs w:val="24"/>
        </w:rPr>
        <w:t xml:space="preserve"> </w:t>
      </w:r>
      <w:proofErr w:type="spellStart"/>
      <w:r w:rsidR="0092288D">
        <w:rPr>
          <w:sz w:val="24"/>
          <w:szCs w:val="24"/>
        </w:rPr>
        <w:t>Privlaka</w:t>
      </w:r>
      <w:proofErr w:type="spellEnd"/>
      <w:r w:rsidR="0092288D">
        <w:rPr>
          <w:sz w:val="24"/>
          <w:szCs w:val="24"/>
        </w:rPr>
        <w:t xml:space="preserve"> u </w:t>
      </w:r>
      <w:proofErr w:type="spellStart"/>
      <w:r w:rsidR="0092288D">
        <w:rPr>
          <w:sz w:val="24"/>
          <w:szCs w:val="24"/>
        </w:rPr>
        <w:t>cijelosti</w:t>
      </w:r>
      <w:proofErr w:type="spellEnd"/>
      <w:r w:rsidR="0092288D">
        <w:rPr>
          <w:sz w:val="24"/>
          <w:szCs w:val="24"/>
        </w:rPr>
        <w:t xml:space="preserve"> </w:t>
      </w:r>
      <w:proofErr w:type="spellStart"/>
      <w:r w:rsidR="0092288D">
        <w:rPr>
          <w:sz w:val="24"/>
          <w:szCs w:val="24"/>
        </w:rPr>
        <w:t>sam</w:t>
      </w:r>
      <w:proofErr w:type="spellEnd"/>
      <w:r w:rsidR="000F35D1">
        <w:rPr>
          <w:sz w:val="24"/>
          <w:szCs w:val="24"/>
        </w:rPr>
        <w:t xml:space="preserve"> </w:t>
      </w:r>
      <w:proofErr w:type="spellStart"/>
      <w:r w:rsidR="0046653B">
        <w:rPr>
          <w:sz w:val="24"/>
          <w:szCs w:val="24"/>
        </w:rPr>
        <w:t>obavlja</w:t>
      </w:r>
      <w:proofErr w:type="spellEnd"/>
      <w:r w:rsidR="0046653B">
        <w:rPr>
          <w:sz w:val="24"/>
          <w:szCs w:val="24"/>
        </w:rPr>
        <w:t xml:space="preserve"> </w:t>
      </w:r>
      <w:proofErr w:type="spellStart"/>
      <w:r w:rsidR="0046653B">
        <w:rPr>
          <w:sz w:val="24"/>
          <w:szCs w:val="24"/>
        </w:rPr>
        <w:t>poslove</w:t>
      </w:r>
      <w:proofErr w:type="spellEnd"/>
      <w:r w:rsidR="0046653B">
        <w:rPr>
          <w:sz w:val="24"/>
          <w:szCs w:val="24"/>
        </w:rPr>
        <w:t xml:space="preserve"> </w:t>
      </w:r>
      <w:proofErr w:type="spellStart"/>
      <w:r w:rsidR="0046653B">
        <w:rPr>
          <w:sz w:val="24"/>
          <w:szCs w:val="24"/>
        </w:rPr>
        <w:t>utvrđivanja</w:t>
      </w:r>
      <w:proofErr w:type="spellEnd"/>
      <w:r w:rsidR="0092288D">
        <w:rPr>
          <w:sz w:val="24"/>
          <w:szCs w:val="24"/>
        </w:rPr>
        <w:t xml:space="preserve">, </w:t>
      </w:r>
      <w:proofErr w:type="spellStart"/>
      <w:r w:rsidR="0092288D">
        <w:rPr>
          <w:sz w:val="24"/>
          <w:szCs w:val="24"/>
        </w:rPr>
        <w:t>nadzora</w:t>
      </w:r>
      <w:proofErr w:type="spellEnd"/>
      <w:r w:rsidR="005C583D">
        <w:rPr>
          <w:sz w:val="24"/>
          <w:szCs w:val="24"/>
        </w:rPr>
        <w:t xml:space="preserve"> i </w:t>
      </w:r>
      <w:proofErr w:type="spellStart"/>
      <w:r w:rsidR="0092288D">
        <w:rPr>
          <w:sz w:val="24"/>
          <w:szCs w:val="24"/>
        </w:rPr>
        <w:t>naplate</w:t>
      </w:r>
      <w:proofErr w:type="spellEnd"/>
      <w:r w:rsidR="005C583D">
        <w:rPr>
          <w:sz w:val="24"/>
          <w:szCs w:val="24"/>
        </w:rPr>
        <w:t xml:space="preserve"> </w:t>
      </w:r>
      <w:proofErr w:type="spellStart"/>
      <w:r w:rsidR="005C583D">
        <w:rPr>
          <w:sz w:val="24"/>
          <w:szCs w:val="24"/>
        </w:rPr>
        <w:t>lokalnih</w:t>
      </w:r>
      <w:proofErr w:type="spellEnd"/>
      <w:r w:rsidR="005C583D">
        <w:rPr>
          <w:sz w:val="24"/>
          <w:szCs w:val="24"/>
        </w:rPr>
        <w:t xml:space="preserve"> </w:t>
      </w:r>
      <w:proofErr w:type="spellStart"/>
      <w:r w:rsidR="005C583D">
        <w:rPr>
          <w:sz w:val="24"/>
          <w:szCs w:val="24"/>
        </w:rPr>
        <w:t>poreza</w:t>
      </w:r>
      <w:proofErr w:type="spellEnd"/>
      <w:r w:rsidR="005C583D">
        <w:rPr>
          <w:sz w:val="24"/>
          <w:szCs w:val="24"/>
        </w:rPr>
        <w:t xml:space="preserve"> </w:t>
      </w:r>
      <w:proofErr w:type="spellStart"/>
      <w:r w:rsidR="005C583D">
        <w:rPr>
          <w:sz w:val="24"/>
          <w:szCs w:val="24"/>
        </w:rPr>
        <w:t>propisanih</w:t>
      </w:r>
      <w:proofErr w:type="spellEnd"/>
      <w:r w:rsidR="005C583D">
        <w:rPr>
          <w:sz w:val="24"/>
          <w:szCs w:val="24"/>
        </w:rPr>
        <w:t xml:space="preserve"> </w:t>
      </w:r>
      <w:proofErr w:type="spellStart"/>
      <w:r w:rsidR="005C583D">
        <w:rPr>
          <w:sz w:val="24"/>
          <w:szCs w:val="24"/>
        </w:rPr>
        <w:t>ovom</w:t>
      </w:r>
      <w:proofErr w:type="spellEnd"/>
      <w:r w:rsidR="005C583D">
        <w:rPr>
          <w:sz w:val="24"/>
          <w:szCs w:val="24"/>
        </w:rPr>
        <w:t xml:space="preserve"> </w:t>
      </w:r>
      <w:proofErr w:type="spellStart"/>
      <w:r w:rsidR="005C583D">
        <w:rPr>
          <w:sz w:val="24"/>
          <w:szCs w:val="24"/>
        </w:rPr>
        <w:t>Odlukom</w:t>
      </w:r>
      <w:proofErr w:type="spellEnd"/>
      <w:r w:rsidR="005C583D">
        <w:rPr>
          <w:sz w:val="24"/>
          <w:szCs w:val="24"/>
        </w:rPr>
        <w:t>.</w:t>
      </w:r>
      <w:proofErr w:type="gramEnd"/>
    </w:p>
    <w:p w:rsidR="00DE7413" w:rsidRPr="00DE7413" w:rsidRDefault="00DE7413" w:rsidP="00E177CD">
      <w:pPr>
        <w:jc w:val="both"/>
        <w:rPr>
          <w:sz w:val="24"/>
          <w:szCs w:val="24"/>
        </w:rPr>
      </w:pPr>
      <w:r w:rsidRPr="00DE7413">
        <w:rPr>
          <w:color w:val="231F20"/>
          <w:sz w:val="24"/>
          <w:szCs w:val="24"/>
        </w:rPr>
        <w:t xml:space="preserve">Na </w:t>
      </w:r>
      <w:proofErr w:type="spellStart"/>
      <w:r w:rsidRPr="00DE7413">
        <w:rPr>
          <w:color w:val="231F20"/>
          <w:sz w:val="24"/>
          <w:szCs w:val="24"/>
        </w:rPr>
        <w:t>postupak</w:t>
      </w:r>
      <w:proofErr w:type="spellEnd"/>
      <w:r w:rsidRPr="00DE7413">
        <w:rPr>
          <w:color w:val="231F20"/>
          <w:sz w:val="24"/>
          <w:szCs w:val="24"/>
        </w:rPr>
        <w:t xml:space="preserve"> </w:t>
      </w:r>
      <w:proofErr w:type="spellStart"/>
      <w:r w:rsidRPr="00DE7413">
        <w:rPr>
          <w:color w:val="231F20"/>
          <w:sz w:val="24"/>
          <w:szCs w:val="24"/>
        </w:rPr>
        <w:t>utvrđivanja</w:t>
      </w:r>
      <w:proofErr w:type="spellEnd"/>
      <w:r w:rsidRPr="00DE7413">
        <w:rPr>
          <w:color w:val="231F20"/>
          <w:sz w:val="24"/>
          <w:szCs w:val="24"/>
        </w:rPr>
        <w:t xml:space="preserve"> i </w:t>
      </w:r>
      <w:proofErr w:type="spellStart"/>
      <w:r w:rsidRPr="00DE7413">
        <w:rPr>
          <w:color w:val="231F20"/>
          <w:sz w:val="24"/>
          <w:szCs w:val="24"/>
        </w:rPr>
        <w:t>naplate</w:t>
      </w:r>
      <w:proofErr w:type="spellEnd"/>
      <w:r w:rsidRPr="00DE7413">
        <w:rPr>
          <w:color w:val="231F20"/>
          <w:sz w:val="24"/>
          <w:szCs w:val="24"/>
        </w:rPr>
        <w:t xml:space="preserve"> </w:t>
      </w:r>
      <w:proofErr w:type="spellStart"/>
      <w:r w:rsidRPr="00DE7413">
        <w:rPr>
          <w:color w:val="231F20"/>
          <w:sz w:val="24"/>
          <w:szCs w:val="24"/>
        </w:rPr>
        <w:t>poreza</w:t>
      </w:r>
      <w:proofErr w:type="spellEnd"/>
      <w:r w:rsidRPr="00DE7413">
        <w:rPr>
          <w:color w:val="231F20"/>
          <w:sz w:val="24"/>
          <w:szCs w:val="24"/>
        </w:rPr>
        <w:t xml:space="preserve"> </w:t>
      </w:r>
      <w:proofErr w:type="spellStart"/>
      <w:r w:rsidRPr="00DE7413">
        <w:rPr>
          <w:color w:val="231F20"/>
          <w:sz w:val="24"/>
          <w:szCs w:val="24"/>
        </w:rPr>
        <w:t>iz</w:t>
      </w:r>
      <w:proofErr w:type="spellEnd"/>
      <w:r w:rsidRPr="00DE7413">
        <w:rPr>
          <w:color w:val="231F20"/>
          <w:sz w:val="24"/>
          <w:szCs w:val="24"/>
        </w:rPr>
        <w:t xml:space="preserve"> </w:t>
      </w:r>
      <w:proofErr w:type="spellStart"/>
      <w:r w:rsidRPr="00DE7413">
        <w:rPr>
          <w:color w:val="231F20"/>
          <w:sz w:val="24"/>
          <w:szCs w:val="24"/>
        </w:rPr>
        <w:t>ove</w:t>
      </w:r>
      <w:proofErr w:type="spellEnd"/>
      <w:r w:rsidRPr="00DE7413">
        <w:rPr>
          <w:color w:val="231F20"/>
          <w:sz w:val="24"/>
          <w:szCs w:val="24"/>
        </w:rPr>
        <w:t xml:space="preserve"> </w:t>
      </w:r>
      <w:proofErr w:type="spellStart"/>
      <w:r w:rsidRPr="00DE7413">
        <w:rPr>
          <w:color w:val="231F20"/>
          <w:sz w:val="24"/>
          <w:szCs w:val="24"/>
        </w:rPr>
        <w:t>Odluke</w:t>
      </w:r>
      <w:proofErr w:type="spellEnd"/>
      <w:r w:rsidRPr="00DE7413">
        <w:rPr>
          <w:color w:val="231F20"/>
          <w:sz w:val="24"/>
          <w:szCs w:val="24"/>
        </w:rPr>
        <w:t xml:space="preserve"> </w:t>
      </w:r>
      <w:proofErr w:type="spellStart"/>
      <w:proofErr w:type="gramStart"/>
      <w:r w:rsidRPr="00DE7413">
        <w:rPr>
          <w:color w:val="231F20"/>
          <w:sz w:val="24"/>
          <w:szCs w:val="24"/>
        </w:rPr>
        <w:t>te</w:t>
      </w:r>
      <w:proofErr w:type="spellEnd"/>
      <w:proofErr w:type="gramEnd"/>
      <w:r w:rsidRPr="00DE7413">
        <w:rPr>
          <w:color w:val="231F20"/>
          <w:sz w:val="24"/>
          <w:szCs w:val="24"/>
        </w:rPr>
        <w:t xml:space="preserve"> </w:t>
      </w:r>
      <w:proofErr w:type="spellStart"/>
      <w:r w:rsidRPr="00DE7413">
        <w:rPr>
          <w:color w:val="231F20"/>
          <w:sz w:val="24"/>
          <w:szCs w:val="24"/>
        </w:rPr>
        <w:t>druga</w:t>
      </w:r>
      <w:proofErr w:type="spellEnd"/>
      <w:r w:rsidRPr="00DE7413">
        <w:rPr>
          <w:color w:val="231F20"/>
          <w:sz w:val="24"/>
          <w:szCs w:val="24"/>
        </w:rPr>
        <w:t xml:space="preserve"> </w:t>
      </w:r>
      <w:proofErr w:type="spellStart"/>
      <w:r w:rsidRPr="00DE7413">
        <w:rPr>
          <w:color w:val="231F20"/>
          <w:sz w:val="24"/>
          <w:szCs w:val="24"/>
        </w:rPr>
        <w:t>postupovna</w:t>
      </w:r>
      <w:proofErr w:type="spellEnd"/>
      <w:r w:rsidRPr="00DE7413">
        <w:rPr>
          <w:color w:val="231F20"/>
          <w:sz w:val="24"/>
          <w:szCs w:val="24"/>
        </w:rPr>
        <w:t xml:space="preserve"> </w:t>
      </w:r>
      <w:proofErr w:type="spellStart"/>
      <w:r w:rsidRPr="00DE7413">
        <w:rPr>
          <w:color w:val="231F20"/>
          <w:sz w:val="24"/>
          <w:szCs w:val="24"/>
        </w:rPr>
        <w:t>pitanja</w:t>
      </w:r>
      <w:proofErr w:type="spellEnd"/>
      <w:r w:rsidRPr="00DE7413">
        <w:rPr>
          <w:color w:val="231F20"/>
          <w:sz w:val="24"/>
          <w:szCs w:val="24"/>
        </w:rPr>
        <w:t xml:space="preserve"> </w:t>
      </w:r>
      <w:proofErr w:type="spellStart"/>
      <w:r w:rsidRPr="00DE7413">
        <w:rPr>
          <w:color w:val="231F20"/>
          <w:sz w:val="24"/>
          <w:szCs w:val="24"/>
        </w:rPr>
        <w:t>koja</w:t>
      </w:r>
      <w:proofErr w:type="spellEnd"/>
      <w:r w:rsidRPr="00DE7413">
        <w:rPr>
          <w:color w:val="231F20"/>
          <w:sz w:val="24"/>
          <w:szCs w:val="24"/>
        </w:rPr>
        <w:t xml:space="preserve"> </w:t>
      </w:r>
      <w:proofErr w:type="spellStart"/>
      <w:r w:rsidRPr="00DE7413">
        <w:rPr>
          <w:color w:val="231F20"/>
          <w:sz w:val="24"/>
          <w:szCs w:val="24"/>
        </w:rPr>
        <w:t>nisu</w:t>
      </w:r>
      <w:proofErr w:type="spellEnd"/>
      <w:r w:rsidRPr="00DE7413">
        <w:rPr>
          <w:color w:val="231F20"/>
          <w:sz w:val="24"/>
          <w:szCs w:val="24"/>
        </w:rPr>
        <w:t xml:space="preserve"> </w:t>
      </w:r>
      <w:proofErr w:type="spellStart"/>
      <w:r w:rsidRPr="00DE7413">
        <w:rPr>
          <w:color w:val="231F20"/>
          <w:sz w:val="24"/>
          <w:szCs w:val="24"/>
        </w:rPr>
        <w:t>uređena</w:t>
      </w:r>
      <w:proofErr w:type="spellEnd"/>
      <w:r w:rsidRPr="00DE7413">
        <w:rPr>
          <w:color w:val="231F20"/>
          <w:sz w:val="24"/>
          <w:szCs w:val="24"/>
        </w:rPr>
        <w:t xml:space="preserve"> </w:t>
      </w:r>
      <w:proofErr w:type="spellStart"/>
      <w:r w:rsidRPr="00DE7413">
        <w:rPr>
          <w:color w:val="231F20"/>
          <w:sz w:val="24"/>
          <w:szCs w:val="24"/>
        </w:rPr>
        <w:t>ovom</w:t>
      </w:r>
      <w:proofErr w:type="spellEnd"/>
      <w:r w:rsidRPr="00DE7413">
        <w:rPr>
          <w:color w:val="231F20"/>
          <w:sz w:val="24"/>
          <w:szCs w:val="24"/>
        </w:rPr>
        <w:t xml:space="preserve"> </w:t>
      </w:r>
      <w:proofErr w:type="spellStart"/>
      <w:r w:rsidRPr="00DE7413">
        <w:rPr>
          <w:color w:val="231F20"/>
          <w:sz w:val="24"/>
          <w:szCs w:val="24"/>
        </w:rPr>
        <w:t>Odlukom</w:t>
      </w:r>
      <w:proofErr w:type="spellEnd"/>
      <w:r w:rsidRPr="00DE7413">
        <w:rPr>
          <w:color w:val="231F20"/>
          <w:sz w:val="24"/>
          <w:szCs w:val="24"/>
        </w:rPr>
        <w:t xml:space="preserve"> </w:t>
      </w:r>
      <w:proofErr w:type="spellStart"/>
      <w:r w:rsidRPr="00DE7413">
        <w:rPr>
          <w:color w:val="231F20"/>
          <w:sz w:val="24"/>
          <w:szCs w:val="24"/>
        </w:rPr>
        <w:t>primjenjuje</w:t>
      </w:r>
      <w:proofErr w:type="spellEnd"/>
      <w:r w:rsidRPr="00DE7413">
        <w:rPr>
          <w:color w:val="231F20"/>
          <w:sz w:val="24"/>
          <w:szCs w:val="24"/>
        </w:rPr>
        <w:t xml:space="preserve"> se </w:t>
      </w:r>
      <w:proofErr w:type="spellStart"/>
      <w:r w:rsidRPr="00DE7413">
        <w:rPr>
          <w:color w:val="231F20"/>
          <w:sz w:val="24"/>
          <w:szCs w:val="24"/>
        </w:rPr>
        <w:t>Zakon</w:t>
      </w:r>
      <w:proofErr w:type="spellEnd"/>
      <w:r w:rsidRPr="00DE7413">
        <w:rPr>
          <w:color w:val="231F20"/>
          <w:sz w:val="24"/>
          <w:szCs w:val="24"/>
        </w:rPr>
        <w:t xml:space="preserve"> o </w:t>
      </w:r>
      <w:proofErr w:type="spellStart"/>
      <w:r w:rsidRPr="00DE7413">
        <w:rPr>
          <w:color w:val="231F20"/>
          <w:sz w:val="24"/>
          <w:szCs w:val="24"/>
        </w:rPr>
        <w:t>lokalnim</w:t>
      </w:r>
      <w:proofErr w:type="spellEnd"/>
      <w:r w:rsidRPr="00DE7413">
        <w:rPr>
          <w:color w:val="231F20"/>
          <w:sz w:val="24"/>
          <w:szCs w:val="24"/>
        </w:rPr>
        <w:t xml:space="preserve"> </w:t>
      </w:r>
      <w:proofErr w:type="spellStart"/>
      <w:r w:rsidRPr="00DE7413">
        <w:rPr>
          <w:color w:val="231F20"/>
          <w:sz w:val="24"/>
          <w:szCs w:val="24"/>
        </w:rPr>
        <w:t>porezima</w:t>
      </w:r>
      <w:proofErr w:type="spellEnd"/>
      <w:r w:rsidRPr="00DE7413">
        <w:rPr>
          <w:color w:val="231F20"/>
          <w:sz w:val="24"/>
          <w:szCs w:val="24"/>
        </w:rPr>
        <w:t xml:space="preserve"> </w:t>
      </w:r>
      <w:proofErr w:type="spellStart"/>
      <w:r w:rsidRPr="00DE7413">
        <w:rPr>
          <w:color w:val="231F20"/>
          <w:sz w:val="24"/>
          <w:szCs w:val="24"/>
        </w:rPr>
        <w:t>te</w:t>
      </w:r>
      <w:proofErr w:type="spellEnd"/>
      <w:r w:rsidRPr="00DE7413">
        <w:rPr>
          <w:color w:val="231F20"/>
          <w:sz w:val="24"/>
          <w:szCs w:val="24"/>
        </w:rPr>
        <w:t xml:space="preserve"> </w:t>
      </w:r>
      <w:proofErr w:type="spellStart"/>
      <w:r w:rsidR="0016124F">
        <w:rPr>
          <w:color w:val="231F20"/>
          <w:sz w:val="24"/>
          <w:szCs w:val="24"/>
        </w:rPr>
        <w:t>Opći</w:t>
      </w:r>
      <w:proofErr w:type="spellEnd"/>
      <w:r w:rsidR="0016124F">
        <w:rPr>
          <w:color w:val="231F20"/>
          <w:sz w:val="24"/>
          <w:szCs w:val="24"/>
        </w:rPr>
        <w:t xml:space="preserve"> </w:t>
      </w:r>
      <w:proofErr w:type="spellStart"/>
      <w:r w:rsidR="0016124F">
        <w:rPr>
          <w:color w:val="231F20"/>
          <w:sz w:val="24"/>
          <w:szCs w:val="24"/>
        </w:rPr>
        <w:t>porezni</w:t>
      </w:r>
      <w:proofErr w:type="spellEnd"/>
      <w:r w:rsidR="0016124F">
        <w:rPr>
          <w:color w:val="231F20"/>
          <w:sz w:val="24"/>
          <w:szCs w:val="24"/>
        </w:rPr>
        <w:t xml:space="preserve"> </w:t>
      </w:r>
      <w:proofErr w:type="spellStart"/>
      <w:r w:rsidR="0016124F">
        <w:rPr>
          <w:color w:val="231F20"/>
          <w:sz w:val="24"/>
          <w:szCs w:val="24"/>
        </w:rPr>
        <w:t>zakon</w:t>
      </w:r>
      <w:proofErr w:type="spellEnd"/>
      <w:r w:rsidRPr="00DE7413">
        <w:rPr>
          <w:color w:val="231F20"/>
          <w:sz w:val="24"/>
          <w:szCs w:val="24"/>
        </w:rPr>
        <w:t>.</w:t>
      </w:r>
    </w:p>
    <w:p w:rsidR="005C583D" w:rsidRDefault="005C583D" w:rsidP="0092288D">
      <w:pPr>
        <w:rPr>
          <w:sz w:val="24"/>
          <w:szCs w:val="24"/>
        </w:rPr>
      </w:pPr>
    </w:p>
    <w:p w:rsidR="005C583D" w:rsidRDefault="0016124F" w:rsidP="005C583D">
      <w:pPr>
        <w:jc w:val="center"/>
        <w:rPr>
          <w:sz w:val="24"/>
          <w:szCs w:val="24"/>
        </w:rPr>
      </w:pPr>
      <w:r>
        <w:rPr>
          <w:sz w:val="24"/>
          <w:szCs w:val="24"/>
        </w:rPr>
        <w:t>V.</w:t>
      </w:r>
      <w:r w:rsidR="005C583D">
        <w:rPr>
          <w:sz w:val="24"/>
          <w:szCs w:val="24"/>
        </w:rPr>
        <w:t xml:space="preserve"> ZAVRŠNE ODREDBE</w:t>
      </w:r>
    </w:p>
    <w:p w:rsidR="005C583D" w:rsidRDefault="005C583D" w:rsidP="005C583D">
      <w:pPr>
        <w:jc w:val="center"/>
        <w:rPr>
          <w:sz w:val="24"/>
          <w:szCs w:val="24"/>
        </w:rPr>
      </w:pPr>
    </w:p>
    <w:p w:rsidR="005C583D" w:rsidRDefault="005C583D" w:rsidP="005C583D">
      <w:pPr>
        <w:jc w:val="center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Članak</w:t>
      </w:r>
      <w:proofErr w:type="spellEnd"/>
      <w:r>
        <w:rPr>
          <w:sz w:val="24"/>
          <w:szCs w:val="24"/>
        </w:rPr>
        <w:t xml:space="preserve"> 1</w:t>
      </w:r>
      <w:r w:rsidR="00345820">
        <w:rPr>
          <w:sz w:val="24"/>
          <w:szCs w:val="24"/>
        </w:rPr>
        <w:t>3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</w:p>
    <w:p w:rsidR="00345C30" w:rsidRDefault="00345C30" w:rsidP="005C583D">
      <w:pPr>
        <w:jc w:val="center"/>
        <w:rPr>
          <w:sz w:val="24"/>
          <w:szCs w:val="24"/>
        </w:rPr>
      </w:pPr>
    </w:p>
    <w:p w:rsidR="005C583D" w:rsidRDefault="00DE7413" w:rsidP="00671F10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Danom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primjene</w:t>
      </w:r>
      <w:proofErr w:type="spellEnd"/>
      <w:r w:rsidR="005C583D">
        <w:rPr>
          <w:sz w:val="24"/>
          <w:szCs w:val="24"/>
        </w:rPr>
        <w:t xml:space="preserve"> </w:t>
      </w:r>
      <w:proofErr w:type="spellStart"/>
      <w:r w:rsidR="005C583D">
        <w:rPr>
          <w:sz w:val="24"/>
          <w:szCs w:val="24"/>
        </w:rPr>
        <w:t>ove</w:t>
      </w:r>
      <w:proofErr w:type="spellEnd"/>
      <w:r w:rsidR="005C583D">
        <w:rPr>
          <w:sz w:val="24"/>
          <w:szCs w:val="24"/>
        </w:rPr>
        <w:t xml:space="preserve"> </w:t>
      </w:r>
      <w:proofErr w:type="spellStart"/>
      <w:r w:rsidR="005C583D">
        <w:rPr>
          <w:sz w:val="24"/>
          <w:szCs w:val="24"/>
        </w:rPr>
        <w:t>Odluke</w:t>
      </w:r>
      <w:proofErr w:type="spellEnd"/>
      <w:r w:rsidR="005C583D">
        <w:rPr>
          <w:sz w:val="24"/>
          <w:szCs w:val="24"/>
        </w:rPr>
        <w:t xml:space="preserve"> </w:t>
      </w:r>
      <w:proofErr w:type="spellStart"/>
      <w:r w:rsidR="005C583D">
        <w:rPr>
          <w:sz w:val="24"/>
          <w:szCs w:val="24"/>
        </w:rPr>
        <w:t>prestaje</w:t>
      </w:r>
      <w:proofErr w:type="spellEnd"/>
      <w:r w:rsidR="005C583D">
        <w:rPr>
          <w:sz w:val="24"/>
          <w:szCs w:val="24"/>
        </w:rPr>
        <w:t xml:space="preserve"> </w:t>
      </w:r>
      <w:proofErr w:type="spellStart"/>
      <w:r w:rsidR="005C583D">
        <w:rPr>
          <w:sz w:val="24"/>
          <w:szCs w:val="24"/>
        </w:rPr>
        <w:t>važiti</w:t>
      </w:r>
      <w:proofErr w:type="spellEnd"/>
      <w:r w:rsidR="005C583D">
        <w:rPr>
          <w:sz w:val="24"/>
          <w:szCs w:val="24"/>
        </w:rPr>
        <w:t xml:space="preserve"> </w:t>
      </w:r>
      <w:proofErr w:type="spellStart"/>
      <w:proofErr w:type="gramStart"/>
      <w:r w:rsidR="005C583D">
        <w:rPr>
          <w:sz w:val="24"/>
          <w:szCs w:val="24"/>
        </w:rPr>
        <w:t>Odluka</w:t>
      </w:r>
      <w:proofErr w:type="spellEnd"/>
      <w:r w:rsidR="005C583D">
        <w:rPr>
          <w:sz w:val="24"/>
          <w:szCs w:val="24"/>
        </w:rPr>
        <w:t xml:space="preserve"> </w:t>
      </w:r>
      <w:r w:rsidR="0052465C">
        <w:rPr>
          <w:sz w:val="24"/>
          <w:szCs w:val="24"/>
        </w:rPr>
        <w:t xml:space="preserve"> KLASA</w:t>
      </w:r>
      <w:proofErr w:type="gramEnd"/>
      <w:r w:rsidR="0052465C">
        <w:rPr>
          <w:sz w:val="24"/>
          <w:szCs w:val="24"/>
        </w:rPr>
        <w:t xml:space="preserve">: 41001718-01/04, URBRIJ:2198/28-01-18-1 </w:t>
      </w:r>
      <w:r w:rsidR="005C583D">
        <w:rPr>
          <w:sz w:val="24"/>
          <w:szCs w:val="24"/>
        </w:rPr>
        <w:t xml:space="preserve">o </w:t>
      </w:r>
      <w:proofErr w:type="spellStart"/>
      <w:r w:rsidR="005C583D">
        <w:rPr>
          <w:sz w:val="24"/>
          <w:szCs w:val="24"/>
        </w:rPr>
        <w:t>općinskim</w:t>
      </w:r>
      <w:proofErr w:type="spellEnd"/>
      <w:r w:rsidR="005C583D">
        <w:rPr>
          <w:sz w:val="24"/>
          <w:szCs w:val="24"/>
        </w:rPr>
        <w:t xml:space="preserve"> </w:t>
      </w:r>
      <w:proofErr w:type="spellStart"/>
      <w:r w:rsidR="005C583D">
        <w:rPr>
          <w:sz w:val="24"/>
          <w:szCs w:val="24"/>
        </w:rPr>
        <w:t>porezima</w:t>
      </w:r>
      <w:proofErr w:type="spellEnd"/>
      <w:r w:rsidR="005C583D">
        <w:rPr>
          <w:sz w:val="24"/>
          <w:szCs w:val="24"/>
        </w:rPr>
        <w:t xml:space="preserve"> (</w:t>
      </w:r>
      <w:proofErr w:type="spellStart"/>
      <w:r w:rsidR="005C583D">
        <w:rPr>
          <w:sz w:val="24"/>
          <w:szCs w:val="24"/>
        </w:rPr>
        <w:t>Službeni</w:t>
      </w:r>
      <w:proofErr w:type="spellEnd"/>
      <w:r w:rsidR="005C583D">
        <w:rPr>
          <w:sz w:val="24"/>
          <w:szCs w:val="24"/>
        </w:rPr>
        <w:t xml:space="preserve"> </w:t>
      </w:r>
      <w:proofErr w:type="spellStart"/>
      <w:r w:rsidR="005C583D">
        <w:rPr>
          <w:sz w:val="24"/>
          <w:szCs w:val="24"/>
        </w:rPr>
        <w:t>glasnik</w:t>
      </w:r>
      <w:proofErr w:type="spellEnd"/>
      <w:r w:rsidR="005C583D">
        <w:rPr>
          <w:sz w:val="24"/>
          <w:szCs w:val="24"/>
        </w:rPr>
        <w:t xml:space="preserve"> </w:t>
      </w:r>
      <w:proofErr w:type="spellStart"/>
      <w:r w:rsidR="005C583D">
        <w:rPr>
          <w:sz w:val="24"/>
          <w:szCs w:val="24"/>
        </w:rPr>
        <w:t>Zadarske</w:t>
      </w:r>
      <w:proofErr w:type="spellEnd"/>
      <w:r w:rsidR="005C583D">
        <w:rPr>
          <w:sz w:val="24"/>
          <w:szCs w:val="24"/>
        </w:rPr>
        <w:t xml:space="preserve"> </w:t>
      </w:r>
      <w:proofErr w:type="spellStart"/>
      <w:r w:rsidR="005C583D">
        <w:rPr>
          <w:sz w:val="24"/>
          <w:szCs w:val="24"/>
        </w:rPr>
        <w:t>županije</w:t>
      </w:r>
      <w:proofErr w:type="spellEnd"/>
      <w:r w:rsidR="005C583D" w:rsidRPr="005C583D">
        <w:rPr>
          <w:sz w:val="24"/>
          <w:szCs w:val="24"/>
          <w:lang w:val="hr-HR"/>
        </w:rPr>
        <w:t xml:space="preserve"> </w:t>
      </w:r>
      <w:r w:rsidR="005C583D">
        <w:rPr>
          <w:sz w:val="24"/>
          <w:szCs w:val="24"/>
          <w:lang w:val="hr-HR"/>
        </w:rPr>
        <w:t xml:space="preserve">br. </w:t>
      </w:r>
      <w:r w:rsidR="0046653B">
        <w:rPr>
          <w:sz w:val="24"/>
          <w:szCs w:val="24"/>
          <w:lang w:val="hr-HR"/>
        </w:rPr>
        <w:t>1</w:t>
      </w:r>
      <w:r w:rsidR="0052465C">
        <w:rPr>
          <w:sz w:val="24"/>
          <w:szCs w:val="24"/>
          <w:lang w:val="hr-HR"/>
        </w:rPr>
        <w:t>4</w:t>
      </w:r>
      <w:r w:rsidR="0046653B">
        <w:rPr>
          <w:sz w:val="24"/>
          <w:szCs w:val="24"/>
          <w:lang w:val="hr-HR"/>
        </w:rPr>
        <w:t>/18</w:t>
      </w:r>
      <w:r w:rsidR="005C583D">
        <w:rPr>
          <w:sz w:val="24"/>
          <w:szCs w:val="24"/>
          <w:lang w:val="hr-HR"/>
        </w:rPr>
        <w:t>)</w:t>
      </w:r>
      <w:r w:rsidR="005C583D">
        <w:rPr>
          <w:sz w:val="24"/>
          <w:szCs w:val="24"/>
        </w:rPr>
        <w:t>.</w:t>
      </w:r>
    </w:p>
    <w:p w:rsidR="00DE7413" w:rsidRPr="00DE7413" w:rsidRDefault="00DE7413" w:rsidP="00671F10">
      <w:pPr>
        <w:jc w:val="both"/>
        <w:rPr>
          <w:sz w:val="24"/>
          <w:szCs w:val="24"/>
        </w:rPr>
      </w:pPr>
      <w:proofErr w:type="spellStart"/>
      <w:r w:rsidRPr="00DE7413">
        <w:rPr>
          <w:color w:val="231F20"/>
          <w:sz w:val="24"/>
          <w:szCs w:val="24"/>
        </w:rPr>
        <w:t>Postupci</w:t>
      </w:r>
      <w:proofErr w:type="spellEnd"/>
      <w:r w:rsidRPr="00DE7413">
        <w:rPr>
          <w:color w:val="231F20"/>
          <w:sz w:val="24"/>
          <w:szCs w:val="24"/>
        </w:rPr>
        <w:t xml:space="preserve"> </w:t>
      </w:r>
      <w:proofErr w:type="spellStart"/>
      <w:r w:rsidRPr="00DE7413">
        <w:rPr>
          <w:color w:val="231F20"/>
          <w:sz w:val="24"/>
          <w:szCs w:val="24"/>
        </w:rPr>
        <w:t>utvrđivanja</w:t>
      </w:r>
      <w:proofErr w:type="spellEnd"/>
      <w:r w:rsidRPr="00DE7413">
        <w:rPr>
          <w:color w:val="231F20"/>
          <w:sz w:val="24"/>
          <w:szCs w:val="24"/>
        </w:rPr>
        <w:t xml:space="preserve"> i </w:t>
      </w:r>
      <w:proofErr w:type="spellStart"/>
      <w:r w:rsidRPr="00DE7413">
        <w:rPr>
          <w:color w:val="231F20"/>
          <w:sz w:val="24"/>
          <w:szCs w:val="24"/>
        </w:rPr>
        <w:t>naplate</w:t>
      </w:r>
      <w:proofErr w:type="spellEnd"/>
      <w:r w:rsidRPr="00DE7413">
        <w:rPr>
          <w:color w:val="231F20"/>
          <w:sz w:val="24"/>
          <w:szCs w:val="24"/>
        </w:rPr>
        <w:t xml:space="preserve"> </w:t>
      </w:r>
      <w:proofErr w:type="spellStart"/>
      <w:r w:rsidR="0016124F">
        <w:rPr>
          <w:color w:val="231F20"/>
          <w:sz w:val="24"/>
          <w:szCs w:val="24"/>
        </w:rPr>
        <w:t>lokalnih</w:t>
      </w:r>
      <w:proofErr w:type="spellEnd"/>
      <w:r w:rsidRPr="00DE7413">
        <w:rPr>
          <w:color w:val="231F20"/>
          <w:sz w:val="24"/>
          <w:szCs w:val="24"/>
        </w:rPr>
        <w:t xml:space="preserve"> </w:t>
      </w:r>
      <w:proofErr w:type="spellStart"/>
      <w:r w:rsidRPr="00DE7413">
        <w:rPr>
          <w:color w:val="231F20"/>
          <w:sz w:val="24"/>
          <w:szCs w:val="24"/>
        </w:rPr>
        <w:t>poreza</w:t>
      </w:r>
      <w:proofErr w:type="spellEnd"/>
      <w:r w:rsidRPr="00DE7413">
        <w:rPr>
          <w:color w:val="231F20"/>
          <w:sz w:val="24"/>
          <w:szCs w:val="24"/>
        </w:rPr>
        <w:t xml:space="preserve"> </w:t>
      </w:r>
      <w:proofErr w:type="spellStart"/>
      <w:r w:rsidRPr="00DE7413">
        <w:rPr>
          <w:color w:val="231F20"/>
          <w:sz w:val="24"/>
          <w:szCs w:val="24"/>
        </w:rPr>
        <w:t>koji</w:t>
      </w:r>
      <w:proofErr w:type="spellEnd"/>
      <w:r w:rsidRPr="00DE7413">
        <w:rPr>
          <w:color w:val="231F20"/>
          <w:sz w:val="24"/>
          <w:szCs w:val="24"/>
        </w:rPr>
        <w:t xml:space="preserve"> </w:t>
      </w:r>
      <w:proofErr w:type="spellStart"/>
      <w:r w:rsidRPr="00DE7413">
        <w:rPr>
          <w:color w:val="231F20"/>
          <w:sz w:val="24"/>
          <w:szCs w:val="24"/>
        </w:rPr>
        <w:t>su</w:t>
      </w:r>
      <w:proofErr w:type="spellEnd"/>
      <w:r w:rsidRPr="00DE7413">
        <w:rPr>
          <w:color w:val="231F20"/>
          <w:sz w:val="24"/>
          <w:szCs w:val="24"/>
        </w:rPr>
        <w:t xml:space="preserve"> </w:t>
      </w:r>
      <w:proofErr w:type="spellStart"/>
      <w:r w:rsidRPr="00DE7413">
        <w:rPr>
          <w:color w:val="231F20"/>
          <w:sz w:val="24"/>
          <w:szCs w:val="24"/>
        </w:rPr>
        <w:t>započeti</w:t>
      </w:r>
      <w:proofErr w:type="spellEnd"/>
      <w:r w:rsidRPr="00DE7413">
        <w:rPr>
          <w:color w:val="231F20"/>
          <w:sz w:val="24"/>
          <w:szCs w:val="24"/>
        </w:rPr>
        <w:t xml:space="preserve"> </w:t>
      </w:r>
      <w:proofErr w:type="spellStart"/>
      <w:r w:rsidRPr="00DE7413">
        <w:rPr>
          <w:color w:val="231F20"/>
          <w:sz w:val="24"/>
          <w:szCs w:val="24"/>
        </w:rPr>
        <w:t>prije</w:t>
      </w:r>
      <w:proofErr w:type="spellEnd"/>
      <w:r w:rsidRPr="00DE7413">
        <w:rPr>
          <w:color w:val="231F20"/>
          <w:sz w:val="24"/>
          <w:szCs w:val="24"/>
        </w:rPr>
        <w:t xml:space="preserve"> </w:t>
      </w:r>
      <w:proofErr w:type="spellStart"/>
      <w:r w:rsidRPr="00DE7413">
        <w:rPr>
          <w:color w:val="231F20"/>
          <w:sz w:val="24"/>
          <w:szCs w:val="24"/>
        </w:rPr>
        <w:t>stupanja</w:t>
      </w:r>
      <w:proofErr w:type="spellEnd"/>
      <w:r w:rsidRPr="00DE7413">
        <w:rPr>
          <w:color w:val="231F20"/>
          <w:sz w:val="24"/>
          <w:szCs w:val="24"/>
        </w:rPr>
        <w:t xml:space="preserve"> </w:t>
      </w:r>
      <w:proofErr w:type="spellStart"/>
      <w:proofErr w:type="gramStart"/>
      <w:r w:rsidRPr="00DE7413">
        <w:rPr>
          <w:color w:val="231F20"/>
          <w:sz w:val="24"/>
          <w:szCs w:val="24"/>
        </w:rPr>
        <w:t>na</w:t>
      </w:r>
      <w:proofErr w:type="spellEnd"/>
      <w:proofErr w:type="gramEnd"/>
      <w:r w:rsidRPr="00DE7413">
        <w:rPr>
          <w:color w:val="231F20"/>
          <w:sz w:val="24"/>
          <w:szCs w:val="24"/>
        </w:rPr>
        <w:t xml:space="preserve"> </w:t>
      </w:r>
      <w:proofErr w:type="spellStart"/>
      <w:r w:rsidRPr="00DE7413">
        <w:rPr>
          <w:color w:val="231F20"/>
          <w:sz w:val="24"/>
          <w:szCs w:val="24"/>
        </w:rPr>
        <w:t>snagu</w:t>
      </w:r>
      <w:proofErr w:type="spellEnd"/>
      <w:r w:rsidRPr="00DE7413">
        <w:rPr>
          <w:color w:val="231F20"/>
          <w:sz w:val="24"/>
          <w:szCs w:val="24"/>
        </w:rPr>
        <w:t xml:space="preserve"> </w:t>
      </w:r>
      <w:proofErr w:type="spellStart"/>
      <w:r w:rsidRPr="00DE7413">
        <w:rPr>
          <w:color w:val="231F20"/>
          <w:sz w:val="24"/>
          <w:szCs w:val="24"/>
        </w:rPr>
        <w:t>ove</w:t>
      </w:r>
      <w:proofErr w:type="spellEnd"/>
      <w:r w:rsidRPr="00DE7413">
        <w:rPr>
          <w:color w:val="231F20"/>
          <w:sz w:val="24"/>
          <w:szCs w:val="24"/>
        </w:rPr>
        <w:t xml:space="preserve"> </w:t>
      </w:r>
      <w:proofErr w:type="spellStart"/>
      <w:r w:rsidRPr="00DE7413">
        <w:rPr>
          <w:color w:val="231F20"/>
          <w:sz w:val="24"/>
          <w:szCs w:val="24"/>
        </w:rPr>
        <w:t>Odluke</w:t>
      </w:r>
      <w:proofErr w:type="spellEnd"/>
      <w:r w:rsidRPr="00DE7413">
        <w:rPr>
          <w:color w:val="231F20"/>
          <w:sz w:val="24"/>
          <w:szCs w:val="24"/>
        </w:rPr>
        <w:t xml:space="preserve"> </w:t>
      </w:r>
      <w:proofErr w:type="spellStart"/>
      <w:r w:rsidRPr="00DE7413">
        <w:rPr>
          <w:color w:val="231F20"/>
          <w:sz w:val="24"/>
          <w:szCs w:val="24"/>
        </w:rPr>
        <w:t>dovršit</w:t>
      </w:r>
      <w:proofErr w:type="spellEnd"/>
      <w:r w:rsidRPr="00DE7413">
        <w:rPr>
          <w:color w:val="231F20"/>
          <w:sz w:val="24"/>
          <w:szCs w:val="24"/>
        </w:rPr>
        <w:t xml:space="preserve"> </w:t>
      </w:r>
      <w:proofErr w:type="spellStart"/>
      <w:r w:rsidRPr="00DE7413">
        <w:rPr>
          <w:color w:val="231F20"/>
          <w:sz w:val="24"/>
          <w:szCs w:val="24"/>
        </w:rPr>
        <w:t>će</w:t>
      </w:r>
      <w:proofErr w:type="spellEnd"/>
      <w:r w:rsidRPr="00DE7413">
        <w:rPr>
          <w:color w:val="231F20"/>
          <w:sz w:val="24"/>
          <w:szCs w:val="24"/>
        </w:rPr>
        <w:t xml:space="preserve"> se </w:t>
      </w:r>
      <w:proofErr w:type="spellStart"/>
      <w:r w:rsidRPr="00DE7413">
        <w:rPr>
          <w:color w:val="231F20"/>
          <w:sz w:val="24"/>
          <w:szCs w:val="24"/>
        </w:rPr>
        <w:t>prema</w:t>
      </w:r>
      <w:proofErr w:type="spellEnd"/>
      <w:r w:rsidRPr="00DE7413">
        <w:rPr>
          <w:color w:val="231F20"/>
          <w:sz w:val="24"/>
          <w:szCs w:val="24"/>
        </w:rPr>
        <w:t xml:space="preserve"> </w:t>
      </w:r>
      <w:proofErr w:type="spellStart"/>
      <w:r w:rsidRPr="00DE7413">
        <w:rPr>
          <w:color w:val="231F20"/>
          <w:sz w:val="24"/>
          <w:szCs w:val="24"/>
        </w:rPr>
        <w:t>odredbama</w:t>
      </w:r>
      <w:proofErr w:type="spellEnd"/>
      <w:r w:rsidRPr="00DE7413">
        <w:rPr>
          <w:color w:val="231F20"/>
          <w:sz w:val="24"/>
          <w:szCs w:val="24"/>
        </w:rPr>
        <w:t xml:space="preserve"> </w:t>
      </w:r>
      <w:proofErr w:type="spellStart"/>
      <w:r w:rsidRPr="00DE7413">
        <w:rPr>
          <w:color w:val="231F20"/>
          <w:sz w:val="24"/>
          <w:szCs w:val="24"/>
        </w:rPr>
        <w:t>propisa</w:t>
      </w:r>
      <w:proofErr w:type="spellEnd"/>
      <w:r w:rsidRPr="00DE7413">
        <w:rPr>
          <w:color w:val="231F20"/>
          <w:sz w:val="24"/>
          <w:szCs w:val="24"/>
        </w:rPr>
        <w:t xml:space="preserve"> </w:t>
      </w:r>
      <w:proofErr w:type="spellStart"/>
      <w:r w:rsidRPr="00DE7413">
        <w:rPr>
          <w:color w:val="231F20"/>
          <w:sz w:val="24"/>
          <w:szCs w:val="24"/>
        </w:rPr>
        <w:t>koji</w:t>
      </w:r>
      <w:proofErr w:type="spellEnd"/>
      <w:r w:rsidRPr="00DE7413">
        <w:rPr>
          <w:color w:val="231F20"/>
          <w:sz w:val="24"/>
          <w:szCs w:val="24"/>
        </w:rPr>
        <w:t xml:space="preserve"> </w:t>
      </w:r>
      <w:proofErr w:type="spellStart"/>
      <w:r w:rsidRPr="00DE7413">
        <w:rPr>
          <w:color w:val="231F20"/>
          <w:sz w:val="24"/>
          <w:szCs w:val="24"/>
        </w:rPr>
        <w:t>su</w:t>
      </w:r>
      <w:proofErr w:type="spellEnd"/>
      <w:r w:rsidRPr="00DE7413">
        <w:rPr>
          <w:color w:val="231F20"/>
          <w:sz w:val="24"/>
          <w:szCs w:val="24"/>
        </w:rPr>
        <w:t xml:space="preserve"> </w:t>
      </w:r>
      <w:proofErr w:type="spellStart"/>
      <w:r w:rsidRPr="00DE7413">
        <w:rPr>
          <w:color w:val="231F20"/>
          <w:sz w:val="24"/>
          <w:szCs w:val="24"/>
        </w:rPr>
        <w:t>važili</w:t>
      </w:r>
      <w:proofErr w:type="spellEnd"/>
      <w:r w:rsidRPr="00DE7413">
        <w:rPr>
          <w:color w:val="231F20"/>
          <w:sz w:val="24"/>
          <w:szCs w:val="24"/>
        </w:rPr>
        <w:t xml:space="preserve"> u </w:t>
      </w:r>
      <w:proofErr w:type="spellStart"/>
      <w:r w:rsidRPr="00DE7413">
        <w:rPr>
          <w:color w:val="231F20"/>
          <w:sz w:val="24"/>
          <w:szCs w:val="24"/>
        </w:rPr>
        <w:t>trenutku</w:t>
      </w:r>
      <w:proofErr w:type="spellEnd"/>
      <w:r w:rsidRPr="00DE7413">
        <w:rPr>
          <w:color w:val="231F20"/>
          <w:sz w:val="24"/>
          <w:szCs w:val="24"/>
        </w:rPr>
        <w:t xml:space="preserve"> </w:t>
      </w:r>
      <w:proofErr w:type="spellStart"/>
      <w:r w:rsidRPr="00DE7413">
        <w:rPr>
          <w:color w:val="231F20"/>
          <w:sz w:val="24"/>
          <w:szCs w:val="24"/>
        </w:rPr>
        <w:t>njihovog</w:t>
      </w:r>
      <w:proofErr w:type="spellEnd"/>
      <w:r w:rsidRPr="00DE7413">
        <w:rPr>
          <w:color w:val="231F20"/>
          <w:sz w:val="24"/>
          <w:szCs w:val="24"/>
        </w:rPr>
        <w:t xml:space="preserve"> </w:t>
      </w:r>
      <w:proofErr w:type="spellStart"/>
      <w:r w:rsidR="0016124F">
        <w:rPr>
          <w:color w:val="231F20"/>
          <w:sz w:val="24"/>
          <w:szCs w:val="24"/>
        </w:rPr>
        <w:t>utvrđivanja</w:t>
      </w:r>
      <w:proofErr w:type="spellEnd"/>
      <w:r w:rsidRPr="00DE7413">
        <w:rPr>
          <w:color w:val="231F20"/>
          <w:sz w:val="24"/>
          <w:szCs w:val="24"/>
        </w:rPr>
        <w:t>.</w:t>
      </w:r>
    </w:p>
    <w:p w:rsidR="005C583D" w:rsidRDefault="005C583D" w:rsidP="005C583D">
      <w:pPr>
        <w:rPr>
          <w:sz w:val="24"/>
          <w:szCs w:val="24"/>
        </w:rPr>
      </w:pPr>
    </w:p>
    <w:p w:rsidR="005C583D" w:rsidRDefault="005C583D" w:rsidP="005C583D">
      <w:pPr>
        <w:jc w:val="center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Članak</w:t>
      </w:r>
      <w:proofErr w:type="spellEnd"/>
      <w:r>
        <w:rPr>
          <w:sz w:val="24"/>
          <w:szCs w:val="24"/>
        </w:rPr>
        <w:t xml:space="preserve"> 1</w:t>
      </w:r>
      <w:r w:rsidR="00345820">
        <w:rPr>
          <w:sz w:val="24"/>
          <w:szCs w:val="24"/>
        </w:rPr>
        <w:t>4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</w:p>
    <w:p w:rsidR="00345C30" w:rsidRDefault="00345C30" w:rsidP="005C583D">
      <w:pPr>
        <w:jc w:val="center"/>
        <w:rPr>
          <w:sz w:val="24"/>
          <w:szCs w:val="24"/>
        </w:rPr>
      </w:pPr>
    </w:p>
    <w:p w:rsidR="00F867D6" w:rsidRDefault="005C583D" w:rsidP="00F867D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Ova </w:t>
      </w:r>
      <w:proofErr w:type="spellStart"/>
      <w:r>
        <w:rPr>
          <w:sz w:val="24"/>
          <w:szCs w:val="24"/>
        </w:rPr>
        <w:t>Odluka</w:t>
      </w:r>
      <w:proofErr w:type="spellEnd"/>
      <w:r>
        <w:rPr>
          <w:sz w:val="24"/>
          <w:szCs w:val="24"/>
        </w:rPr>
        <w:t xml:space="preserve"> </w:t>
      </w:r>
      <w:r w:rsidR="00DE7413">
        <w:rPr>
          <w:sz w:val="24"/>
          <w:szCs w:val="24"/>
        </w:rPr>
        <w:t xml:space="preserve">stupa </w:t>
      </w:r>
      <w:proofErr w:type="spellStart"/>
      <w:r w:rsidR="00DE7413">
        <w:rPr>
          <w:sz w:val="24"/>
          <w:szCs w:val="24"/>
        </w:rPr>
        <w:t>na</w:t>
      </w:r>
      <w:proofErr w:type="spellEnd"/>
      <w:r w:rsidR="00DE7413">
        <w:rPr>
          <w:sz w:val="24"/>
          <w:szCs w:val="24"/>
        </w:rPr>
        <w:t xml:space="preserve"> </w:t>
      </w:r>
      <w:proofErr w:type="spellStart"/>
      <w:r w:rsidR="00DE7413">
        <w:rPr>
          <w:sz w:val="24"/>
          <w:szCs w:val="24"/>
        </w:rPr>
        <w:t>snagu</w:t>
      </w:r>
      <w:proofErr w:type="spellEnd"/>
      <w:r w:rsidR="00DE7413">
        <w:rPr>
          <w:sz w:val="24"/>
          <w:szCs w:val="24"/>
        </w:rPr>
        <w:t xml:space="preserve"> </w:t>
      </w:r>
      <w:proofErr w:type="spellStart"/>
      <w:r w:rsidR="00DE7413">
        <w:rPr>
          <w:sz w:val="24"/>
          <w:szCs w:val="24"/>
        </w:rPr>
        <w:t>osmi</w:t>
      </w:r>
      <w:proofErr w:type="spellEnd"/>
      <w:r w:rsidR="00DE7413">
        <w:rPr>
          <w:sz w:val="24"/>
          <w:szCs w:val="24"/>
        </w:rPr>
        <w:t xml:space="preserve"> </w:t>
      </w:r>
      <w:proofErr w:type="spellStart"/>
      <w:r w:rsidR="00DE7413">
        <w:rPr>
          <w:sz w:val="24"/>
          <w:szCs w:val="24"/>
        </w:rPr>
        <w:t>dan</w:t>
      </w:r>
      <w:proofErr w:type="spellEnd"/>
      <w:r w:rsidR="00DE7413">
        <w:rPr>
          <w:sz w:val="24"/>
          <w:szCs w:val="24"/>
        </w:rPr>
        <w:t xml:space="preserve"> od </w:t>
      </w:r>
      <w:proofErr w:type="spellStart"/>
      <w:r w:rsidR="00DE7413">
        <w:rPr>
          <w:sz w:val="24"/>
          <w:szCs w:val="24"/>
        </w:rPr>
        <w:t>dana</w:t>
      </w:r>
      <w:proofErr w:type="spellEnd"/>
      <w:r w:rsidR="00DE7413">
        <w:rPr>
          <w:sz w:val="24"/>
          <w:szCs w:val="24"/>
        </w:rPr>
        <w:t xml:space="preserve"> </w:t>
      </w:r>
      <w:proofErr w:type="spellStart"/>
      <w:r w:rsidR="00DE7413">
        <w:rPr>
          <w:sz w:val="24"/>
          <w:szCs w:val="24"/>
        </w:rPr>
        <w:t>objave</w:t>
      </w:r>
      <w:proofErr w:type="spellEnd"/>
      <w:r w:rsidR="00DE7413">
        <w:rPr>
          <w:sz w:val="24"/>
          <w:szCs w:val="24"/>
        </w:rPr>
        <w:t xml:space="preserve"> </w:t>
      </w:r>
      <w:proofErr w:type="gramStart"/>
      <w:r w:rsidR="00DE7413">
        <w:rPr>
          <w:sz w:val="24"/>
          <w:szCs w:val="24"/>
        </w:rPr>
        <w:t xml:space="preserve">u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Službenom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glasniku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Zadarske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županije</w:t>
      </w:r>
      <w:proofErr w:type="spellEnd"/>
      <w:r>
        <w:rPr>
          <w:sz w:val="24"/>
          <w:szCs w:val="24"/>
        </w:rPr>
        <w:t xml:space="preserve">, a </w:t>
      </w:r>
      <w:proofErr w:type="spellStart"/>
      <w:r w:rsidR="00DE7413">
        <w:rPr>
          <w:sz w:val="24"/>
          <w:szCs w:val="24"/>
        </w:rPr>
        <w:t>primjenjuje</w:t>
      </w:r>
      <w:proofErr w:type="spellEnd"/>
      <w:r w:rsidR="00DE7413">
        <w:rPr>
          <w:sz w:val="24"/>
          <w:szCs w:val="24"/>
        </w:rPr>
        <w:t xml:space="preserve"> se od</w:t>
      </w:r>
      <w:r>
        <w:rPr>
          <w:sz w:val="24"/>
          <w:szCs w:val="24"/>
        </w:rPr>
        <w:t xml:space="preserve"> 1.</w:t>
      </w:r>
      <w:r w:rsidR="00345C30"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siječnja</w:t>
      </w:r>
      <w:proofErr w:type="spellEnd"/>
      <w:proofErr w:type="gramEnd"/>
      <w:r>
        <w:rPr>
          <w:sz w:val="24"/>
          <w:szCs w:val="24"/>
        </w:rPr>
        <w:t xml:space="preserve"> 2019. </w:t>
      </w:r>
      <w:proofErr w:type="spellStart"/>
      <w:proofErr w:type="gramStart"/>
      <w:r>
        <w:rPr>
          <w:sz w:val="24"/>
          <w:szCs w:val="24"/>
        </w:rPr>
        <w:t>godine</w:t>
      </w:r>
      <w:proofErr w:type="spellEnd"/>
      <w:proofErr w:type="gramEnd"/>
      <w:r>
        <w:rPr>
          <w:sz w:val="24"/>
          <w:szCs w:val="24"/>
        </w:rPr>
        <w:t xml:space="preserve">. </w:t>
      </w:r>
    </w:p>
    <w:p w:rsidR="00F867D6" w:rsidRDefault="00F867D6" w:rsidP="005C583D">
      <w:pPr>
        <w:rPr>
          <w:sz w:val="24"/>
          <w:szCs w:val="24"/>
        </w:rPr>
      </w:pPr>
    </w:p>
    <w:p w:rsidR="005C583D" w:rsidRDefault="005C583D" w:rsidP="005C583D">
      <w:pPr>
        <w:rPr>
          <w:sz w:val="24"/>
          <w:szCs w:val="24"/>
        </w:rPr>
      </w:pPr>
      <w:r>
        <w:rPr>
          <w:sz w:val="24"/>
          <w:szCs w:val="24"/>
        </w:rPr>
        <w:t>KLASA</w:t>
      </w:r>
      <w:r w:rsidR="00345C30">
        <w:rPr>
          <w:sz w:val="24"/>
          <w:szCs w:val="24"/>
        </w:rPr>
        <w:t>:</w:t>
      </w:r>
      <w:r w:rsidR="006F7CC8">
        <w:rPr>
          <w:sz w:val="24"/>
          <w:szCs w:val="24"/>
        </w:rPr>
        <w:t xml:space="preserve"> 410-01/18-01/07</w:t>
      </w:r>
    </w:p>
    <w:p w:rsidR="00345C30" w:rsidRDefault="005C583D" w:rsidP="005C583D">
      <w:pPr>
        <w:rPr>
          <w:sz w:val="24"/>
          <w:szCs w:val="24"/>
        </w:rPr>
      </w:pPr>
      <w:r>
        <w:rPr>
          <w:sz w:val="24"/>
          <w:szCs w:val="24"/>
        </w:rPr>
        <w:t>URBROJ</w:t>
      </w:r>
      <w:r w:rsidR="00345C30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6F7CC8">
        <w:rPr>
          <w:sz w:val="24"/>
          <w:szCs w:val="24"/>
        </w:rPr>
        <w:t>2198/28-01-18-1</w:t>
      </w:r>
    </w:p>
    <w:p w:rsidR="00D864C2" w:rsidRDefault="00345C30" w:rsidP="00F867D6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Privlaka</w:t>
      </w:r>
      <w:proofErr w:type="spellEnd"/>
      <w:r>
        <w:rPr>
          <w:sz w:val="24"/>
          <w:szCs w:val="24"/>
        </w:rPr>
        <w:t xml:space="preserve">, </w:t>
      </w:r>
      <w:r w:rsidR="006F7CC8">
        <w:rPr>
          <w:sz w:val="24"/>
          <w:szCs w:val="24"/>
        </w:rPr>
        <w:t>13.prosinca 2018.g.</w:t>
      </w:r>
      <w:bookmarkStart w:id="0" w:name="_GoBack"/>
      <w:bookmarkEnd w:id="0"/>
    </w:p>
    <w:p w:rsidR="00D864C2" w:rsidRPr="00F43E69" w:rsidRDefault="00D864C2" w:rsidP="00D864C2">
      <w:pPr>
        <w:pStyle w:val="Bezproreda"/>
        <w:jc w:val="right"/>
        <w:rPr>
          <w:rFonts w:ascii="Times New Roman" w:hAnsi="Times New Roman" w:cs="Times New Roman"/>
          <w:sz w:val="24"/>
          <w:szCs w:val="24"/>
        </w:rPr>
      </w:pPr>
      <w:r w:rsidRPr="00F43E69">
        <w:rPr>
          <w:rFonts w:ascii="Times New Roman" w:hAnsi="Times New Roman" w:cs="Times New Roman"/>
          <w:sz w:val="24"/>
          <w:szCs w:val="24"/>
        </w:rPr>
        <w:t>OPĆINSKO VIJEĆE OPĆINE PRIVLAKA</w:t>
      </w:r>
    </w:p>
    <w:p w:rsidR="00D864C2" w:rsidRPr="00F43E69" w:rsidRDefault="00D864C2" w:rsidP="00D864C2">
      <w:pPr>
        <w:pStyle w:val="Bezproreda"/>
        <w:jc w:val="right"/>
        <w:rPr>
          <w:rFonts w:ascii="Times New Roman" w:hAnsi="Times New Roman" w:cs="Times New Roman"/>
          <w:sz w:val="24"/>
          <w:szCs w:val="24"/>
        </w:rPr>
      </w:pPr>
      <w:r w:rsidRPr="00F43E69">
        <w:rPr>
          <w:rFonts w:ascii="Times New Roman" w:hAnsi="Times New Roman" w:cs="Times New Roman"/>
          <w:sz w:val="24"/>
          <w:szCs w:val="24"/>
        </w:rPr>
        <w:t>Predsjednik:</w:t>
      </w:r>
    </w:p>
    <w:p w:rsidR="00150B61" w:rsidRPr="00F867D6" w:rsidRDefault="00D864C2" w:rsidP="003A1B2B">
      <w:pPr>
        <w:pStyle w:val="Bezproreda"/>
        <w:jc w:val="right"/>
        <w:rPr>
          <w:rFonts w:ascii="Times New Roman" w:hAnsi="Times New Roman" w:cs="Times New Roman"/>
          <w:sz w:val="24"/>
          <w:szCs w:val="24"/>
        </w:rPr>
      </w:pPr>
      <w:r w:rsidRPr="00F43E69">
        <w:rPr>
          <w:rFonts w:ascii="Times New Roman" w:hAnsi="Times New Roman" w:cs="Times New Roman"/>
          <w:sz w:val="24"/>
          <w:szCs w:val="24"/>
        </w:rPr>
        <w:t xml:space="preserve">Nikica </w:t>
      </w:r>
      <w:proofErr w:type="spellStart"/>
      <w:r>
        <w:rPr>
          <w:rFonts w:ascii="Times New Roman" w:hAnsi="Times New Roman" w:cs="Times New Roman"/>
          <w:sz w:val="24"/>
          <w:szCs w:val="24"/>
        </w:rPr>
        <w:t>B</w:t>
      </w:r>
      <w:r w:rsidRPr="00F43E69">
        <w:rPr>
          <w:rFonts w:ascii="Times New Roman" w:hAnsi="Times New Roman" w:cs="Times New Roman"/>
          <w:sz w:val="24"/>
          <w:szCs w:val="24"/>
        </w:rPr>
        <w:t>egonja</w:t>
      </w:r>
      <w:proofErr w:type="spellEnd"/>
      <w:r w:rsidR="00150B61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150B61" w:rsidRPr="00F867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1D32" w:rsidRDefault="00CA1D32" w:rsidP="00F867D6">
      <w:r>
        <w:separator/>
      </w:r>
    </w:p>
  </w:endnote>
  <w:endnote w:type="continuationSeparator" w:id="0">
    <w:p w:rsidR="00CA1D32" w:rsidRDefault="00CA1D32" w:rsidP="00F86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1D32" w:rsidRDefault="00CA1D32" w:rsidP="00F867D6">
      <w:r>
        <w:separator/>
      </w:r>
    </w:p>
  </w:footnote>
  <w:footnote w:type="continuationSeparator" w:id="0">
    <w:p w:rsidR="00CA1D32" w:rsidRDefault="00CA1D32" w:rsidP="00F867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E83"/>
    <w:rsid w:val="0002514F"/>
    <w:rsid w:val="000F35D1"/>
    <w:rsid w:val="00150B61"/>
    <w:rsid w:val="0016124F"/>
    <w:rsid w:val="002F363F"/>
    <w:rsid w:val="00345820"/>
    <w:rsid w:val="00345C30"/>
    <w:rsid w:val="003618B2"/>
    <w:rsid w:val="00371871"/>
    <w:rsid w:val="003A1B2B"/>
    <w:rsid w:val="003B6622"/>
    <w:rsid w:val="00410CDA"/>
    <w:rsid w:val="0041528D"/>
    <w:rsid w:val="0046653B"/>
    <w:rsid w:val="0052465C"/>
    <w:rsid w:val="005C583D"/>
    <w:rsid w:val="00671F10"/>
    <w:rsid w:val="006D7E83"/>
    <w:rsid w:val="006F7CC8"/>
    <w:rsid w:val="00747AC3"/>
    <w:rsid w:val="00780DC4"/>
    <w:rsid w:val="00791EF4"/>
    <w:rsid w:val="008332C3"/>
    <w:rsid w:val="00895959"/>
    <w:rsid w:val="008E5960"/>
    <w:rsid w:val="0092288D"/>
    <w:rsid w:val="00CA1D32"/>
    <w:rsid w:val="00D22FA9"/>
    <w:rsid w:val="00D864C2"/>
    <w:rsid w:val="00DC475C"/>
    <w:rsid w:val="00DE6BA6"/>
    <w:rsid w:val="00DE7413"/>
    <w:rsid w:val="00E177CD"/>
    <w:rsid w:val="00EE0201"/>
    <w:rsid w:val="00F21FC6"/>
    <w:rsid w:val="00F86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E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D7E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DE6BA6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E6BA6"/>
    <w:rPr>
      <w:rFonts w:ascii="Segoe UI" w:eastAsia="Times New Roman" w:hAnsi="Segoe UI" w:cs="Segoe UI"/>
      <w:sz w:val="18"/>
      <w:szCs w:val="18"/>
      <w:lang w:val="en-AU"/>
    </w:rPr>
  </w:style>
  <w:style w:type="paragraph" w:customStyle="1" w:styleId="box456616">
    <w:name w:val="box_456616"/>
    <w:basedOn w:val="Normal"/>
    <w:rsid w:val="000F35D1"/>
    <w:pPr>
      <w:spacing w:before="100" w:beforeAutospacing="1" w:after="100" w:afterAutospacing="1"/>
    </w:pPr>
    <w:rPr>
      <w:sz w:val="24"/>
      <w:szCs w:val="24"/>
      <w:lang w:val="hr-HR" w:eastAsia="hr-HR"/>
    </w:rPr>
  </w:style>
  <w:style w:type="paragraph" w:styleId="Bezproreda">
    <w:name w:val="No Spacing"/>
    <w:uiPriority w:val="1"/>
    <w:qFormat/>
    <w:rsid w:val="00D864C2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F867D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F867D6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Podnoje">
    <w:name w:val="footer"/>
    <w:basedOn w:val="Normal"/>
    <w:link w:val="PodnojeChar"/>
    <w:uiPriority w:val="99"/>
    <w:unhideWhenUsed/>
    <w:rsid w:val="00F867D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F867D6"/>
    <w:rPr>
      <w:rFonts w:ascii="Times New Roman" w:eastAsia="Times New Roman" w:hAnsi="Times New Roman" w:cs="Times New Roman"/>
      <w:sz w:val="20"/>
      <w:szCs w:val="20"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E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D7E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DE6BA6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E6BA6"/>
    <w:rPr>
      <w:rFonts w:ascii="Segoe UI" w:eastAsia="Times New Roman" w:hAnsi="Segoe UI" w:cs="Segoe UI"/>
      <w:sz w:val="18"/>
      <w:szCs w:val="18"/>
      <w:lang w:val="en-AU"/>
    </w:rPr>
  </w:style>
  <w:style w:type="paragraph" w:customStyle="1" w:styleId="box456616">
    <w:name w:val="box_456616"/>
    <w:basedOn w:val="Normal"/>
    <w:rsid w:val="000F35D1"/>
    <w:pPr>
      <w:spacing w:before="100" w:beforeAutospacing="1" w:after="100" w:afterAutospacing="1"/>
    </w:pPr>
    <w:rPr>
      <w:sz w:val="24"/>
      <w:szCs w:val="24"/>
      <w:lang w:val="hr-HR" w:eastAsia="hr-HR"/>
    </w:rPr>
  </w:style>
  <w:style w:type="paragraph" w:styleId="Bezproreda">
    <w:name w:val="No Spacing"/>
    <w:uiPriority w:val="1"/>
    <w:qFormat/>
    <w:rsid w:val="00D864C2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F867D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F867D6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Podnoje">
    <w:name w:val="footer"/>
    <w:basedOn w:val="Normal"/>
    <w:link w:val="PodnojeChar"/>
    <w:uiPriority w:val="99"/>
    <w:unhideWhenUsed/>
    <w:rsid w:val="00F867D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F867D6"/>
    <w:rPr>
      <w:rFonts w:ascii="Times New Roman" w:eastAsia="Times New Roman" w:hAnsi="Times New Roman" w:cs="Times New Roman"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0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20D485-36A7-4F86-B49C-2982EBF23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495</Words>
  <Characters>2827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3316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Korisnik</cp:lastModifiedBy>
  <cp:revision>3</cp:revision>
  <cp:lastPrinted>2018-12-07T08:36:00Z</cp:lastPrinted>
  <dcterms:created xsi:type="dcterms:W3CDTF">2018-12-14T09:07:00Z</dcterms:created>
  <dcterms:modified xsi:type="dcterms:W3CDTF">2018-12-14T10:10:00Z</dcterms:modified>
</cp:coreProperties>
</file>