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FF" w:rsidRPr="00DB7D39" w:rsidRDefault="009F2D47" w:rsidP="00DD314A">
      <w:pPr>
        <w:spacing w:after="148"/>
        <w:ind w:left="0" w:right="0" w:firstLine="708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b/>
          <w:szCs w:val="24"/>
        </w:rPr>
        <w:t xml:space="preserve"> </w:t>
      </w:r>
      <w:r w:rsidRPr="00DB7D39">
        <w:rPr>
          <w:rFonts w:ascii="Times New Roman" w:hAnsi="Times New Roman" w:cs="Times New Roman"/>
          <w:szCs w:val="24"/>
        </w:rPr>
        <w:t>Na temelju</w:t>
      </w:r>
      <w:r w:rsidR="00536367">
        <w:rPr>
          <w:rFonts w:ascii="Times New Roman" w:hAnsi="Times New Roman" w:cs="Times New Roman"/>
          <w:szCs w:val="24"/>
        </w:rPr>
        <w:t xml:space="preserve"> članka</w:t>
      </w:r>
      <w:r w:rsidRPr="00DB7D39">
        <w:rPr>
          <w:rFonts w:ascii="Times New Roman" w:hAnsi="Times New Roman" w:cs="Times New Roman"/>
          <w:szCs w:val="24"/>
        </w:rPr>
        <w:t xml:space="preserve"> </w:t>
      </w:r>
      <w:r w:rsidR="002A7EB1">
        <w:rPr>
          <w:rFonts w:ascii="Times New Roman" w:hAnsi="Times New Roman" w:cs="Times New Roman"/>
          <w:szCs w:val="24"/>
        </w:rPr>
        <w:t>46</w:t>
      </w:r>
      <w:r w:rsidR="00536367">
        <w:rPr>
          <w:rFonts w:ascii="Times New Roman" w:hAnsi="Times New Roman" w:cs="Times New Roman"/>
          <w:szCs w:val="24"/>
        </w:rPr>
        <w:t>. statuta Općine Privlaka (“Službeni glasnik Zadarske županije</w:t>
      </w:r>
      <w:r w:rsidR="008F4777">
        <w:rPr>
          <w:rFonts w:ascii="Times New Roman" w:hAnsi="Times New Roman" w:cs="Times New Roman"/>
          <w:szCs w:val="24"/>
        </w:rPr>
        <w:t>“</w:t>
      </w:r>
      <w:r w:rsidR="000F3A99">
        <w:rPr>
          <w:rFonts w:ascii="Times New Roman" w:hAnsi="Times New Roman" w:cs="Times New Roman"/>
          <w:szCs w:val="24"/>
        </w:rPr>
        <w:t xml:space="preserve"> </w:t>
      </w:r>
      <w:r w:rsidR="008F4777">
        <w:rPr>
          <w:rFonts w:ascii="Times New Roman" w:hAnsi="Times New Roman" w:cs="Times New Roman"/>
          <w:szCs w:val="24"/>
        </w:rPr>
        <w:t xml:space="preserve">br. </w:t>
      </w:r>
      <w:r w:rsidR="000F3A99">
        <w:rPr>
          <w:rFonts w:ascii="Times New Roman" w:hAnsi="Times New Roman" w:cs="Times New Roman"/>
          <w:szCs w:val="24"/>
        </w:rPr>
        <w:t>05/18,</w:t>
      </w:r>
      <w:r w:rsidR="00536367">
        <w:rPr>
          <w:rFonts w:ascii="Times New Roman" w:hAnsi="Times New Roman" w:cs="Times New Roman"/>
          <w:szCs w:val="24"/>
        </w:rPr>
        <w:t>) i članka 5. Odluke o uvjetima i načinu davanja javnih površina na privremeno korištenje</w:t>
      </w:r>
      <w:r w:rsidR="00654D19">
        <w:rPr>
          <w:rFonts w:ascii="Times New Roman" w:hAnsi="Times New Roman" w:cs="Times New Roman"/>
          <w:szCs w:val="24"/>
        </w:rPr>
        <w:t xml:space="preserve"> (</w:t>
      </w:r>
      <w:r w:rsidR="008F4777">
        <w:rPr>
          <w:rFonts w:ascii="Times New Roman" w:hAnsi="Times New Roman" w:cs="Times New Roman"/>
          <w:szCs w:val="24"/>
        </w:rPr>
        <w:t>„</w:t>
      </w:r>
      <w:r w:rsidR="00654D19">
        <w:rPr>
          <w:rFonts w:ascii="Times New Roman" w:hAnsi="Times New Roman" w:cs="Times New Roman"/>
          <w:szCs w:val="24"/>
        </w:rPr>
        <w:t>Službeni glasnik Zadarske županije</w:t>
      </w:r>
      <w:r w:rsidR="008F4777">
        <w:rPr>
          <w:rFonts w:ascii="Times New Roman" w:hAnsi="Times New Roman" w:cs="Times New Roman"/>
          <w:szCs w:val="24"/>
        </w:rPr>
        <w:t>“ br.</w:t>
      </w:r>
      <w:r w:rsidR="00654D19">
        <w:rPr>
          <w:rFonts w:ascii="Times New Roman" w:hAnsi="Times New Roman" w:cs="Times New Roman"/>
          <w:szCs w:val="24"/>
        </w:rPr>
        <w:t xml:space="preserve"> 05/18)</w:t>
      </w:r>
      <w:r w:rsidR="00536367">
        <w:rPr>
          <w:rFonts w:ascii="Times New Roman" w:hAnsi="Times New Roman" w:cs="Times New Roman"/>
          <w:szCs w:val="24"/>
        </w:rPr>
        <w:t>, Općinski načelnik dana</w:t>
      </w:r>
      <w:r w:rsidR="009302F7">
        <w:rPr>
          <w:rFonts w:ascii="Times New Roman" w:hAnsi="Times New Roman" w:cs="Times New Roman"/>
          <w:szCs w:val="24"/>
        </w:rPr>
        <w:t xml:space="preserve"> </w:t>
      </w:r>
      <w:r w:rsidR="003B3BF4">
        <w:rPr>
          <w:rFonts w:ascii="Times New Roman" w:hAnsi="Times New Roman" w:cs="Times New Roman"/>
          <w:szCs w:val="24"/>
        </w:rPr>
        <w:t>3</w:t>
      </w:r>
      <w:r w:rsidR="00BB3685">
        <w:rPr>
          <w:rFonts w:ascii="Times New Roman" w:hAnsi="Times New Roman" w:cs="Times New Roman"/>
          <w:szCs w:val="24"/>
        </w:rPr>
        <w:t>1</w:t>
      </w:r>
      <w:r w:rsidR="009302F7">
        <w:rPr>
          <w:rFonts w:ascii="Times New Roman" w:hAnsi="Times New Roman" w:cs="Times New Roman"/>
          <w:szCs w:val="24"/>
        </w:rPr>
        <w:t xml:space="preserve">. </w:t>
      </w:r>
      <w:r w:rsidR="003B3BF4">
        <w:rPr>
          <w:rFonts w:ascii="Times New Roman" w:hAnsi="Times New Roman" w:cs="Times New Roman"/>
          <w:szCs w:val="24"/>
        </w:rPr>
        <w:t xml:space="preserve">svibnja </w:t>
      </w:r>
      <w:r w:rsidR="00536367">
        <w:rPr>
          <w:rFonts w:ascii="Times New Roman" w:hAnsi="Times New Roman" w:cs="Times New Roman"/>
          <w:szCs w:val="24"/>
        </w:rPr>
        <w:t>201</w:t>
      </w:r>
      <w:r w:rsidR="00375621">
        <w:rPr>
          <w:rFonts w:ascii="Times New Roman" w:hAnsi="Times New Roman" w:cs="Times New Roman"/>
          <w:szCs w:val="24"/>
        </w:rPr>
        <w:t>9</w:t>
      </w:r>
      <w:r w:rsidR="00536367">
        <w:rPr>
          <w:rFonts w:ascii="Times New Roman" w:hAnsi="Times New Roman" w:cs="Times New Roman"/>
          <w:szCs w:val="24"/>
        </w:rPr>
        <w:t>. godine donosi:</w:t>
      </w:r>
    </w:p>
    <w:p w:rsidR="004857FF" w:rsidRPr="00DB7D39" w:rsidRDefault="009F2D47">
      <w:pPr>
        <w:spacing w:after="91" w:line="259" w:lineRule="auto"/>
        <w:ind w:left="60" w:right="0" w:firstLine="0"/>
        <w:jc w:val="center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b/>
          <w:i/>
          <w:szCs w:val="24"/>
        </w:rPr>
        <w:t xml:space="preserve"> </w:t>
      </w:r>
    </w:p>
    <w:p w:rsidR="00DB7D39" w:rsidRPr="00DB7D39" w:rsidRDefault="00607BDE">
      <w:pPr>
        <w:pStyle w:val="Naslov1"/>
        <w:ind w:left="1072" w:right="10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IZMJENE</w:t>
      </w:r>
      <w:r w:rsidR="00142BAE">
        <w:rPr>
          <w:rFonts w:ascii="Times New Roman" w:hAnsi="Times New Roman" w:cs="Times New Roman"/>
          <w:i w:val="0"/>
          <w:sz w:val="24"/>
          <w:szCs w:val="24"/>
        </w:rPr>
        <w:t xml:space="preserve"> 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DOPUNE  </w:t>
      </w:r>
      <w:r w:rsidR="009F2D47" w:rsidRPr="00DB7D39">
        <w:rPr>
          <w:rFonts w:ascii="Times New Roman" w:hAnsi="Times New Roman" w:cs="Times New Roman"/>
          <w:i w:val="0"/>
          <w:sz w:val="24"/>
          <w:szCs w:val="24"/>
        </w:rPr>
        <w:t>PL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F2D47" w:rsidRPr="00DB7D39">
        <w:rPr>
          <w:rFonts w:ascii="Times New Roman" w:hAnsi="Times New Roman" w:cs="Times New Roman"/>
          <w:i w:val="0"/>
          <w:sz w:val="24"/>
          <w:szCs w:val="24"/>
        </w:rPr>
        <w:t>N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</w:p>
    <w:p w:rsidR="004857FF" w:rsidRPr="00DB7D39" w:rsidRDefault="009F2D47">
      <w:pPr>
        <w:pStyle w:val="Naslov1"/>
        <w:ind w:left="1072" w:right="1067"/>
        <w:rPr>
          <w:rFonts w:ascii="Times New Roman" w:hAnsi="Times New Roman" w:cs="Times New Roman"/>
          <w:i w:val="0"/>
          <w:sz w:val="24"/>
          <w:szCs w:val="24"/>
        </w:rPr>
      </w:pPr>
      <w:r w:rsidRPr="00DB7D39">
        <w:rPr>
          <w:rFonts w:ascii="Times New Roman" w:hAnsi="Times New Roman" w:cs="Times New Roman"/>
          <w:i w:val="0"/>
          <w:sz w:val="24"/>
          <w:szCs w:val="24"/>
        </w:rPr>
        <w:t xml:space="preserve">postavljanja privremenih objekata na javnim površinama na području </w:t>
      </w:r>
      <w:r w:rsidR="00DB7D39">
        <w:rPr>
          <w:rFonts w:ascii="Times New Roman" w:hAnsi="Times New Roman" w:cs="Times New Roman"/>
          <w:i w:val="0"/>
          <w:sz w:val="24"/>
          <w:szCs w:val="24"/>
        </w:rPr>
        <w:t>Općine Privlaka</w:t>
      </w:r>
      <w:r w:rsidRPr="00DB7D39">
        <w:rPr>
          <w:rFonts w:ascii="Times New Roman" w:hAnsi="Times New Roman" w:cs="Times New Roman"/>
          <w:i w:val="0"/>
          <w:sz w:val="24"/>
          <w:szCs w:val="24"/>
        </w:rPr>
        <w:t xml:space="preserve"> za 201</w:t>
      </w:r>
      <w:r w:rsidR="00375621">
        <w:rPr>
          <w:rFonts w:ascii="Times New Roman" w:hAnsi="Times New Roman" w:cs="Times New Roman"/>
          <w:i w:val="0"/>
          <w:sz w:val="24"/>
          <w:szCs w:val="24"/>
        </w:rPr>
        <w:t>9</w:t>
      </w:r>
      <w:r w:rsidRPr="00DB7D39">
        <w:rPr>
          <w:rFonts w:ascii="Times New Roman" w:hAnsi="Times New Roman" w:cs="Times New Roman"/>
          <w:i w:val="0"/>
          <w:sz w:val="24"/>
          <w:szCs w:val="24"/>
        </w:rPr>
        <w:t xml:space="preserve">. godinu </w:t>
      </w:r>
    </w:p>
    <w:p w:rsidR="004857FF" w:rsidRPr="00DB7D39" w:rsidRDefault="009F2D47">
      <w:pPr>
        <w:spacing w:after="136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szCs w:val="24"/>
        </w:rPr>
        <w:t xml:space="preserve"> </w:t>
      </w:r>
    </w:p>
    <w:p w:rsidR="004857FF" w:rsidRPr="00DB7D39" w:rsidRDefault="009F2D47" w:rsidP="00DB7D39">
      <w:pPr>
        <w:pStyle w:val="Odlomakpopisa"/>
        <w:numPr>
          <w:ilvl w:val="0"/>
          <w:numId w:val="4"/>
        </w:numPr>
        <w:spacing w:after="112" w:line="259" w:lineRule="auto"/>
        <w:ind w:right="0"/>
        <w:jc w:val="left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b/>
          <w:szCs w:val="24"/>
        </w:rPr>
        <w:t xml:space="preserve">OPĆE ODREDBE </w:t>
      </w:r>
    </w:p>
    <w:p w:rsidR="004857FF" w:rsidRPr="00DB7D39" w:rsidRDefault="009F2D47">
      <w:pPr>
        <w:tabs>
          <w:tab w:val="center" w:pos="3521"/>
        </w:tabs>
        <w:spacing w:after="137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szCs w:val="24"/>
        </w:rPr>
        <w:t xml:space="preserve"> </w:t>
      </w:r>
      <w:r w:rsidRPr="00DB7D39">
        <w:rPr>
          <w:rFonts w:ascii="Times New Roman" w:hAnsi="Times New Roman" w:cs="Times New Roman"/>
          <w:szCs w:val="24"/>
        </w:rPr>
        <w:tab/>
        <w:t xml:space="preserve">Privremenim objektima u smislu ovoga Plana smatraju se: </w:t>
      </w:r>
    </w:p>
    <w:p w:rsidR="004857FF" w:rsidRPr="00DE7D96" w:rsidRDefault="009F2D47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DE7D96">
        <w:rPr>
          <w:rFonts w:ascii="Times New Roman" w:hAnsi="Times New Roman" w:cs="Times New Roman"/>
          <w:szCs w:val="24"/>
        </w:rPr>
        <w:t xml:space="preserve">kiosci, </w:t>
      </w:r>
    </w:p>
    <w:p w:rsidR="004857FF" w:rsidRPr="00DE7D96" w:rsidRDefault="009F2D47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DE7D96">
        <w:rPr>
          <w:rFonts w:ascii="Times New Roman" w:hAnsi="Times New Roman" w:cs="Times New Roman"/>
          <w:szCs w:val="24"/>
        </w:rPr>
        <w:t xml:space="preserve">prodajni stolovi (štandovi), </w:t>
      </w:r>
    </w:p>
    <w:p w:rsidR="004857FF" w:rsidRPr="00DE7D96" w:rsidRDefault="009F2D47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DE7D96">
        <w:rPr>
          <w:rFonts w:ascii="Times New Roman" w:hAnsi="Times New Roman" w:cs="Times New Roman"/>
          <w:szCs w:val="24"/>
        </w:rPr>
        <w:t xml:space="preserve">prodajne table, </w:t>
      </w:r>
    </w:p>
    <w:p w:rsidR="004857FF" w:rsidRPr="00DE7D96" w:rsidRDefault="009F2D47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DE7D96">
        <w:rPr>
          <w:rFonts w:ascii="Times New Roman" w:hAnsi="Times New Roman" w:cs="Times New Roman"/>
          <w:szCs w:val="24"/>
        </w:rPr>
        <w:t xml:space="preserve">sanduci, </w:t>
      </w:r>
    </w:p>
    <w:p w:rsidR="004857FF" w:rsidRPr="00DE7D96" w:rsidRDefault="009F2D47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DE7D96">
        <w:rPr>
          <w:rFonts w:ascii="Times New Roman" w:hAnsi="Times New Roman" w:cs="Times New Roman"/>
          <w:szCs w:val="24"/>
        </w:rPr>
        <w:t xml:space="preserve">drugi jednostavni </w:t>
      </w:r>
      <w:r w:rsidR="00316244">
        <w:rPr>
          <w:rFonts w:ascii="Times New Roman" w:hAnsi="Times New Roman" w:cs="Times New Roman"/>
          <w:szCs w:val="24"/>
        </w:rPr>
        <w:t>montažni objekti</w:t>
      </w:r>
      <w:r w:rsidRPr="00DE7D96">
        <w:rPr>
          <w:rFonts w:ascii="Times New Roman" w:hAnsi="Times New Roman" w:cs="Times New Roman"/>
          <w:szCs w:val="24"/>
        </w:rPr>
        <w:t xml:space="preserve"> tako da se u svako vrijeme mogu ukloniti</w:t>
      </w:r>
      <w:r w:rsidR="00200B8B" w:rsidRPr="00DE7D96">
        <w:rPr>
          <w:rFonts w:ascii="Times New Roman" w:hAnsi="Times New Roman" w:cs="Times New Roman"/>
          <w:szCs w:val="24"/>
        </w:rPr>
        <w:t>,</w:t>
      </w:r>
    </w:p>
    <w:p w:rsidR="00200B8B" w:rsidRPr="00DE7D96" w:rsidRDefault="00DE7D96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DE7D96">
        <w:rPr>
          <w:rFonts w:ascii="Times New Roman" w:hAnsi="Times New Roman" w:cs="Times New Roman"/>
          <w:szCs w:val="24"/>
        </w:rPr>
        <w:t>zabavni park (luna park)</w:t>
      </w:r>
      <w:r>
        <w:rPr>
          <w:rFonts w:ascii="Times New Roman" w:hAnsi="Times New Roman" w:cs="Times New Roman"/>
          <w:szCs w:val="24"/>
        </w:rPr>
        <w:t>.</w:t>
      </w:r>
    </w:p>
    <w:p w:rsidR="004857FF" w:rsidRPr="00DB7D39" w:rsidRDefault="009F2D47">
      <w:pPr>
        <w:spacing w:after="0" w:line="259" w:lineRule="auto"/>
        <w:ind w:left="1006" w:right="0" w:firstLine="0"/>
        <w:jc w:val="left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i/>
          <w:szCs w:val="24"/>
        </w:rPr>
        <w:t xml:space="preserve"> </w:t>
      </w:r>
    </w:p>
    <w:p w:rsidR="00DB7D39" w:rsidRPr="00DB7D39" w:rsidRDefault="009F2D47">
      <w:pPr>
        <w:tabs>
          <w:tab w:val="center" w:pos="2172"/>
        </w:tabs>
        <w:spacing w:after="142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i/>
          <w:szCs w:val="24"/>
        </w:rPr>
        <w:t xml:space="preserve"> </w:t>
      </w:r>
      <w:r w:rsidRPr="00DB7D39">
        <w:rPr>
          <w:rFonts w:ascii="Times New Roman" w:hAnsi="Times New Roman" w:cs="Times New Roman"/>
          <w:i/>
          <w:szCs w:val="24"/>
        </w:rPr>
        <w:tab/>
      </w:r>
      <w:r w:rsidRPr="00DB7D39">
        <w:rPr>
          <w:rFonts w:ascii="Times New Roman" w:hAnsi="Times New Roman" w:cs="Times New Roman"/>
          <w:szCs w:val="24"/>
        </w:rPr>
        <w:t xml:space="preserve">Tipovi montažnih objekata su: </w:t>
      </w:r>
    </w:p>
    <w:p w:rsidR="0044680E" w:rsidRPr="00DE7D96" w:rsidRDefault="009F2D47" w:rsidP="0044680E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DE7D96">
        <w:rPr>
          <w:rFonts w:ascii="Times New Roman" w:hAnsi="Times New Roman" w:cs="Times New Roman"/>
          <w:szCs w:val="24"/>
        </w:rPr>
        <w:t xml:space="preserve">zatvoreni kiosci za prodaju tiska i sl. </w:t>
      </w:r>
    </w:p>
    <w:p w:rsidR="004857FF" w:rsidRPr="00DE7D96" w:rsidRDefault="00941833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natkriveni</w:t>
      </w:r>
      <w:r w:rsidR="009F2D47" w:rsidRPr="00DE7D96">
        <w:rPr>
          <w:rFonts w:ascii="Times New Roman" w:hAnsi="Times New Roman" w:cs="Times New Roman"/>
          <w:szCs w:val="24"/>
        </w:rPr>
        <w:t xml:space="preserve"> otvoreni pultovi koji imaju zatvoreni dio ispod prodajne površine, </w:t>
      </w:r>
    </w:p>
    <w:p w:rsidR="004857FF" w:rsidRPr="00DE7D96" w:rsidRDefault="009F2D47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DE7D96">
        <w:rPr>
          <w:rFonts w:ascii="Times New Roman" w:hAnsi="Times New Roman" w:cs="Times New Roman"/>
          <w:szCs w:val="24"/>
        </w:rPr>
        <w:t>drveni ili metalni pultovi koji imaju natkr</w:t>
      </w:r>
      <w:r w:rsidR="00DB7D39" w:rsidRPr="00DE7D96">
        <w:rPr>
          <w:rFonts w:ascii="Times New Roman" w:hAnsi="Times New Roman" w:cs="Times New Roman"/>
          <w:szCs w:val="24"/>
        </w:rPr>
        <w:t>ivenu</w:t>
      </w:r>
      <w:r w:rsidRPr="00DE7D96">
        <w:rPr>
          <w:rFonts w:ascii="Times New Roman" w:hAnsi="Times New Roman" w:cs="Times New Roman"/>
          <w:szCs w:val="24"/>
        </w:rPr>
        <w:t xml:space="preserve"> prodajnu površinu s tendom, </w:t>
      </w:r>
    </w:p>
    <w:p w:rsidR="004857FF" w:rsidRPr="00DE7D96" w:rsidRDefault="009F2D47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DE7D96">
        <w:rPr>
          <w:rFonts w:ascii="Times New Roman" w:hAnsi="Times New Roman" w:cs="Times New Roman"/>
          <w:szCs w:val="24"/>
        </w:rPr>
        <w:t xml:space="preserve">pokretni sanduci na kotačima sa ili bez tende (sladoled, pića i sl.), </w:t>
      </w:r>
    </w:p>
    <w:p w:rsidR="004857FF" w:rsidRPr="00DE7D96" w:rsidRDefault="009F2D47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DE7D96">
        <w:rPr>
          <w:rFonts w:ascii="Times New Roman" w:hAnsi="Times New Roman" w:cs="Times New Roman"/>
          <w:szCs w:val="24"/>
        </w:rPr>
        <w:t xml:space="preserve">metalni stalci za prodaju, </w:t>
      </w:r>
    </w:p>
    <w:p w:rsidR="004857FF" w:rsidRPr="00DE7D96" w:rsidRDefault="009F2D47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DE7D96">
        <w:rPr>
          <w:rFonts w:ascii="Times New Roman" w:hAnsi="Times New Roman" w:cs="Times New Roman"/>
          <w:szCs w:val="24"/>
        </w:rPr>
        <w:t xml:space="preserve">otvoreni drveni ili metalni pultovi sa tendom za prodaju voća i povrća, </w:t>
      </w:r>
    </w:p>
    <w:p w:rsidR="004857FF" w:rsidRPr="00DE7D96" w:rsidRDefault="009F2D47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DE7D96">
        <w:rPr>
          <w:rFonts w:ascii="Times New Roman" w:hAnsi="Times New Roman" w:cs="Times New Roman"/>
          <w:szCs w:val="24"/>
        </w:rPr>
        <w:t>stolovi i stolice ispred poslovnih prostorija (</w:t>
      </w:r>
      <w:r w:rsidR="00DB7D39" w:rsidRPr="00DE7D96">
        <w:rPr>
          <w:rFonts w:ascii="Times New Roman" w:hAnsi="Times New Roman" w:cs="Times New Roman"/>
          <w:szCs w:val="24"/>
        </w:rPr>
        <w:t>terasa</w:t>
      </w:r>
      <w:r w:rsidRPr="00DE7D96">
        <w:rPr>
          <w:rFonts w:ascii="Times New Roman" w:hAnsi="Times New Roman" w:cs="Times New Roman"/>
          <w:szCs w:val="24"/>
        </w:rPr>
        <w:t xml:space="preserve">), </w:t>
      </w:r>
    </w:p>
    <w:p w:rsidR="004857FF" w:rsidRPr="00DE7D96" w:rsidRDefault="009F2D47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DE7D96">
        <w:rPr>
          <w:rFonts w:ascii="Times New Roman" w:hAnsi="Times New Roman" w:cs="Times New Roman"/>
          <w:szCs w:val="24"/>
        </w:rPr>
        <w:t xml:space="preserve">otvorene i zatvorene nadstrešnice ispred poslovnih prostorija, </w:t>
      </w:r>
      <w:r w:rsidRPr="00DE7D96">
        <w:rPr>
          <w:rFonts w:ascii="Times New Roman" w:eastAsia="Times New Roman" w:hAnsi="Times New Roman" w:cs="Times New Roman"/>
          <w:szCs w:val="24"/>
        </w:rPr>
        <w:t>-</w:t>
      </w:r>
      <w:r w:rsidRPr="00DE7D96">
        <w:rPr>
          <w:rFonts w:ascii="Times New Roman" w:eastAsia="Arial" w:hAnsi="Times New Roman" w:cs="Times New Roman"/>
          <w:szCs w:val="24"/>
        </w:rPr>
        <w:t xml:space="preserve"> </w:t>
      </w:r>
      <w:r w:rsidRPr="00DE7D96">
        <w:rPr>
          <w:rFonts w:ascii="Times New Roman" w:hAnsi="Times New Roman" w:cs="Times New Roman"/>
          <w:szCs w:val="24"/>
        </w:rPr>
        <w:t xml:space="preserve">vaze sa cvijećem i druge vrste ograda, </w:t>
      </w:r>
      <w:r w:rsidRPr="00DE7D96">
        <w:rPr>
          <w:rFonts w:ascii="Times New Roman" w:eastAsia="Times New Roman" w:hAnsi="Times New Roman" w:cs="Times New Roman"/>
          <w:szCs w:val="24"/>
        </w:rPr>
        <w:t>-</w:t>
      </w:r>
      <w:r w:rsidRPr="00DE7D96">
        <w:rPr>
          <w:rFonts w:ascii="Times New Roman" w:eastAsia="Arial" w:hAnsi="Times New Roman" w:cs="Times New Roman"/>
          <w:szCs w:val="24"/>
        </w:rPr>
        <w:t xml:space="preserve"> </w:t>
      </w:r>
      <w:r w:rsidRPr="00DE7D96">
        <w:rPr>
          <w:rFonts w:ascii="Times New Roman" w:hAnsi="Times New Roman" w:cs="Times New Roman"/>
          <w:szCs w:val="24"/>
        </w:rPr>
        <w:t xml:space="preserve">automobili, bicikli i skuteri.  </w:t>
      </w:r>
    </w:p>
    <w:p w:rsidR="004857FF" w:rsidRPr="00DB7D39" w:rsidRDefault="009F2D47">
      <w:pPr>
        <w:spacing w:after="112" w:line="259" w:lineRule="auto"/>
        <w:ind w:left="708" w:right="0" w:firstLine="0"/>
        <w:jc w:val="left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b/>
          <w:szCs w:val="24"/>
        </w:rPr>
        <w:t xml:space="preserve"> </w:t>
      </w:r>
    </w:p>
    <w:p w:rsidR="004857FF" w:rsidRPr="002F1D9D" w:rsidRDefault="009F2D47" w:rsidP="00DB7D39">
      <w:pPr>
        <w:pStyle w:val="Odlomakpopisa"/>
        <w:numPr>
          <w:ilvl w:val="0"/>
          <w:numId w:val="4"/>
        </w:numPr>
        <w:spacing w:after="112" w:line="259" w:lineRule="auto"/>
        <w:ind w:right="0"/>
        <w:jc w:val="left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b/>
          <w:szCs w:val="24"/>
        </w:rPr>
        <w:t xml:space="preserve">LOKACIJE </w:t>
      </w:r>
    </w:p>
    <w:p w:rsidR="002F1D9D" w:rsidRPr="00DB7D39" w:rsidRDefault="002F1D9D" w:rsidP="002F1D9D">
      <w:pPr>
        <w:pStyle w:val="Odlomakpopisa"/>
        <w:spacing w:after="112" w:line="259" w:lineRule="auto"/>
        <w:ind w:left="1080" w:right="0" w:firstLine="0"/>
        <w:jc w:val="left"/>
        <w:rPr>
          <w:rFonts w:ascii="Times New Roman" w:hAnsi="Times New Roman" w:cs="Times New Roman"/>
          <w:szCs w:val="24"/>
        </w:rPr>
      </w:pPr>
    </w:p>
    <w:p w:rsidR="00BB67BA" w:rsidRDefault="00BB67BA" w:rsidP="00BB67BA">
      <w:pPr>
        <w:pStyle w:val="Odlomakpopisa"/>
        <w:numPr>
          <w:ilvl w:val="0"/>
          <w:numId w:val="7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b/>
          <w:color w:val="auto"/>
          <w:szCs w:val="24"/>
          <w:lang w:val="hr-HR" w:eastAsia="en-US"/>
        </w:rPr>
      </w:pPr>
      <w:r w:rsidRPr="002F1D9D">
        <w:rPr>
          <w:rFonts w:ascii="Times New Roman" w:eastAsia="Times New Roman" w:hAnsi="Times New Roman" w:cs="Times New Roman"/>
          <w:b/>
          <w:color w:val="auto"/>
          <w:szCs w:val="24"/>
          <w:lang w:val="hr-HR" w:eastAsia="en-US"/>
        </w:rPr>
        <w:t>Kiosci (objekt do 1</w:t>
      </w:r>
      <w:r>
        <w:rPr>
          <w:rFonts w:ascii="Times New Roman" w:eastAsia="Times New Roman" w:hAnsi="Times New Roman" w:cs="Times New Roman"/>
          <w:b/>
          <w:color w:val="auto"/>
          <w:szCs w:val="24"/>
          <w:lang w:val="hr-HR" w:eastAsia="en-US"/>
        </w:rPr>
        <w:t>5</w:t>
      </w:r>
      <w:r w:rsidRPr="002F1D9D">
        <w:rPr>
          <w:rFonts w:ascii="Times New Roman" w:eastAsia="Times New Roman" w:hAnsi="Times New Roman" w:cs="Times New Roman"/>
          <w:b/>
          <w:color w:val="auto"/>
          <w:szCs w:val="24"/>
          <w:lang w:val="hr-HR" w:eastAsia="en-US"/>
        </w:rPr>
        <w:t xml:space="preserve"> m2)</w:t>
      </w:r>
    </w:p>
    <w:p w:rsidR="00607BDE" w:rsidRPr="00BB67BA" w:rsidRDefault="00BB67BA" w:rsidP="00BB67BA">
      <w:p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b/>
          <w:color w:val="auto"/>
          <w:szCs w:val="24"/>
          <w:lang w:val="hr-HR" w:eastAsia="en-US"/>
        </w:rPr>
      </w:pPr>
      <w:r w:rsidRPr="009763AC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 w:rsidRPr="009763AC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 w:rsidRPr="009763AC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 w:rsidRPr="009763AC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 w:rsidRPr="009763AC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 w:rsidRPr="009763AC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bookmarkStart w:id="0" w:name="_GoBack"/>
      <w:bookmarkEnd w:id="0"/>
    </w:p>
    <w:p w:rsidR="009763AC" w:rsidRPr="00746079" w:rsidRDefault="009763AC" w:rsidP="009763AC">
      <w:pPr>
        <w:pStyle w:val="Odlomakpopisa"/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b/>
          <w:color w:val="auto"/>
          <w:szCs w:val="24"/>
          <w:lang w:val="hr-HR" w:eastAsia="en-US"/>
        </w:rPr>
      </w:pPr>
    </w:p>
    <w:p w:rsidR="002F1D9D" w:rsidRDefault="00607BDE" w:rsidP="002F1D9D">
      <w:pPr>
        <w:spacing w:after="0" w:line="240" w:lineRule="auto"/>
        <w:ind w:left="708" w:righ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 xml:space="preserve">- Mustaća Ulica </w:t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  <w:t>Mikrolokacija 10. (kiosk, Prodaja novina)</w:t>
      </w:r>
    </w:p>
    <w:p w:rsidR="00607BDE" w:rsidRDefault="00607BDE" w:rsidP="002F1D9D">
      <w:pPr>
        <w:spacing w:after="0" w:line="240" w:lineRule="auto"/>
        <w:ind w:left="708" w:righ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</w:pPr>
    </w:p>
    <w:p w:rsidR="00607BDE" w:rsidRPr="002F1D9D" w:rsidRDefault="00607BDE" w:rsidP="002F1D9D">
      <w:pPr>
        <w:spacing w:after="0" w:line="240" w:lineRule="auto"/>
        <w:ind w:left="708" w:righ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</w:pPr>
    </w:p>
    <w:p w:rsidR="004857FF" w:rsidRPr="00DB7D39" w:rsidRDefault="009F2D47">
      <w:pPr>
        <w:tabs>
          <w:tab w:val="center" w:pos="805"/>
          <w:tab w:val="center" w:pos="2391"/>
        </w:tabs>
        <w:spacing w:after="112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szCs w:val="24"/>
        </w:rPr>
        <w:tab/>
      </w:r>
      <w:r w:rsidRPr="00DB7D39">
        <w:rPr>
          <w:rFonts w:ascii="Times New Roman" w:hAnsi="Times New Roman" w:cs="Times New Roman"/>
          <w:b/>
          <w:szCs w:val="24"/>
        </w:rPr>
        <w:t xml:space="preserve">III  </w:t>
      </w:r>
      <w:r w:rsidRPr="00DB7D39">
        <w:rPr>
          <w:rFonts w:ascii="Times New Roman" w:hAnsi="Times New Roman" w:cs="Times New Roman"/>
          <w:b/>
          <w:szCs w:val="24"/>
        </w:rPr>
        <w:tab/>
        <w:t>ZAVRŠNE ODREDBE</w:t>
      </w:r>
      <w:r w:rsidRPr="00DB7D39">
        <w:rPr>
          <w:rFonts w:ascii="Times New Roman" w:hAnsi="Times New Roman" w:cs="Times New Roman"/>
          <w:szCs w:val="24"/>
        </w:rPr>
        <w:t xml:space="preserve"> </w:t>
      </w:r>
    </w:p>
    <w:p w:rsidR="004857FF" w:rsidRDefault="009F2D47" w:rsidP="00B47897">
      <w:pPr>
        <w:pStyle w:val="Odlomakpopisa"/>
        <w:numPr>
          <w:ilvl w:val="0"/>
          <w:numId w:val="3"/>
        </w:numPr>
        <w:spacing w:after="110"/>
        <w:ind w:right="0"/>
        <w:rPr>
          <w:rFonts w:ascii="Times New Roman" w:hAnsi="Times New Roman" w:cs="Times New Roman"/>
          <w:szCs w:val="24"/>
        </w:rPr>
      </w:pPr>
      <w:r w:rsidRPr="00B47897">
        <w:rPr>
          <w:rFonts w:ascii="Times New Roman" w:hAnsi="Times New Roman" w:cs="Times New Roman"/>
          <w:szCs w:val="24"/>
        </w:rPr>
        <w:t>Ovim Planom određene su lokacije</w:t>
      </w:r>
      <w:r w:rsidR="00E02EB9">
        <w:rPr>
          <w:rFonts w:ascii="Times New Roman" w:hAnsi="Times New Roman" w:cs="Times New Roman"/>
          <w:szCs w:val="24"/>
        </w:rPr>
        <w:t xml:space="preserve"> za postavljanje privremenih objekata na području</w:t>
      </w:r>
      <w:r w:rsidRPr="00B47897">
        <w:rPr>
          <w:rFonts w:ascii="Times New Roman" w:hAnsi="Times New Roman" w:cs="Times New Roman"/>
          <w:szCs w:val="24"/>
        </w:rPr>
        <w:t xml:space="preserve"> </w:t>
      </w:r>
      <w:r w:rsidR="002E278E" w:rsidRPr="00B47897">
        <w:rPr>
          <w:rFonts w:ascii="Times New Roman" w:hAnsi="Times New Roman" w:cs="Times New Roman"/>
          <w:szCs w:val="24"/>
        </w:rPr>
        <w:t>Općine Privlaka</w:t>
      </w:r>
      <w:r w:rsidR="00E02EB9">
        <w:rPr>
          <w:rFonts w:ascii="Times New Roman" w:hAnsi="Times New Roman" w:cs="Times New Roman"/>
          <w:szCs w:val="24"/>
        </w:rPr>
        <w:t>.</w:t>
      </w:r>
    </w:p>
    <w:p w:rsidR="00475F7E" w:rsidRPr="00B47897" w:rsidRDefault="00475F7E" w:rsidP="00B47897">
      <w:pPr>
        <w:pStyle w:val="Odlomakpopisa"/>
        <w:numPr>
          <w:ilvl w:val="0"/>
          <w:numId w:val="3"/>
        </w:numPr>
        <w:spacing w:after="110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Grafički prikaz mikrolokacija sastavni je dio ovog Plana i nalazi se u </w:t>
      </w:r>
      <w:r w:rsidR="00654D19" w:rsidRPr="00654D19">
        <w:rPr>
          <w:rFonts w:ascii="Times New Roman" w:hAnsi="Times New Roman" w:cs="Times New Roman"/>
          <w:szCs w:val="24"/>
        </w:rPr>
        <w:t>P</w:t>
      </w:r>
      <w:r w:rsidRPr="00654D19">
        <w:rPr>
          <w:rFonts w:ascii="Times New Roman" w:hAnsi="Times New Roman" w:cs="Times New Roman"/>
          <w:szCs w:val="24"/>
        </w:rPr>
        <w:t>rilogu I</w:t>
      </w:r>
      <w:r w:rsidRPr="00654D19">
        <w:rPr>
          <w:rFonts w:ascii="Times New Roman" w:hAnsi="Times New Roman" w:cs="Times New Roman"/>
          <w:b/>
          <w:szCs w:val="24"/>
        </w:rPr>
        <w:t>.</w:t>
      </w:r>
    </w:p>
    <w:p w:rsidR="00050937" w:rsidRPr="00DB7D39" w:rsidRDefault="00050937">
      <w:pPr>
        <w:numPr>
          <w:ilvl w:val="0"/>
          <w:numId w:val="3"/>
        </w:numPr>
        <w:spacing w:after="110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Svi zakupoprimci čiji su ugovori sklopljeni prije donošenja ovog Plana ostaju na ugovorno predviđenoj lokaciji,</w:t>
      </w:r>
    </w:p>
    <w:p w:rsidR="004857FF" w:rsidRPr="00DB7D39" w:rsidRDefault="009F2D47">
      <w:pPr>
        <w:numPr>
          <w:ilvl w:val="0"/>
          <w:numId w:val="3"/>
        </w:numPr>
        <w:ind w:right="0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szCs w:val="24"/>
        </w:rPr>
        <w:lastRenderedPageBreak/>
        <w:t xml:space="preserve">Nadzor nad primjenom ovoga Plana provodit će komunalni redar i Jedinstveni upravni odjel </w:t>
      </w:r>
      <w:r w:rsidR="002E278E">
        <w:rPr>
          <w:rFonts w:ascii="Times New Roman" w:hAnsi="Times New Roman" w:cs="Times New Roman"/>
          <w:szCs w:val="24"/>
        </w:rPr>
        <w:t>Općine Privlaka</w:t>
      </w:r>
      <w:r w:rsidRPr="00DB7D39">
        <w:rPr>
          <w:rFonts w:ascii="Times New Roman" w:hAnsi="Times New Roman" w:cs="Times New Roman"/>
          <w:szCs w:val="24"/>
        </w:rPr>
        <w:t xml:space="preserve">. </w:t>
      </w:r>
    </w:p>
    <w:p w:rsidR="004857FF" w:rsidRPr="00DB7D39" w:rsidRDefault="009F2D47">
      <w:pPr>
        <w:numPr>
          <w:ilvl w:val="0"/>
          <w:numId w:val="3"/>
        </w:numPr>
        <w:spacing w:after="113"/>
        <w:ind w:right="0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szCs w:val="24"/>
        </w:rPr>
        <w:t xml:space="preserve">Ovaj Plan stupa na snagu danom donošenja, a objavit će se u "Službenom glasniku </w:t>
      </w:r>
      <w:r w:rsidR="002E278E">
        <w:rPr>
          <w:rFonts w:ascii="Times New Roman" w:hAnsi="Times New Roman" w:cs="Times New Roman"/>
          <w:szCs w:val="24"/>
        </w:rPr>
        <w:t>zadarske županije</w:t>
      </w:r>
      <w:r w:rsidRPr="00DB7D39">
        <w:rPr>
          <w:rFonts w:ascii="Times New Roman" w:hAnsi="Times New Roman" w:cs="Times New Roman"/>
          <w:szCs w:val="24"/>
        </w:rPr>
        <w:t>"</w:t>
      </w:r>
      <w:r w:rsidR="002E278E">
        <w:rPr>
          <w:rFonts w:ascii="Times New Roman" w:hAnsi="Times New Roman" w:cs="Times New Roman"/>
          <w:szCs w:val="24"/>
        </w:rPr>
        <w:t xml:space="preserve"> i na mrežnim stranicama Općine Privlaka</w:t>
      </w:r>
      <w:r w:rsidRPr="00DB7D39">
        <w:rPr>
          <w:rFonts w:ascii="Times New Roman" w:hAnsi="Times New Roman" w:cs="Times New Roman"/>
          <w:szCs w:val="24"/>
        </w:rPr>
        <w:t xml:space="preserve">. </w:t>
      </w:r>
    </w:p>
    <w:p w:rsidR="004857FF" w:rsidRPr="00DB7D39" w:rsidRDefault="009F2D47">
      <w:pPr>
        <w:spacing w:after="65" w:line="259" w:lineRule="auto"/>
        <w:ind w:left="706" w:right="0" w:firstLine="0"/>
        <w:jc w:val="left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szCs w:val="24"/>
        </w:rPr>
        <w:t xml:space="preserve"> </w:t>
      </w:r>
    </w:p>
    <w:p w:rsidR="004857FF" w:rsidRPr="00DB7D39" w:rsidRDefault="009F2D47" w:rsidP="002E278E">
      <w:pPr>
        <w:tabs>
          <w:tab w:val="center" w:pos="708"/>
          <w:tab w:val="center" w:pos="1416"/>
          <w:tab w:val="center" w:pos="2124"/>
          <w:tab w:val="center" w:pos="2832"/>
          <w:tab w:val="center" w:pos="4322"/>
        </w:tabs>
        <w:spacing w:after="78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B7D39">
        <w:rPr>
          <w:rFonts w:ascii="Times New Roman" w:eastAsia="Times New Roman" w:hAnsi="Times New Roman" w:cs="Times New Roman"/>
          <w:szCs w:val="24"/>
        </w:rPr>
        <w:t xml:space="preserve"> </w:t>
      </w:r>
      <w:r w:rsidRPr="00DB7D39">
        <w:rPr>
          <w:rFonts w:ascii="Times New Roman" w:eastAsia="Times New Roman" w:hAnsi="Times New Roman" w:cs="Times New Roman"/>
          <w:szCs w:val="24"/>
        </w:rPr>
        <w:tab/>
        <w:t xml:space="preserve"> </w:t>
      </w:r>
      <w:r w:rsidRPr="00DB7D39">
        <w:rPr>
          <w:rFonts w:ascii="Times New Roman" w:eastAsia="Times New Roman" w:hAnsi="Times New Roman" w:cs="Times New Roman"/>
          <w:szCs w:val="24"/>
        </w:rPr>
        <w:tab/>
        <w:t xml:space="preserve"> </w:t>
      </w:r>
      <w:r w:rsidRPr="00DB7D39">
        <w:rPr>
          <w:rFonts w:ascii="Times New Roman" w:eastAsia="Times New Roman" w:hAnsi="Times New Roman" w:cs="Times New Roman"/>
          <w:szCs w:val="24"/>
        </w:rPr>
        <w:tab/>
        <w:t xml:space="preserve"> </w:t>
      </w:r>
      <w:r w:rsidRPr="00DB7D39">
        <w:rPr>
          <w:rFonts w:ascii="Times New Roman" w:eastAsia="Times New Roman" w:hAnsi="Times New Roman" w:cs="Times New Roman"/>
          <w:szCs w:val="24"/>
        </w:rPr>
        <w:tab/>
      </w:r>
      <w:r w:rsidRPr="00DB7D39">
        <w:rPr>
          <w:rFonts w:ascii="Times New Roman" w:hAnsi="Times New Roman" w:cs="Times New Roman"/>
          <w:b/>
          <w:i/>
          <w:szCs w:val="24"/>
        </w:rPr>
        <w:t xml:space="preserve"> </w:t>
      </w:r>
    </w:p>
    <w:p w:rsidR="004857FF" w:rsidRPr="00DB7D39" w:rsidRDefault="009F2D47">
      <w:pPr>
        <w:spacing w:after="0" w:line="259" w:lineRule="auto"/>
        <w:ind w:left="51" w:right="0" w:firstLine="0"/>
        <w:jc w:val="center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b/>
          <w:i/>
          <w:szCs w:val="24"/>
        </w:rPr>
        <w:t xml:space="preserve"> </w:t>
      </w:r>
    </w:p>
    <w:p w:rsidR="00DB7CF5" w:rsidRDefault="009F2D47" w:rsidP="00DB7CF5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7228"/>
        </w:tabs>
        <w:ind w:left="0" w:right="0" w:firstLine="0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szCs w:val="24"/>
        </w:rPr>
        <w:t xml:space="preserve">KLASA: </w:t>
      </w:r>
      <w:r w:rsidR="00CD3576">
        <w:rPr>
          <w:rFonts w:ascii="Times New Roman" w:hAnsi="Times New Roman" w:cs="Times New Roman"/>
          <w:szCs w:val="24"/>
        </w:rPr>
        <w:t>372-01/18-01/08</w:t>
      </w:r>
    </w:p>
    <w:p w:rsidR="00DB7CF5" w:rsidRDefault="00DB7CF5" w:rsidP="00DB7CF5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7228"/>
        </w:tabs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URBROJ:</w:t>
      </w:r>
      <w:r w:rsidR="009D3231">
        <w:rPr>
          <w:rFonts w:ascii="Times New Roman" w:hAnsi="Times New Roman" w:cs="Times New Roman"/>
          <w:szCs w:val="24"/>
        </w:rPr>
        <w:t xml:space="preserve"> </w:t>
      </w:r>
      <w:r w:rsidR="00CD3576">
        <w:rPr>
          <w:rFonts w:ascii="Times New Roman" w:hAnsi="Times New Roman" w:cs="Times New Roman"/>
          <w:szCs w:val="24"/>
        </w:rPr>
        <w:t>2198/28-02-19-19</w:t>
      </w:r>
    </w:p>
    <w:p w:rsidR="004857FF" w:rsidRPr="00DB7D39" w:rsidRDefault="00DB7CF5" w:rsidP="00DB7CF5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7228"/>
        </w:tabs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Privlaka</w:t>
      </w:r>
      <w:r w:rsidR="009302F7">
        <w:rPr>
          <w:rFonts w:ascii="Times New Roman" w:hAnsi="Times New Roman" w:cs="Times New Roman"/>
          <w:szCs w:val="24"/>
        </w:rPr>
        <w:t xml:space="preserve">, </w:t>
      </w:r>
      <w:r w:rsidR="003B3BF4">
        <w:rPr>
          <w:rFonts w:ascii="Times New Roman" w:hAnsi="Times New Roman" w:cs="Times New Roman"/>
          <w:szCs w:val="24"/>
        </w:rPr>
        <w:t>3</w:t>
      </w:r>
      <w:r w:rsidR="00BB3685">
        <w:rPr>
          <w:rFonts w:ascii="Times New Roman" w:hAnsi="Times New Roman" w:cs="Times New Roman"/>
          <w:szCs w:val="24"/>
        </w:rPr>
        <w:t>1</w:t>
      </w:r>
      <w:r w:rsidR="009302F7">
        <w:rPr>
          <w:rFonts w:ascii="Times New Roman" w:hAnsi="Times New Roman" w:cs="Times New Roman"/>
          <w:szCs w:val="24"/>
        </w:rPr>
        <w:t xml:space="preserve">. </w:t>
      </w:r>
      <w:r w:rsidR="003B3BF4">
        <w:rPr>
          <w:rFonts w:ascii="Times New Roman" w:hAnsi="Times New Roman" w:cs="Times New Roman"/>
          <w:szCs w:val="24"/>
        </w:rPr>
        <w:t xml:space="preserve">svibnja </w:t>
      </w:r>
      <w:r>
        <w:rPr>
          <w:rFonts w:ascii="Times New Roman" w:hAnsi="Times New Roman" w:cs="Times New Roman"/>
          <w:szCs w:val="24"/>
        </w:rPr>
        <w:t>201</w:t>
      </w:r>
      <w:r w:rsidR="00375621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>.g.</w:t>
      </w:r>
      <w:r w:rsidR="009F2D47" w:rsidRPr="00DB7D39">
        <w:rPr>
          <w:rFonts w:ascii="Times New Roman" w:hAnsi="Times New Roman" w:cs="Times New Roman"/>
          <w:szCs w:val="24"/>
        </w:rPr>
        <w:tab/>
        <w:t xml:space="preserve"> </w:t>
      </w:r>
      <w:r w:rsidR="009F2D47" w:rsidRPr="00DB7D39">
        <w:rPr>
          <w:rFonts w:ascii="Times New Roman" w:hAnsi="Times New Roman" w:cs="Times New Roman"/>
          <w:szCs w:val="24"/>
        </w:rPr>
        <w:tab/>
        <w:t xml:space="preserve"> </w:t>
      </w:r>
      <w:r w:rsidR="002E278E">
        <w:rPr>
          <w:rFonts w:ascii="Times New Roman" w:hAnsi="Times New Roman" w:cs="Times New Roman"/>
          <w:szCs w:val="24"/>
        </w:rPr>
        <w:t xml:space="preserve">                      </w:t>
      </w:r>
      <w:r w:rsidR="009F2D47" w:rsidRPr="00DB7D39">
        <w:rPr>
          <w:rFonts w:ascii="Times New Roman" w:hAnsi="Times New Roman" w:cs="Times New Roman"/>
          <w:szCs w:val="24"/>
        </w:rPr>
        <w:tab/>
        <w:t xml:space="preserve"> </w:t>
      </w:r>
      <w:r w:rsidR="009F2D47" w:rsidRPr="00DB7D39">
        <w:rPr>
          <w:rFonts w:ascii="Times New Roman" w:hAnsi="Times New Roman" w:cs="Times New Roman"/>
          <w:szCs w:val="24"/>
        </w:rPr>
        <w:tab/>
        <w:t xml:space="preserve"> </w:t>
      </w:r>
    </w:p>
    <w:p w:rsidR="00DB7CF5" w:rsidRPr="00DB7D39" w:rsidRDefault="00DB7CF5" w:rsidP="00DB7CF5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7228"/>
        </w:tabs>
        <w:ind w:left="0" w:right="0"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9F2D47" w:rsidRPr="00DB7D3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OPĆINSKI NAČELNIK</w:t>
      </w:r>
      <w:r w:rsidRPr="00DB7D39">
        <w:rPr>
          <w:rFonts w:ascii="Times New Roman" w:hAnsi="Times New Roman" w:cs="Times New Roman"/>
          <w:szCs w:val="24"/>
        </w:rPr>
        <w:t xml:space="preserve"> </w:t>
      </w:r>
    </w:p>
    <w:p w:rsidR="004857FF" w:rsidRPr="00DB7D39" w:rsidRDefault="00DB7CF5" w:rsidP="00DB7CF5">
      <w:pPr>
        <w:spacing w:after="95" w:line="259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szCs w:val="24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</w:t>
      </w:r>
      <w:r>
        <w:rPr>
          <w:rFonts w:ascii="Times New Roman" w:hAnsi="Times New Roman" w:cs="Times New Roman"/>
          <w:i/>
          <w:szCs w:val="24"/>
        </w:rPr>
        <w:t xml:space="preserve">Gašpar </w:t>
      </w:r>
      <w:proofErr w:type="spellStart"/>
      <w:r>
        <w:rPr>
          <w:rFonts w:ascii="Times New Roman" w:hAnsi="Times New Roman" w:cs="Times New Roman"/>
          <w:i/>
          <w:szCs w:val="24"/>
        </w:rPr>
        <w:t>Begonja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24"/>
        </w:rPr>
        <w:t>dipl.ing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              </w:t>
      </w:r>
    </w:p>
    <w:p w:rsidR="004857FF" w:rsidRPr="00DB7D39" w:rsidRDefault="009F2D4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szCs w:val="24"/>
        </w:rPr>
        <w:t xml:space="preserve"> </w:t>
      </w:r>
    </w:p>
    <w:sectPr w:rsidR="004857FF" w:rsidRPr="00DB7D39">
      <w:footerReference w:type="even" r:id="rId7"/>
      <w:footerReference w:type="default" r:id="rId8"/>
      <w:footerReference w:type="first" r:id="rId9"/>
      <w:pgSz w:w="11906" w:h="16838"/>
      <w:pgMar w:top="1463" w:right="1414" w:bottom="1576" w:left="1416" w:header="72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AD4" w:rsidRDefault="00B86AD4">
      <w:pPr>
        <w:spacing w:after="0" w:line="240" w:lineRule="auto"/>
      </w:pPr>
      <w:r>
        <w:separator/>
      </w:r>
    </w:p>
  </w:endnote>
  <w:endnote w:type="continuationSeparator" w:id="0">
    <w:p w:rsidR="00B86AD4" w:rsidRDefault="00B8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FF" w:rsidRDefault="009F2D47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4857FF" w:rsidRDefault="009F2D4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FF" w:rsidRDefault="009F2D47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19A9" w:rsidRPr="00CE19A9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4857FF" w:rsidRDefault="009F2D4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FF" w:rsidRDefault="009F2D47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4857FF" w:rsidRDefault="009F2D4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AD4" w:rsidRDefault="00B86AD4">
      <w:pPr>
        <w:spacing w:after="0" w:line="240" w:lineRule="auto"/>
      </w:pPr>
      <w:r>
        <w:separator/>
      </w:r>
    </w:p>
  </w:footnote>
  <w:footnote w:type="continuationSeparator" w:id="0">
    <w:p w:rsidR="00B86AD4" w:rsidRDefault="00B8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3A5"/>
    <w:multiLevelType w:val="hybridMultilevel"/>
    <w:tmpl w:val="DD6E56E4"/>
    <w:lvl w:ilvl="0" w:tplc="B9E61EB6">
      <w:start w:val="1"/>
      <w:numFmt w:val="decimal"/>
      <w:lvlText w:val="%1."/>
      <w:lvlJc w:val="left"/>
      <w:pPr>
        <w:ind w:left="21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E2568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6D6D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6CC2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C225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6C31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6433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4837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A509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42638E"/>
    <w:multiLevelType w:val="hybridMultilevel"/>
    <w:tmpl w:val="B038CF34"/>
    <w:lvl w:ilvl="0" w:tplc="15141C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26062"/>
    <w:multiLevelType w:val="hybridMultilevel"/>
    <w:tmpl w:val="49D24E5E"/>
    <w:lvl w:ilvl="0" w:tplc="F90ABD1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DF7517"/>
    <w:multiLevelType w:val="hybridMultilevel"/>
    <w:tmpl w:val="9F342E3C"/>
    <w:lvl w:ilvl="0" w:tplc="0A221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7341EE"/>
    <w:multiLevelType w:val="hybridMultilevel"/>
    <w:tmpl w:val="D3FABC02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F64CB"/>
    <w:multiLevelType w:val="hybridMultilevel"/>
    <w:tmpl w:val="1AB6064C"/>
    <w:lvl w:ilvl="0" w:tplc="101A000F">
      <w:start w:val="1"/>
      <w:numFmt w:val="decimal"/>
      <w:lvlText w:val="%1."/>
      <w:lvlJc w:val="left"/>
      <w:pPr>
        <w:ind w:left="715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87D8E">
      <w:start w:val="1"/>
      <w:numFmt w:val="lowerLetter"/>
      <w:lvlText w:val="%2"/>
      <w:lvlJc w:val="left"/>
      <w:pPr>
        <w:ind w:left="1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4A166">
      <w:start w:val="1"/>
      <w:numFmt w:val="lowerRoman"/>
      <w:lvlText w:val="%3"/>
      <w:lvlJc w:val="left"/>
      <w:pPr>
        <w:ind w:left="2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28D3E">
      <w:start w:val="1"/>
      <w:numFmt w:val="decimal"/>
      <w:lvlText w:val="%4"/>
      <w:lvlJc w:val="left"/>
      <w:pPr>
        <w:ind w:left="3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363900">
      <w:start w:val="1"/>
      <w:numFmt w:val="lowerLetter"/>
      <w:lvlText w:val="%5"/>
      <w:lvlJc w:val="left"/>
      <w:pPr>
        <w:ind w:left="3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EA950">
      <w:start w:val="1"/>
      <w:numFmt w:val="lowerRoman"/>
      <w:lvlText w:val="%6"/>
      <w:lvlJc w:val="left"/>
      <w:pPr>
        <w:ind w:left="4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21708">
      <w:start w:val="1"/>
      <w:numFmt w:val="decimal"/>
      <w:lvlText w:val="%7"/>
      <w:lvlJc w:val="left"/>
      <w:pPr>
        <w:ind w:left="5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FCE070">
      <w:start w:val="1"/>
      <w:numFmt w:val="lowerLetter"/>
      <w:lvlText w:val="%8"/>
      <w:lvlJc w:val="left"/>
      <w:pPr>
        <w:ind w:left="6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1C40E2">
      <w:start w:val="1"/>
      <w:numFmt w:val="lowerRoman"/>
      <w:lvlText w:val="%9"/>
      <w:lvlJc w:val="left"/>
      <w:pPr>
        <w:ind w:left="6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FC2433"/>
    <w:multiLevelType w:val="hybridMultilevel"/>
    <w:tmpl w:val="DE445ECE"/>
    <w:lvl w:ilvl="0" w:tplc="8F1C987E">
      <w:start w:val="1"/>
      <w:numFmt w:val="upperRoman"/>
      <w:lvlText w:val="%1"/>
      <w:lvlJc w:val="left"/>
      <w:pPr>
        <w:ind w:left="1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5E700A">
      <w:start w:val="1"/>
      <w:numFmt w:val="bullet"/>
      <w:lvlText w:val="-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D4237C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A6008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E69722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43DAE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097F8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22386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22D60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96774C"/>
    <w:multiLevelType w:val="hybridMultilevel"/>
    <w:tmpl w:val="FF58597E"/>
    <w:lvl w:ilvl="0" w:tplc="B5AC25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7FF"/>
    <w:rsid w:val="00050937"/>
    <w:rsid w:val="00081D2D"/>
    <w:rsid w:val="000A529B"/>
    <w:rsid w:val="000C3C72"/>
    <w:rsid w:val="000F3A99"/>
    <w:rsid w:val="00136474"/>
    <w:rsid w:val="00142BAE"/>
    <w:rsid w:val="001566CC"/>
    <w:rsid w:val="00194BF1"/>
    <w:rsid w:val="001F0431"/>
    <w:rsid w:val="00200B8B"/>
    <w:rsid w:val="0027024F"/>
    <w:rsid w:val="002A7EB1"/>
    <w:rsid w:val="002E1B69"/>
    <w:rsid w:val="002E278E"/>
    <w:rsid w:val="002F1D9D"/>
    <w:rsid w:val="00316244"/>
    <w:rsid w:val="00323A5B"/>
    <w:rsid w:val="00351B07"/>
    <w:rsid w:val="00375621"/>
    <w:rsid w:val="0039535E"/>
    <w:rsid w:val="003B3BF4"/>
    <w:rsid w:val="003D3B57"/>
    <w:rsid w:val="004454B2"/>
    <w:rsid w:val="0044680E"/>
    <w:rsid w:val="00475F7E"/>
    <w:rsid w:val="004857FF"/>
    <w:rsid w:val="00536367"/>
    <w:rsid w:val="00550331"/>
    <w:rsid w:val="0056446B"/>
    <w:rsid w:val="00595B13"/>
    <w:rsid w:val="005B6169"/>
    <w:rsid w:val="005F101D"/>
    <w:rsid w:val="00604CAF"/>
    <w:rsid w:val="00607BDE"/>
    <w:rsid w:val="00654D19"/>
    <w:rsid w:val="00664532"/>
    <w:rsid w:val="006861FA"/>
    <w:rsid w:val="006F63C7"/>
    <w:rsid w:val="00730755"/>
    <w:rsid w:val="00746079"/>
    <w:rsid w:val="00752286"/>
    <w:rsid w:val="007647B8"/>
    <w:rsid w:val="00782930"/>
    <w:rsid w:val="00787C95"/>
    <w:rsid w:val="007D2D9D"/>
    <w:rsid w:val="00861616"/>
    <w:rsid w:val="00863A9C"/>
    <w:rsid w:val="00880EE2"/>
    <w:rsid w:val="008B3801"/>
    <w:rsid w:val="008D7F6B"/>
    <w:rsid w:val="008F4777"/>
    <w:rsid w:val="008F71E7"/>
    <w:rsid w:val="009302F7"/>
    <w:rsid w:val="00936109"/>
    <w:rsid w:val="00941833"/>
    <w:rsid w:val="009763AC"/>
    <w:rsid w:val="009B3182"/>
    <w:rsid w:val="009D3231"/>
    <w:rsid w:val="009F2D47"/>
    <w:rsid w:val="00B47897"/>
    <w:rsid w:val="00B85D38"/>
    <w:rsid w:val="00B86AD4"/>
    <w:rsid w:val="00BA660D"/>
    <w:rsid w:val="00BB3685"/>
    <w:rsid w:val="00BB67BA"/>
    <w:rsid w:val="00C10DF4"/>
    <w:rsid w:val="00C76185"/>
    <w:rsid w:val="00CB464B"/>
    <w:rsid w:val="00CD3576"/>
    <w:rsid w:val="00CE19A9"/>
    <w:rsid w:val="00D07DF3"/>
    <w:rsid w:val="00D265B4"/>
    <w:rsid w:val="00D56A46"/>
    <w:rsid w:val="00D94A68"/>
    <w:rsid w:val="00DB283D"/>
    <w:rsid w:val="00DB7CF5"/>
    <w:rsid w:val="00DB7D39"/>
    <w:rsid w:val="00DD314A"/>
    <w:rsid w:val="00DE4AFA"/>
    <w:rsid w:val="00DE7D96"/>
    <w:rsid w:val="00E02EB9"/>
    <w:rsid w:val="00E45344"/>
    <w:rsid w:val="00EA423C"/>
    <w:rsid w:val="00EC430D"/>
    <w:rsid w:val="00EC4C82"/>
    <w:rsid w:val="00F613C6"/>
    <w:rsid w:val="00F81547"/>
    <w:rsid w:val="00FA36DE"/>
    <w:rsid w:val="00FC555B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8F61"/>
  <w15:docId w15:val="{B14E26F6-0BD5-4999-86E1-CA502DFE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 w:line="249" w:lineRule="auto"/>
      <w:ind w:left="10" w:right="6" w:hanging="10"/>
      <w:jc w:val="center"/>
      <w:outlineLvl w:val="0"/>
    </w:pPr>
    <w:rPr>
      <w:rFonts w:ascii="Calibri" w:eastAsia="Calibri" w:hAnsi="Calibri" w:cs="Calibri"/>
      <w:b/>
      <w:i/>
      <w:color w:val="000000"/>
      <w:sz w:val="28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0"/>
      <w:ind w:left="10" w:right="1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Calibri" w:eastAsia="Calibri" w:hAnsi="Calibri" w:cs="Calibri"/>
      <w:color w:val="000000"/>
      <w:sz w:val="24"/>
    </w:rPr>
  </w:style>
  <w:style w:type="character" w:customStyle="1" w:styleId="Naslov1Char">
    <w:name w:val="Naslov 1 Char"/>
    <w:link w:val="Naslov1"/>
    <w:rPr>
      <w:rFonts w:ascii="Calibri" w:eastAsia="Calibri" w:hAnsi="Calibri" w:cs="Calibri"/>
      <w:b/>
      <w:i/>
      <w:color w:val="000000"/>
      <w:sz w:val="28"/>
    </w:rPr>
  </w:style>
  <w:style w:type="paragraph" w:styleId="Odlomakpopisa">
    <w:name w:val="List Paragraph"/>
    <w:basedOn w:val="Normal"/>
    <w:uiPriority w:val="34"/>
    <w:qFormat/>
    <w:rsid w:val="00DB7D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0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0B8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2019-05-30T11:45:00Z</cp:lastPrinted>
  <dcterms:created xsi:type="dcterms:W3CDTF">2019-05-31T09:32:00Z</dcterms:created>
  <dcterms:modified xsi:type="dcterms:W3CDTF">2019-05-31T10:00:00Z</dcterms:modified>
</cp:coreProperties>
</file>