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649"/>
        <w:gridCol w:w="2527"/>
      </w:tblGrid>
      <w:tr w:rsidR="00B77AD8" w:rsidRPr="00B77AD8" w:rsidTr="008F4BA9">
        <w:trPr>
          <w:trHeight w:val="1438"/>
        </w:trPr>
        <w:tc>
          <w:tcPr>
            <w:tcW w:w="3176" w:type="dxa"/>
            <w:gridSpan w:val="2"/>
          </w:tcPr>
          <w:p w:rsidR="00B77AD8" w:rsidRPr="00B77AD8" w:rsidRDefault="00B77AD8" w:rsidP="00B7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hr-HR"/>
              </w:rPr>
              <w:drawing>
                <wp:inline distT="0" distB="0" distL="0" distR="0">
                  <wp:extent cx="466725" cy="571500"/>
                  <wp:effectExtent l="0" t="0" r="9525" b="0"/>
                  <wp:docPr id="2" name="Picture 2" descr="hrgr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rgrb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7AD8" w:rsidRPr="00B77AD8" w:rsidRDefault="00B77AD8" w:rsidP="00B7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77AD8">
              <w:rPr>
                <w:rFonts w:ascii="Times New Roman" w:eastAsia="Times New Roman" w:hAnsi="Times New Roman" w:cs="Times New Roman"/>
                <w:b/>
                <w:color w:val="000000"/>
              </w:rPr>
              <w:t>REPUBLIKA HRVATSKA</w:t>
            </w:r>
          </w:p>
          <w:p w:rsidR="00B77AD8" w:rsidRPr="00B77AD8" w:rsidRDefault="00B77AD8" w:rsidP="00B77AD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AD8">
              <w:rPr>
                <w:rFonts w:ascii="Times New Roman" w:eastAsia="Times New Roman" w:hAnsi="Times New Roman" w:cs="Times New Roman"/>
                <w:b/>
                <w:color w:val="000000"/>
              </w:rPr>
              <w:t>ZADARSKA ŽUPANIJA</w:t>
            </w:r>
          </w:p>
        </w:tc>
      </w:tr>
      <w:tr w:rsidR="00B77AD8" w:rsidRPr="00B77AD8" w:rsidTr="008F4BA9">
        <w:trPr>
          <w:trHeight w:val="907"/>
        </w:trPr>
        <w:tc>
          <w:tcPr>
            <w:tcW w:w="649" w:type="dxa"/>
            <w:vAlign w:val="center"/>
          </w:tcPr>
          <w:p w:rsidR="00B77AD8" w:rsidRPr="00B77AD8" w:rsidRDefault="00B77AD8" w:rsidP="00B7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hr-HR"/>
              </w:rPr>
              <w:drawing>
                <wp:inline distT="0" distB="0" distL="0" distR="0">
                  <wp:extent cx="276225" cy="361950"/>
                  <wp:effectExtent l="0" t="0" r="9525" b="0"/>
                  <wp:docPr id="1" name="Picture 1" descr="privlaka 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ivlaka 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7" w:type="dxa"/>
          </w:tcPr>
          <w:p w:rsidR="00B77AD8" w:rsidRPr="00B77AD8" w:rsidRDefault="00B77AD8" w:rsidP="00B7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7A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OPĆINA PRIVLAKA</w:t>
            </w:r>
          </w:p>
          <w:p w:rsidR="00B77AD8" w:rsidRPr="00B77AD8" w:rsidRDefault="00B77AD8" w:rsidP="00B7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7A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OPĆINSKI NAČELNIK</w:t>
            </w:r>
          </w:p>
          <w:p w:rsidR="00B77AD8" w:rsidRPr="00B77AD8" w:rsidRDefault="00B77AD8" w:rsidP="00B7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7A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Ivana Pavla II 46</w:t>
            </w:r>
          </w:p>
          <w:p w:rsidR="00B77AD8" w:rsidRPr="00B77AD8" w:rsidRDefault="00B77AD8" w:rsidP="00B7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A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23233 PRIVLAKA</w:t>
            </w:r>
          </w:p>
        </w:tc>
      </w:tr>
    </w:tbl>
    <w:p w:rsidR="00B77AD8" w:rsidRPr="00B77AD8" w:rsidRDefault="00B77AD8" w:rsidP="00B77AD8">
      <w:pPr>
        <w:spacing w:before="120" w:after="12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7AD8">
        <w:rPr>
          <w:rFonts w:ascii="Times New Roman" w:eastAsia="Times New Roman" w:hAnsi="Times New Roman" w:cs="Times New Roman"/>
          <w:bCs/>
          <w:sz w:val="24"/>
          <w:szCs w:val="24"/>
        </w:rPr>
        <w:t xml:space="preserve">KLASA: </w:t>
      </w:r>
      <w:r w:rsidR="00FC68BC">
        <w:rPr>
          <w:rFonts w:ascii="Times New Roman" w:eastAsia="Times New Roman" w:hAnsi="Times New Roman" w:cs="Times New Roman"/>
          <w:bCs/>
          <w:sz w:val="24"/>
          <w:szCs w:val="24"/>
        </w:rPr>
        <w:t>110-03/19-01/02</w:t>
      </w:r>
    </w:p>
    <w:p w:rsidR="00B77AD8" w:rsidRPr="00B77AD8" w:rsidRDefault="00B77AD8" w:rsidP="00B77AD8">
      <w:pPr>
        <w:spacing w:before="120" w:after="12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7AD8">
        <w:rPr>
          <w:rFonts w:ascii="Times New Roman" w:eastAsia="Times New Roman" w:hAnsi="Times New Roman" w:cs="Times New Roman"/>
          <w:bCs/>
          <w:sz w:val="24"/>
          <w:szCs w:val="24"/>
        </w:rPr>
        <w:t>URBROJ: 2198/28-02-19-1</w:t>
      </w:r>
    </w:p>
    <w:p w:rsidR="00B77AD8" w:rsidRPr="00B77AD8" w:rsidRDefault="00B77AD8" w:rsidP="00B77AD8">
      <w:pPr>
        <w:spacing w:before="120" w:after="12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B77AD8">
        <w:rPr>
          <w:rFonts w:ascii="Times New Roman" w:eastAsia="Times New Roman" w:hAnsi="Times New Roman" w:cs="Times New Roman"/>
          <w:bCs/>
          <w:sz w:val="24"/>
          <w:szCs w:val="24"/>
        </w:rPr>
        <w:t>Privlaka</w:t>
      </w:r>
      <w:proofErr w:type="spellEnd"/>
      <w:r w:rsidRPr="00B77AD8">
        <w:rPr>
          <w:rFonts w:ascii="Times New Roman" w:eastAsia="Times New Roman" w:hAnsi="Times New Roman" w:cs="Times New Roman"/>
          <w:bCs/>
          <w:sz w:val="24"/>
          <w:szCs w:val="24"/>
        </w:rPr>
        <w:t>, 22. svibnja 2019. godine</w:t>
      </w:r>
    </w:p>
    <w:p w:rsidR="00B77AD8" w:rsidRPr="00B77AD8" w:rsidRDefault="00B77AD8" w:rsidP="00042E56">
      <w:pPr>
        <w:rPr>
          <w:rFonts w:ascii="Times New Roman" w:hAnsi="Times New Roman" w:cs="Times New Roman"/>
          <w:sz w:val="24"/>
          <w:szCs w:val="24"/>
        </w:rPr>
      </w:pP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Na temelju članka 3. Zakona o službenicima i namještenicima u lokalnoj i područnoj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(regionalnoj) samoupravi („Narodne novine“, broj 86/08, 61/11 i 04/18) i članka 46. Statuta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Općine Privlaka (Službeni glasnik Zadarske županije broj 05/18), Načelnik Općine Privlaka donosi</w:t>
      </w:r>
    </w:p>
    <w:p w:rsidR="009D36B1" w:rsidRPr="00B77AD8" w:rsidRDefault="009D36B1" w:rsidP="00042E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2E56" w:rsidRPr="00B77AD8" w:rsidRDefault="00042E56" w:rsidP="00042E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AD8">
        <w:rPr>
          <w:rFonts w:ascii="Times New Roman" w:hAnsi="Times New Roman" w:cs="Times New Roman"/>
          <w:b/>
          <w:sz w:val="24"/>
          <w:szCs w:val="24"/>
        </w:rPr>
        <w:t>PRAVILNIK O RADU JEDINSTVENOG UPRAVNOG ODJELA OPĆINE PRIVLAKA</w:t>
      </w:r>
    </w:p>
    <w:p w:rsidR="009D36B1" w:rsidRPr="00B77AD8" w:rsidRDefault="009D36B1" w:rsidP="00042E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1. TEMELJNE ODREDBE</w:t>
      </w:r>
    </w:p>
    <w:p w:rsidR="00042E56" w:rsidRPr="00B77AD8" w:rsidRDefault="00042E56" w:rsidP="00042E56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Članak 1.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Ovim Pravilnikom o radu (u nastavku teksta: Pravilnik) uređuju se prava i obveze</w:t>
      </w:r>
      <w:r w:rsidR="004E3E02">
        <w:rPr>
          <w:rFonts w:ascii="Times New Roman" w:hAnsi="Times New Roman" w:cs="Times New Roman"/>
          <w:sz w:val="24"/>
          <w:szCs w:val="24"/>
        </w:rPr>
        <w:t xml:space="preserve"> </w:t>
      </w:r>
      <w:r w:rsidRPr="00B77AD8">
        <w:rPr>
          <w:rFonts w:ascii="Times New Roman" w:hAnsi="Times New Roman" w:cs="Times New Roman"/>
          <w:sz w:val="24"/>
          <w:szCs w:val="24"/>
        </w:rPr>
        <w:t>službenika i namještenika</w:t>
      </w:r>
      <w:r w:rsidR="001D5C1B" w:rsidRPr="00B77AD8">
        <w:rPr>
          <w:rFonts w:ascii="Times New Roman" w:hAnsi="Times New Roman" w:cs="Times New Roman"/>
          <w:sz w:val="24"/>
          <w:szCs w:val="24"/>
        </w:rPr>
        <w:t xml:space="preserve"> u Jedinstvenom upravnom odjelu</w:t>
      </w:r>
      <w:r w:rsidRPr="00B77AD8">
        <w:rPr>
          <w:rFonts w:ascii="Times New Roman" w:hAnsi="Times New Roman" w:cs="Times New Roman"/>
          <w:sz w:val="24"/>
          <w:szCs w:val="24"/>
        </w:rPr>
        <w:t xml:space="preserve"> Općine </w:t>
      </w:r>
      <w:proofErr w:type="spellStart"/>
      <w:r w:rsidRPr="00B77AD8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Pr="00B77AD8">
        <w:rPr>
          <w:rFonts w:ascii="Times New Roman" w:hAnsi="Times New Roman" w:cs="Times New Roman"/>
          <w:sz w:val="24"/>
          <w:szCs w:val="24"/>
        </w:rPr>
        <w:t xml:space="preserve">  (u nastavku teksta:zaposlenici), zaštita života, zdravlja i privatnosti zaposlenika, zaštita dostojanstva zaposlenika i</w:t>
      </w:r>
      <w:r w:rsidR="004E3E02">
        <w:rPr>
          <w:rFonts w:ascii="Times New Roman" w:hAnsi="Times New Roman" w:cs="Times New Roman"/>
          <w:sz w:val="24"/>
          <w:szCs w:val="24"/>
        </w:rPr>
        <w:t xml:space="preserve"> </w:t>
      </w:r>
      <w:r w:rsidRPr="00B77AD8">
        <w:rPr>
          <w:rFonts w:ascii="Times New Roman" w:hAnsi="Times New Roman" w:cs="Times New Roman"/>
          <w:sz w:val="24"/>
          <w:szCs w:val="24"/>
        </w:rPr>
        <w:t>zaštite od diskriminacije, pravo na informiranje, prava i obveze iz rada i po osnovi rada,</w:t>
      </w:r>
      <w:r w:rsidR="001D5C1B" w:rsidRPr="00B77AD8">
        <w:rPr>
          <w:rFonts w:ascii="Times New Roman" w:hAnsi="Times New Roman" w:cs="Times New Roman"/>
          <w:sz w:val="24"/>
          <w:szCs w:val="24"/>
        </w:rPr>
        <w:t xml:space="preserve"> a</w:t>
      </w:r>
      <w:r w:rsidRPr="00B77AD8">
        <w:rPr>
          <w:rFonts w:ascii="Times New Roman" w:hAnsi="Times New Roman" w:cs="Times New Roman"/>
          <w:sz w:val="24"/>
          <w:szCs w:val="24"/>
        </w:rPr>
        <w:t xml:space="preserve"> osobito:radno vrijeme, prekovremeni rad, odmori i dopusti, plaće i dodaci na plaću, </w:t>
      </w:r>
      <w:r w:rsidR="001D5C1B" w:rsidRPr="00B77AD8">
        <w:rPr>
          <w:rFonts w:ascii="Times New Roman" w:hAnsi="Times New Roman" w:cs="Times New Roman"/>
          <w:sz w:val="24"/>
          <w:szCs w:val="24"/>
        </w:rPr>
        <w:t>te ostala materijalna i</w:t>
      </w:r>
      <w:r w:rsidR="004E3E02">
        <w:rPr>
          <w:rFonts w:ascii="Times New Roman" w:hAnsi="Times New Roman" w:cs="Times New Roman"/>
          <w:sz w:val="24"/>
          <w:szCs w:val="24"/>
        </w:rPr>
        <w:t xml:space="preserve"> </w:t>
      </w:r>
      <w:r w:rsidRPr="00B77AD8">
        <w:rPr>
          <w:rFonts w:ascii="Times New Roman" w:hAnsi="Times New Roman" w:cs="Times New Roman"/>
          <w:sz w:val="24"/>
          <w:szCs w:val="24"/>
        </w:rPr>
        <w:t>druga prava zaposlenika.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Organizacija rada uređuje se Pravilnikom o unutarnjem redu Jedinstvenog upravnog</w:t>
      </w:r>
      <w:r w:rsidR="004E3E02">
        <w:rPr>
          <w:rFonts w:ascii="Times New Roman" w:hAnsi="Times New Roman" w:cs="Times New Roman"/>
          <w:sz w:val="24"/>
          <w:szCs w:val="24"/>
        </w:rPr>
        <w:t xml:space="preserve"> </w:t>
      </w:r>
      <w:r w:rsidRPr="00B77AD8">
        <w:rPr>
          <w:rFonts w:ascii="Times New Roman" w:hAnsi="Times New Roman" w:cs="Times New Roman"/>
          <w:sz w:val="24"/>
          <w:szCs w:val="24"/>
        </w:rPr>
        <w:t xml:space="preserve">odjela Općine </w:t>
      </w:r>
      <w:proofErr w:type="spellStart"/>
      <w:r w:rsidR="008F7E72" w:rsidRPr="00B77AD8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Pr="00B77AD8">
        <w:rPr>
          <w:rFonts w:ascii="Times New Roman" w:hAnsi="Times New Roman" w:cs="Times New Roman"/>
          <w:sz w:val="24"/>
          <w:szCs w:val="24"/>
        </w:rPr>
        <w:t xml:space="preserve"> i drugim propisima, u skladu sa zakonom.</w:t>
      </w:r>
    </w:p>
    <w:p w:rsidR="008F7E72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Izrazi koji se koriste u ovom Pravilniku za osobe u muškom rodu, uporabljeni su</w:t>
      </w:r>
      <w:r w:rsidR="004E3E02">
        <w:rPr>
          <w:rFonts w:ascii="Times New Roman" w:hAnsi="Times New Roman" w:cs="Times New Roman"/>
          <w:sz w:val="24"/>
          <w:szCs w:val="24"/>
        </w:rPr>
        <w:t xml:space="preserve"> </w:t>
      </w:r>
      <w:r w:rsidRPr="00B77AD8">
        <w:rPr>
          <w:rFonts w:ascii="Times New Roman" w:hAnsi="Times New Roman" w:cs="Times New Roman"/>
          <w:sz w:val="24"/>
          <w:szCs w:val="24"/>
        </w:rPr>
        <w:t>neutralno i odnose se na muške i ženske osobe.</w:t>
      </w:r>
    </w:p>
    <w:p w:rsidR="00042E56" w:rsidRPr="00B77AD8" w:rsidRDefault="00042E56" w:rsidP="008F7E72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Članak 2.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Odredbe ovoga Pravilnika primjenjuju se neposredno, osim u slučajevima kada su</w:t>
      </w:r>
      <w:r w:rsidR="004E3E02">
        <w:rPr>
          <w:rFonts w:ascii="Times New Roman" w:hAnsi="Times New Roman" w:cs="Times New Roman"/>
          <w:sz w:val="24"/>
          <w:szCs w:val="24"/>
        </w:rPr>
        <w:t xml:space="preserve"> </w:t>
      </w:r>
      <w:r w:rsidRPr="00B77AD8">
        <w:rPr>
          <w:rFonts w:ascii="Times New Roman" w:hAnsi="Times New Roman" w:cs="Times New Roman"/>
          <w:sz w:val="24"/>
          <w:szCs w:val="24"/>
        </w:rPr>
        <w:t>pojedina pitanja za zaposlenike povoljnije uređena drugim propisima ili aktima.</w:t>
      </w:r>
    </w:p>
    <w:p w:rsidR="008F7E72" w:rsidRPr="00B77AD8" w:rsidRDefault="008F7E72" w:rsidP="00042E56">
      <w:pPr>
        <w:rPr>
          <w:rFonts w:ascii="Times New Roman" w:hAnsi="Times New Roman" w:cs="Times New Roman"/>
          <w:sz w:val="24"/>
          <w:szCs w:val="24"/>
        </w:rPr>
      </w:pP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2. PRAVA I OBVEZE ZAPOSLENIKA</w:t>
      </w:r>
    </w:p>
    <w:p w:rsidR="00042E56" w:rsidRPr="00B77AD8" w:rsidRDefault="00042E56" w:rsidP="008F7E72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Članak 3.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 xml:space="preserve"> Zaposlenici imaju pravo na sindikalno udruživanje.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 xml:space="preserve"> Zaposlenici imaju pravo na kolektivno pregovaranje koje ostvaruju posredovanjem</w:t>
      </w:r>
      <w:r w:rsidR="004E3E02">
        <w:rPr>
          <w:rFonts w:ascii="Times New Roman" w:hAnsi="Times New Roman" w:cs="Times New Roman"/>
          <w:sz w:val="24"/>
          <w:szCs w:val="24"/>
        </w:rPr>
        <w:t xml:space="preserve"> </w:t>
      </w:r>
      <w:r w:rsidRPr="00B77AD8">
        <w:rPr>
          <w:rFonts w:ascii="Times New Roman" w:hAnsi="Times New Roman" w:cs="Times New Roman"/>
          <w:sz w:val="24"/>
          <w:szCs w:val="24"/>
        </w:rPr>
        <w:t>sindikata.</w:t>
      </w:r>
    </w:p>
    <w:p w:rsidR="00042E56" w:rsidRPr="00B77AD8" w:rsidRDefault="00042E56" w:rsidP="008F7E72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Članak 4.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 xml:space="preserve"> Zaposlenici imaju pravo na zaštitu u slučaju prijetnji, napada ili drugi</w:t>
      </w:r>
      <w:r w:rsidR="008F7E72" w:rsidRPr="00B77AD8">
        <w:rPr>
          <w:rFonts w:ascii="Times New Roman" w:hAnsi="Times New Roman" w:cs="Times New Roman"/>
          <w:sz w:val="24"/>
          <w:szCs w:val="24"/>
        </w:rPr>
        <w:t xml:space="preserve">h oblika </w:t>
      </w:r>
      <w:r w:rsidRPr="00B77AD8">
        <w:rPr>
          <w:rFonts w:ascii="Times New Roman" w:hAnsi="Times New Roman" w:cs="Times New Roman"/>
          <w:sz w:val="24"/>
          <w:szCs w:val="24"/>
        </w:rPr>
        <w:t>ugrožavanja u obavljanju službe i u vezi sa službom.</w:t>
      </w:r>
    </w:p>
    <w:p w:rsidR="009D36B1" w:rsidRPr="00B77AD8" w:rsidRDefault="00042E56" w:rsidP="009D36B1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Mjere radi zaštite zaposlenika poduzima pročelnik Jedinstvenog upravnog odjela Općine</w:t>
      </w:r>
      <w:r w:rsidR="004E3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E72" w:rsidRPr="00B77AD8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Pr="00B77AD8">
        <w:rPr>
          <w:rFonts w:ascii="Times New Roman" w:hAnsi="Times New Roman" w:cs="Times New Roman"/>
          <w:sz w:val="24"/>
          <w:szCs w:val="24"/>
        </w:rPr>
        <w:t xml:space="preserve"> (u nastavku teksta: pročelnik) po prijavi zaposlenika ili po neposrednom saznanju o tim</w:t>
      </w:r>
      <w:r w:rsidR="004E3E02">
        <w:rPr>
          <w:rFonts w:ascii="Times New Roman" w:hAnsi="Times New Roman" w:cs="Times New Roman"/>
          <w:sz w:val="24"/>
          <w:szCs w:val="24"/>
        </w:rPr>
        <w:t xml:space="preserve"> </w:t>
      </w:r>
      <w:r w:rsidRPr="00B77AD8">
        <w:rPr>
          <w:rFonts w:ascii="Times New Roman" w:hAnsi="Times New Roman" w:cs="Times New Roman"/>
          <w:sz w:val="24"/>
          <w:szCs w:val="24"/>
        </w:rPr>
        <w:t>okolnostima, a mjere zaštite pročeln</w:t>
      </w:r>
      <w:r w:rsidR="009D36B1" w:rsidRPr="00B77AD8">
        <w:rPr>
          <w:rFonts w:ascii="Times New Roman" w:hAnsi="Times New Roman" w:cs="Times New Roman"/>
          <w:sz w:val="24"/>
          <w:szCs w:val="24"/>
        </w:rPr>
        <w:t>ika poduzima općinski načelnik.</w:t>
      </w:r>
    </w:p>
    <w:p w:rsidR="00042E56" w:rsidRPr="00B77AD8" w:rsidRDefault="00042E56" w:rsidP="003A450A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Članak 5.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Obraćanje zaposlenika zbog opravdane sumnje na korupci</w:t>
      </w:r>
      <w:r w:rsidR="009D36B1" w:rsidRPr="00B77AD8">
        <w:rPr>
          <w:rFonts w:ascii="Times New Roman" w:hAnsi="Times New Roman" w:cs="Times New Roman"/>
          <w:sz w:val="24"/>
          <w:szCs w:val="24"/>
        </w:rPr>
        <w:t xml:space="preserve">ju ili podnošenje prijave o toj </w:t>
      </w:r>
      <w:r w:rsidRPr="00B77AD8">
        <w:rPr>
          <w:rFonts w:ascii="Times New Roman" w:hAnsi="Times New Roman" w:cs="Times New Roman"/>
          <w:sz w:val="24"/>
          <w:szCs w:val="24"/>
        </w:rPr>
        <w:t>sumnji odgovornim osobama ili nadležnim državnim tijelima ne</w:t>
      </w:r>
      <w:r w:rsidR="009D36B1" w:rsidRPr="00B77AD8">
        <w:rPr>
          <w:rFonts w:ascii="Times New Roman" w:hAnsi="Times New Roman" w:cs="Times New Roman"/>
          <w:sz w:val="24"/>
          <w:szCs w:val="24"/>
        </w:rPr>
        <w:t xml:space="preserve"> predstavlja opravdan razlog za </w:t>
      </w:r>
      <w:r w:rsidRPr="00B77AD8">
        <w:rPr>
          <w:rFonts w:ascii="Times New Roman" w:hAnsi="Times New Roman" w:cs="Times New Roman"/>
          <w:sz w:val="24"/>
          <w:szCs w:val="24"/>
        </w:rPr>
        <w:t>prestanak službe.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Zaposleniku koji zbog opravdane sumnje na korupciju podnese prijavu o toj sumnji</w:t>
      </w:r>
      <w:r w:rsidR="001D5C1B" w:rsidRPr="00B77AD8">
        <w:rPr>
          <w:rFonts w:ascii="Times New Roman" w:hAnsi="Times New Roman" w:cs="Times New Roman"/>
          <w:sz w:val="24"/>
          <w:szCs w:val="24"/>
        </w:rPr>
        <w:t xml:space="preserve"> </w:t>
      </w:r>
      <w:r w:rsidRPr="00B77AD8">
        <w:rPr>
          <w:rFonts w:ascii="Times New Roman" w:hAnsi="Times New Roman" w:cs="Times New Roman"/>
          <w:sz w:val="24"/>
          <w:szCs w:val="24"/>
        </w:rPr>
        <w:t>odgovornim osobama ili nadležnim državnim tijelima jamči se z</w:t>
      </w:r>
      <w:r w:rsidR="009D36B1" w:rsidRPr="00B77AD8">
        <w:rPr>
          <w:rFonts w:ascii="Times New Roman" w:hAnsi="Times New Roman" w:cs="Times New Roman"/>
          <w:sz w:val="24"/>
          <w:szCs w:val="24"/>
        </w:rPr>
        <w:t xml:space="preserve">aštita anonimnosti ako nadležno </w:t>
      </w:r>
      <w:r w:rsidRPr="00B77AD8">
        <w:rPr>
          <w:rFonts w:ascii="Times New Roman" w:hAnsi="Times New Roman" w:cs="Times New Roman"/>
          <w:sz w:val="24"/>
          <w:szCs w:val="24"/>
        </w:rPr>
        <w:t>državno tijelo ocijeni da se radi o težem obliku korupci</w:t>
      </w:r>
      <w:r w:rsidR="009D36B1" w:rsidRPr="00B77AD8">
        <w:rPr>
          <w:rFonts w:ascii="Times New Roman" w:hAnsi="Times New Roman" w:cs="Times New Roman"/>
          <w:sz w:val="24"/>
          <w:szCs w:val="24"/>
        </w:rPr>
        <w:t xml:space="preserve">je, zaštita od uskraćivanja ili </w:t>
      </w:r>
      <w:r w:rsidRPr="00B77AD8">
        <w:rPr>
          <w:rFonts w:ascii="Times New Roman" w:hAnsi="Times New Roman" w:cs="Times New Roman"/>
          <w:sz w:val="24"/>
          <w:szCs w:val="24"/>
        </w:rPr>
        <w:t>ograničavanja prava utvrđenih ovim Pravilnikom te zaštita od bilo kojeg oblika zlostavljanja.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Pročelnik je dužan pokrenuti postupak zbog teške p</w:t>
      </w:r>
      <w:r w:rsidR="009D36B1" w:rsidRPr="00B77AD8">
        <w:rPr>
          <w:rFonts w:ascii="Times New Roman" w:hAnsi="Times New Roman" w:cs="Times New Roman"/>
          <w:sz w:val="24"/>
          <w:szCs w:val="24"/>
        </w:rPr>
        <w:t xml:space="preserve">ovrede službene dužnosti protiv </w:t>
      </w:r>
      <w:r w:rsidRPr="00B77AD8">
        <w:rPr>
          <w:rFonts w:ascii="Times New Roman" w:hAnsi="Times New Roman" w:cs="Times New Roman"/>
          <w:sz w:val="24"/>
          <w:szCs w:val="24"/>
        </w:rPr>
        <w:t>zaposlenika u upravnom tijelu koji postupa protivno stavku 2. ovoga članka.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 xml:space="preserve">Općinski načelnik je dužan pokrenuti postupak zbog </w:t>
      </w:r>
      <w:r w:rsidR="009D36B1" w:rsidRPr="00B77AD8">
        <w:rPr>
          <w:rFonts w:ascii="Times New Roman" w:hAnsi="Times New Roman" w:cs="Times New Roman"/>
          <w:sz w:val="24"/>
          <w:szCs w:val="24"/>
        </w:rPr>
        <w:t xml:space="preserve">teške povrede službene dužnosti </w:t>
      </w:r>
      <w:r w:rsidRPr="00B77AD8">
        <w:rPr>
          <w:rFonts w:ascii="Times New Roman" w:hAnsi="Times New Roman" w:cs="Times New Roman"/>
          <w:sz w:val="24"/>
          <w:szCs w:val="24"/>
        </w:rPr>
        <w:t>protiv pročelnika koji postupa protivno stavku 2. ovoga članka.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Zlouporaba obveze zaposlenika na prijavljivanj</w:t>
      </w:r>
      <w:r w:rsidR="009D36B1" w:rsidRPr="00B77AD8">
        <w:rPr>
          <w:rFonts w:ascii="Times New Roman" w:hAnsi="Times New Roman" w:cs="Times New Roman"/>
          <w:sz w:val="24"/>
          <w:szCs w:val="24"/>
        </w:rPr>
        <w:t xml:space="preserve">e opravdane sumnje na korupciju </w:t>
      </w:r>
      <w:r w:rsidRPr="00B77AD8">
        <w:rPr>
          <w:rFonts w:ascii="Times New Roman" w:hAnsi="Times New Roman" w:cs="Times New Roman"/>
          <w:sz w:val="24"/>
          <w:szCs w:val="24"/>
        </w:rPr>
        <w:t>predstavlja tešku povredu službene dužnosti.</w:t>
      </w:r>
    </w:p>
    <w:p w:rsidR="00042E56" w:rsidRPr="00B77AD8" w:rsidRDefault="00042E56" w:rsidP="009D36B1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Članak 6.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Zaposlenik je dužan poslove obavljati savjesno, pridržav</w:t>
      </w:r>
      <w:r w:rsidR="009D36B1" w:rsidRPr="00B77AD8">
        <w:rPr>
          <w:rFonts w:ascii="Times New Roman" w:hAnsi="Times New Roman" w:cs="Times New Roman"/>
          <w:sz w:val="24"/>
          <w:szCs w:val="24"/>
        </w:rPr>
        <w:t xml:space="preserve">ajući se Ustava, zakona, drugih </w:t>
      </w:r>
      <w:r w:rsidRPr="00B77AD8">
        <w:rPr>
          <w:rFonts w:ascii="Times New Roman" w:hAnsi="Times New Roman" w:cs="Times New Roman"/>
          <w:sz w:val="24"/>
          <w:szCs w:val="24"/>
        </w:rPr>
        <w:t>propisa i pravila struke.</w:t>
      </w:r>
    </w:p>
    <w:p w:rsidR="009D36B1" w:rsidRPr="00B77AD8" w:rsidRDefault="00042E56" w:rsidP="009D36B1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Zaposlenik ima pravo i obvezu u radu koristiti nova saz</w:t>
      </w:r>
      <w:r w:rsidR="009D36B1" w:rsidRPr="00B77AD8">
        <w:rPr>
          <w:rFonts w:ascii="Times New Roman" w:hAnsi="Times New Roman" w:cs="Times New Roman"/>
          <w:sz w:val="24"/>
          <w:szCs w:val="24"/>
        </w:rPr>
        <w:t xml:space="preserve">nanja, usvajati i primjenjivati </w:t>
      </w:r>
      <w:r w:rsidRPr="00B77AD8">
        <w:rPr>
          <w:rFonts w:ascii="Times New Roman" w:hAnsi="Times New Roman" w:cs="Times New Roman"/>
          <w:sz w:val="24"/>
          <w:szCs w:val="24"/>
        </w:rPr>
        <w:t>stručna dostignuća u svojoj struci te</w:t>
      </w:r>
      <w:r w:rsidR="009D36B1" w:rsidRPr="00B77AD8">
        <w:rPr>
          <w:rFonts w:ascii="Times New Roman" w:hAnsi="Times New Roman" w:cs="Times New Roman"/>
          <w:sz w:val="24"/>
          <w:szCs w:val="24"/>
        </w:rPr>
        <w:t xml:space="preserve"> se trajno stručno usavršavati.</w:t>
      </w:r>
    </w:p>
    <w:p w:rsidR="00042E56" w:rsidRPr="00B77AD8" w:rsidRDefault="00042E56" w:rsidP="009D36B1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Članak 7.</w:t>
      </w:r>
    </w:p>
    <w:p w:rsidR="009D36B1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Pročelnik je odgovoran za vlastiti rad i rad zaposlenika u upravnom tijelu kojim upravlja.</w:t>
      </w:r>
    </w:p>
    <w:p w:rsidR="00042E56" w:rsidRPr="00B77AD8" w:rsidRDefault="00042E56" w:rsidP="009D36B1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lastRenderedPageBreak/>
        <w:t>Članak 8.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 xml:space="preserve">Zaposlenik je dužan izvršavati naloge pročelnika </w:t>
      </w:r>
      <w:r w:rsidR="009D36B1" w:rsidRPr="00B77AD8">
        <w:rPr>
          <w:rFonts w:ascii="Times New Roman" w:hAnsi="Times New Roman" w:cs="Times New Roman"/>
          <w:sz w:val="24"/>
          <w:szCs w:val="24"/>
        </w:rPr>
        <w:t xml:space="preserve">koji se odnose na službu te bez </w:t>
      </w:r>
      <w:r w:rsidRPr="00B77AD8">
        <w:rPr>
          <w:rFonts w:ascii="Times New Roman" w:hAnsi="Times New Roman" w:cs="Times New Roman"/>
          <w:sz w:val="24"/>
          <w:szCs w:val="24"/>
        </w:rPr>
        <w:t>posebnog naloga obavljati poslove, odnosno zadatke radnog mjesta na koje je raspoređen.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Zaposlenik je dužan odbiti izvršenje naloga koji je nezako</w:t>
      </w:r>
      <w:r w:rsidR="009D36B1" w:rsidRPr="00B77AD8">
        <w:rPr>
          <w:rFonts w:ascii="Times New Roman" w:hAnsi="Times New Roman" w:cs="Times New Roman"/>
          <w:sz w:val="24"/>
          <w:szCs w:val="24"/>
        </w:rPr>
        <w:t xml:space="preserve">nit, protivan pravilima struke, </w:t>
      </w:r>
      <w:r w:rsidRPr="00B77AD8">
        <w:rPr>
          <w:rFonts w:ascii="Times New Roman" w:hAnsi="Times New Roman" w:cs="Times New Roman"/>
          <w:sz w:val="24"/>
          <w:szCs w:val="24"/>
        </w:rPr>
        <w:t>čije bi izvršenje moglo izazvati veću štetu ili čije bi izvršenje p</w:t>
      </w:r>
      <w:r w:rsidR="009D36B1" w:rsidRPr="00B77AD8">
        <w:rPr>
          <w:rFonts w:ascii="Times New Roman" w:hAnsi="Times New Roman" w:cs="Times New Roman"/>
          <w:sz w:val="24"/>
          <w:szCs w:val="24"/>
        </w:rPr>
        <w:t xml:space="preserve">redstavljalo kazneno djelo te o </w:t>
      </w:r>
      <w:r w:rsidRPr="00B77AD8">
        <w:rPr>
          <w:rFonts w:ascii="Times New Roman" w:hAnsi="Times New Roman" w:cs="Times New Roman"/>
          <w:sz w:val="24"/>
          <w:szCs w:val="24"/>
        </w:rPr>
        <w:t xml:space="preserve">tome obavijestiti pročelnika ili općinskog načelnika koji </w:t>
      </w:r>
      <w:r w:rsidR="009D36B1" w:rsidRPr="00B77AD8">
        <w:rPr>
          <w:rFonts w:ascii="Times New Roman" w:hAnsi="Times New Roman" w:cs="Times New Roman"/>
          <w:sz w:val="24"/>
          <w:szCs w:val="24"/>
        </w:rPr>
        <w:t xml:space="preserve">je nalog izdao, uz upozorenje o </w:t>
      </w:r>
      <w:r w:rsidRPr="00B77AD8">
        <w:rPr>
          <w:rFonts w:ascii="Times New Roman" w:hAnsi="Times New Roman" w:cs="Times New Roman"/>
          <w:sz w:val="24"/>
          <w:szCs w:val="24"/>
        </w:rPr>
        <w:t>obilježjima naloga. Ponovljeni pisani nalog zaposlenik je duža</w:t>
      </w:r>
      <w:r w:rsidR="009D36B1" w:rsidRPr="00B77AD8">
        <w:rPr>
          <w:rFonts w:ascii="Times New Roman" w:hAnsi="Times New Roman" w:cs="Times New Roman"/>
          <w:sz w:val="24"/>
          <w:szCs w:val="24"/>
        </w:rPr>
        <w:t xml:space="preserve">n izvršiti. U slučaju izvršenja </w:t>
      </w:r>
      <w:r w:rsidRPr="00B77AD8">
        <w:rPr>
          <w:rFonts w:ascii="Times New Roman" w:hAnsi="Times New Roman" w:cs="Times New Roman"/>
          <w:sz w:val="24"/>
          <w:szCs w:val="24"/>
        </w:rPr>
        <w:t>ponovljenoga pisanog naloga zaposlenik je oslobođen odgovornosti za posljedice izvršenja.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 xml:space="preserve">Iznimno od stavka 2. ovoga članka, ponovljeni </w:t>
      </w:r>
      <w:r w:rsidR="009D36B1" w:rsidRPr="00B77AD8">
        <w:rPr>
          <w:rFonts w:ascii="Times New Roman" w:hAnsi="Times New Roman" w:cs="Times New Roman"/>
          <w:sz w:val="24"/>
          <w:szCs w:val="24"/>
        </w:rPr>
        <w:t xml:space="preserve">pisani nalog, čije bi izvršenje </w:t>
      </w:r>
      <w:r w:rsidRPr="00B77AD8">
        <w:rPr>
          <w:rFonts w:ascii="Times New Roman" w:hAnsi="Times New Roman" w:cs="Times New Roman"/>
          <w:sz w:val="24"/>
          <w:szCs w:val="24"/>
        </w:rPr>
        <w:t>predstavljalo kazneno djelo, zaposlenik ne smije izvršiti, jer</w:t>
      </w:r>
      <w:r w:rsidR="009D36B1" w:rsidRPr="00B77AD8">
        <w:rPr>
          <w:rFonts w:ascii="Times New Roman" w:hAnsi="Times New Roman" w:cs="Times New Roman"/>
          <w:sz w:val="24"/>
          <w:szCs w:val="24"/>
        </w:rPr>
        <w:t xml:space="preserve"> u protivnom odgovara zajedno s </w:t>
      </w:r>
      <w:r w:rsidRPr="00B77AD8">
        <w:rPr>
          <w:rFonts w:ascii="Times New Roman" w:hAnsi="Times New Roman" w:cs="Times New Roman"/>
          <w:sz w:val="24"/>
          <w:szCs w:val="24"/>
        </w:rPr>
        <w:t>pročelnikom ili općinskim načelnikom koji je nalog izdao.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Zaposlenik ne smije biti pozvan na odgovornost zbog nei</w:t>
      </w:r>
      <w:r w:rsidR="009D36B1" w:rsidRPr="00B77AD8">
        <w:rPr>
          <w:rFonts w:ascii="Times New Roman" w:hAnsi="Times New Roman" w:cs="Times New Roman"/>
          <w:sz w:val="24"/>
          <w:szCs w:val="24"/>
        </w:rPr>
        <w:t xml:space="preserve">zvršenja naloga ako je postupio </w:t>
      </w:r>
      <w:r w:rsidRPr="00B77AD8">
        <w:rPr>
          <w:rFonts w:ascii="Times New Roman" w:hAnsi="Times New Roman" w:cs="Times New Roman"/>
          <w:sz w:val="24"/>
          <w:szCs w:val="24"/>
        </w:rPr>
        <w:t>sukladno odredbama stavaka 1. i 2. ovoga članka.</w:t>
      </w:r>
    </w:p>
    <w:p w:rsidR="00042E56" w:rsidRPr="00B77AD8" w:rsidRDefault="001D5C1B" w:rsidP="009D36B1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Članak 9</w:t>
      </w:r>
      <w:r w:rsidR="00042E56" w:rsidRPr="00B77AD8">
        <w:rPr>
          <w:rFonts w:ascii="Times New Roman" w:hAnsi="Times New Roman" w:cs="Times New Roman"/>
          <w:sz w:val="24"/>
          <w:szCs w:val="24"/>
        </w:rPr>
        <w:t>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Zaposlenik koji ostvari pristup ili postupa s podacim</w:t>
      </w:r>
      <w:r w:rsidR="009D36B1" w:rsidRPr="00B77AD8">
        <w:rPr>
          <w:rFonts w:ascii="Times New Roman" w:hAnsi="Times New Roman" w:cs="Times New Roman"/>
          <w:sz w:val="24"/>
          <w:szCs w:val="24"/>
        </w:rPr>
        <w:t xml:space="preserve">a utvrđenim jednim od stupnjeva </w:t>
      </w:r>
      <w:r w:rsidRPr="00B77AD8">
        <w:rPr>
          <w:rFonts w:ascii="Times New Roman" w:hAnsi="Times New Roman" w:cs="Times New Roman"/>
          <w:sz w:val="24"/>
          <w:szCs w:val="24"/>
        </w:rPr>
        <w:t xml:space="preserve">tajnosti sukladno posebnom zakonu, dužan je čuvati tajnost </w:t>
      </w:r>
      <w:r w:rsidR="009D36B1" w:rsidRPr="00B77AD8">
        <w:rPr>
          <w:rFonts w:ascii="Times New Roman" w:hAnsi="Times New Roman" w:cs="Times New Roman"/>
          <w:sz w:val="24"/>
          <w:szCs w:val="24"/>
        </w:rPr>
        <w:t xml:space="preserve">tih podataka za vrijeme i nakon </w:t>
      </w:r>
      <w:r w:rsidRPr="00B77AD8">
        <w:rPr>
          <w:rFonts w:ascii="Times New Roman" w:hAnsi="Times New Roman" w:cs="Times New Roman"/>
          <w:sz w:val="24"/>
          <w:szCs w:val="24"/>
        </w:rPr>
        <w:t>prestanka službe, sve dok su podaci utvrđeni jednim od stupnj</w:t>
      </w:r>
      <w:r w:rsidR="009D36B1" w:rsidRPr="00B77AD8">
        <w:rPr>
          <w:rFonts w:ascii="Times New Roman" w:hAnsi="Times New Roman" w:cs="Times New Roman"/>
          <w:sz w:val="24"/>
          <w:szCs w:val="24"/>
        </w:rPr>
        <w:t xml:space="preserve">eva tajnosti ili dok se odlukom </w:t>
      </w:r>
      <w:r w:rsidRPr="00B77AD8">
        <w:rPr>
          <w:rFonts w:ascii="Times New Roman" w:hAnsi="Times New Roman" w:cs="Times New Roman"/>
          <w:sz w:val="24"/>
          <w:szCs w:val="24"/>
        </w:rPr>
        <w:t>vlasnika podatka ne oslobode obveze čuvanja tajnosti.</w:t>
      </w:r>
    </w:p>
    <w:p w:rsidR="00042E56" w:rsidRPr="00B77AD8" w:rsidRDefault="001D5C1B" w:rsidP="009D36B1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Članak 10</w:t>
      </w:r>
      <w:r w:rsidR="00042E56" w:rsidRPr="00B77AD8">
        <w:rPr>
          <w:rFonts w:ascii="Times New Roman" w:hAnsi="Times New Roman" w:cs="Times New Roman"/>
          <w:sz w:val="24"/>
          <w:szCs w:val="24"/>
        </w:rPr>
        <w:t>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Zaposlenik može izvan redovitog radnog vremena,</w:t>
      </w:r>
      <w:r w:rsidR="009D36B1" w:rsidRPr="00B77AD8">
        <w:rPr>
          <w:rFonts w:ascii="Times New Roman" w:hAnsi="Times New Roman" w:cs="Times New Roman"/>
          <w:sz w:val="24"/>
          <w:szCs w:val="24"/>
        </w:rPr>
        <w:t xml:space="preserve"> po prethodno pisanom odobrenju </w:t>
      </w:r>
      <w:r w:rsidRPr="00B77AD8">
        <w:rPr>
          <w:rFonts w:ascii="Times New Roman" w:hAnsi="Times New Roman" w:cs="Times New Roman"/>
          <w:sz w:val="24"/>
          <w:szCs w:val="24"/>
        </w:rPr>
        <w:t>pročelnika, samostalno obavljati poslove ili raditi kod drugog</w:t>
      </w:r>
      <w:r w:rsidR="009D36B1" w:rsidRPr="00B77AD8">
        <w:rPr>
          <w:rFonts w:ascii="Times New Roman" w:hAnsi="Times New Roman" w:cs="Times New Roman"/>
          <w:sz w:val="24"/>
          <w:szCs w:val="24"/>
        </w:rPr>
        <w:t xml:space="preserve">a, ako to nije u suprotnosti sa </w:t>
      </w:r>
      <w:r w:rsidRPr="00B77AD8">
        <w:rPr>
          <w:rFonts w:ascii="Times New Roman" w:hAnsi="Times New Roman" w:cs="Times New Roman"/>
          <w:sz w:val="24"/>
          <w:szCs w:val="24"/>
        </w:rPr>
        <w:t>službom, odnosno ako posebnim zakonom nije drukčije pr</w:t>
      </w:r>
      <w:r w:rsidR="009D36B1" w:rsidRPr="00B77AD8">
        <w:rPr>
          <w:rFonts w:ascii="Times New Roman" w:hAnsi="Times New Roman" w:cs="Times New Roman"/>
          <w:sz w:val="24"/>
          <w:szCs w:val="24"/>
        </w:rPr>
        <w:t xml:space="preserve">opisano te ne predstavlja sukob </w:t>
      </w:r>
      <w:r w:rsidRPr="00B77AD8">
        <w:rPr>
          <w:rFonts w:ascii="Times New Roman" w:hAnsi="Times New Roman" w:cs="Times New Roman"/>
          <w:sz w:val="24"/>
          <w:szCs w:val="24"/>
        </w:rPr>
        <w:t>interesa ili prepreku za uredno obavljanje redovitih zadataka niti šteti ugledu službe.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Pročelniku odobrenje iz stavka 1. ovoga članka daje općinski načelnik.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Službenik može objavljivati stručne članke i d</w:t>
      </w:r>
      <w:r w:rsidR="009D36B1" w:rsidRPr="00B77AD8">
        <w:rPr>
          <w:rFonts w:ascii="Times New Roman" w:hAnsi="Times New Roman" w:cs="Times New Roman"/>
          <w:sz w:val="24"/>
          <w:szCs w:val="24"/>
        </w:rPr>
        <w:t xml:space="preserve">ruge autorske tekstove, odnosno </w:t>
      </w:r>
      <w:r w:rsidRPr="00B77AD8">
        <w:rPr>
          <w:rFonts w:ascii="Times New Roman" w:hAnsi="Times New Roman" w:cs="Times New Roman"/>
          <w:sz w:val="24"/>
          <w:szCs w:val="24"/>
        </w:rPr>
        <w:t>povremeno predavati na seminarima i savjetovanjima bez od</w:t>
      </w:r>
      <w:r w:rsidR="009D36B1" w:rsidRPr="00B77AD8">
        <w:rPr>
          <w:rFonts w:ascii="Times New Roman" w:hAnsi="Times New Roman" w:cs="Times New Roman"/>
          <w:sz w:val="24"/>
          <w:szCs w:val="24"/>
        </w:rPr>
        <w:t xml:space="preserve">obrenja iz stavka 1. i 2. ovoga </w:t>
      </w:r>
      <w:r w:rsidRPr="00B77AD8">
        <w:rPr>
          <w:rFonts w:ascii="Times New Roman" w:hAnsi="Times New Roman" w:cs="Times New Roman"/>
          <w:sz w:val="24"/>
          <w:szCs w:val="24"/>
        </w:rPr>
        <w:t>članka.</w:t>
      </w:r>
    </w:p>
    <w:p w:rsidR="009D36B1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O zahtjevu zaposlenika za davanje odobrenja iz stavka 1</w:t>
      </w:r>
      <w:r w:rsidR="009D36B1" w:rsidRPr="00B77AD8">
        <w:rPr>
          <w:rFonts w:ascii="Times New Roman" w:hAnsi="Times New Roman" w:cs="Times New Roman"/>
          <w:sz w:val="24"/>
          <w:szCs w:val="24"/>
        </w:rPr>
        <w:t xml:space="preserve">. i 2. ovoga članka odlučuje se </w:t>
      </w:r>
      <w:r w:rsidRPr="00B77AD8">
        <w:rPr>
          <w:rFonts w:ascii="Times New Roman" w:hAnsi="Times New Roman" w:cs="Times New Roman"/>
          <w:sz w:val="24"/>
          <w:szCs w:val="24"/>
        </w:rPr>
        <w:t>rješenjem.</w:t>
      </w:r>
    </w:p>
    <w:p w:rsidR="00042E56" w:rsidRPr="00B77AD8" w:rsidRDefault="001D5C1B" w:rsidP="009D36B1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Članak 11</w:t>
      </w:r>
      <w:r w:rsidR="00042E56" w:rsidRPr="00B77AD8">
        <w:rPr>
          <w:rFonts w:ascii="Times New Roman" w:hAnsi="Times New Roman" w:cs="Times New Roman"/>
          <w:sz w:val="24"/>
          <w:szCs w:val="24"/>
        </w:rPr>
        <w:t>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Zaposleniku nije dozvoljeno otvaranje obrta ili osnivan</w:t>
      </w:r>
      <w:r w:rsidR="009D36B1" w:rsidRPr="00B77AD8">
        <w:rPr>
          <w:rFonts w:ascii="Times New Roman" w:hAnsi="Times New Roman" w:cs="Times New Roman"/>
          <w:sz w:val="24"/>
          <w:szCs w:val="24"/>
        </w:rPr>
        <w:t xml:space="preserve">je trgovačkog društva ili druge </w:t>
      </w:r>
      <w:r w:rsidRPr="00B77AD8">
        <w:rPr>
          <w:rFonts w:ascii="Times New Roman" w:hAnsi="Times New Roman" w:cs="Times New Roman"/>
          <w:sz w:val="24"/>
          <w:szCs w:val="24"/>
        </w:rPr>
        <w:t>pravne osobe u području djelatnosti na kojem je zaposlen ka</w:t>
      </w:r>
      <w:r w:rsidR="009D36B1" w:rsidRPr="00B77AD8">
        <w:rPr>
          <w:rFonts w:ascii="Times New Roman" w:hAnsi="Times New Roman" w:cs="Times New Roman"/>
          <w:sz w:val="24"/>
          <w:szCs w:val="24"/>
        </w:rPr>
        <w:t xml:space="preserve">o službenik, odnosno u području </w:t>
      </w:r>
      <w:r w:rsidRPr="00B77AD8">
        <w:rPr>
          <w:rFonts w:ascii="Times New Roman" w:hAnsi="Times New Roman" w:cs="Times New Roman"/>
          <w:sz w:val="24"/>
          <w:szCs w:val="24"/>
        </w:rPr>
        <w:t>djelatnosti koje je povezano sa poslovima iz djelokruga upravnog tijela u kojem je zaposlen.</w:t>
      </w:r>
    </w:p>
    <w:p w:rsidR="00FC68BC" w:rsidRDefault="00FC68BC" w:rsidP="009D36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68BC" w:rsidRDefault="00FC68BC" w:rsidP="009D36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36B1" w:rsidRPr="00B77AD8" w:rsidRDefault="001D5C1B" w:rsidP="009D36B1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lastRenderedPageBreak/>
        <w:t>Članak 12</w:t>
      </w:r>
      <w:r w:rsidR="009D36B1" w:rsidRPr="00B77AD8">
        <w:rPr>
          <w:rFonts w:ascii="Times New Roman" w:hAnsi="Times New Roman" w:cs="Times New Roman"/>
          <w:sz w:val="24"/>
          <w:szCs w:val="24"/>
        </w:rPr>
        <w:t>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Zaposlenik je dužan pisanim putem obavijestiti proče</w:t>
      </w:r>
      <w:r w:rsidR="009D36B1" w:rsidRPr="00B77AD8">
        <w:rPr>
          <w:rFonts w:ascii="Times New Roman" w:hAnsi="Times New Roman" w:cs="Times New Roman"/>
          <w:sz w:val="24"/>
          <w:szCs w:val="24"/>
        </w:rPr>
        <w:t xml:space="preserve">lnika o financijskom ili drugom </w:t>
      </w:r>
      <w:r w:rsidRPr="00B77AD8">
        <w:rPr>
          <w:rFonts w:ascii="Times New Roman" w:hAnsi="Times New Roman" w:cs="Times New Roman"/>
          <w:sz w:val="24"/>
          <w:szCs w:val="24"/>
        </w:rPr>
        <w:t>interesu koji on, njegov bračni ili izvanbračni drug, dijete ili</w:t>
      </w:r>
      <w:r w:rsidR="009D36B1" w:rsidRPr="00B77AD8">
        <w:rPr>
          <w:rFonts w:ascii="Times New Roman" w:hAnsi="Times New Roman" w:cs="Times New Roman"/>
          <w:sz w:val="24"/>
          <w:szCs w:val="24"/>
        </w:rPr>
        <w:t xml:space="preserve"> roditelj može imati u odlukama </w:t>
      </w:r>
      <w:r w:rsidRPr="00B77AD8">
        <w:rPr>
          <w:rFonts w:ascii="Times New Roman" w:hAnsi="Times New Roman" w:cs="Times New Roman"/>
          <w:sz w:val="24"/>
          <w:szCs w:val="24"/>
        </w:rPr>
        <w:t>upravnog tijela u kojem radi.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Zaposlenik je dužan pisanim putem obavijestiti pročelnika o fizičkim i pravnim osobama</w:t>
      </w:r>
      <w:r w:rsidR="009D36B1" w:rsidRPr="00B77AD8">
        <w:rPr>
          <w:rFonts w:ascii="Times New Roman" w:hAnsi="Times New Roman" w:cs="Times New Roman"/>
          <w:sz w:val="24"/>
          <w:szCs w:val="24"/>
        </w:rPr>
        <w:t xml:space="preserve"> </w:t>
      </w:r>
      <w:r w:rsidRPr="00B77AD8">
        <w:rPr>
          <w:rFonts w:ascii="Times New Roman" w:hAnsi="Times New Roman" w:cs="Times New Roman"/>
          <w:sz w:val="24"/>
          <w:szCs w:val="24"/>
        </w:rPr>
        <w:t>s kojima je bio u poslovnom odnosu u razdoblju od dvije godine</w:t>
      </w:r>
      <w:r w:rsidR="009D36B1" w:rsidRPr="00B77AD8">
        <w:rPr>
          <w:rFonts w:ascii="Times New Roman" w:hAnsi="Times New Roman" w:cs="Times New Roman"/>
          <w:sz w:val="24"/>
          <w:szCs w:val="24"/>
        </w:rPr>
        <w:t xml:space="preserve"> prije prijma u službu, a prema </w:t>
      </w:r>
      <w:r w:rsidRPr="00B77AD8">
        <w:rPr>
          <w:rFonts w:ascii="Times New Roman" w:hAnsi="Times New Roman" w:cs="Times New Roman"/>
          <w:sz w:val="24"/>
          <w:szCs w:val="24"/>
        </w:rPr>
        <w:t>kojima upravno tijelo u kojem radi obavlja upravne poslove.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Zaposlenik je dužan pisanim putem obavijestiti pr</w:t>
      </w:r>
      <w:r w:rsidR="009D36B1" w:rsidRPr="00B77AD8">
        <w:rPr>
          <w:rFonts w:ascii="Times New Roman" w:hAnsi="Times New Roman" w:cs="Times New Roman"/>
          <w:sz w:val="24"/>
          <w:szCs w:val="24"/>
        </w:rPr>
        <w:t xml:space="preserve">očelnika o vlasništvu dionica i </w:t>
      </w:r>
      <w:r w:rsidRPr="00B77AD8">
        <w:rPr>
          <w:rFonts w:ascii="Times New Roman" w:hAnsi="Times New Roman" w:cs="Times New Roman"/>
          <w:sz w:val="24"/>
          <w:szCs w:val="24"/>
        </w:rPr>
        <w:t>obveznica ili financijskim i drugim interesima u trgovačkim druš</w:t>
      </w:r>
      <w:r w:rsidR="009D36B1" w:rsidRPr="00B77AD8">
        <w:rPr>
          <w:rFonts w:ascii="Times New Roman" w:hAnsi="Times New Roman" w:cs="Times New Roman"/>
          <w:sz w:val="24"/>
          <w:szCs w:val="24"/>
        </w:rPr>
        <w:t xml:space="preserve">tvima prema kojima tijelo u </w:t>
      </w:r>
      <w:r w:rsidRPr="00B77AD8">
        <w:rPr>
          <w:rFonts w:ascii="Times New Roman" w:hAnsi="Times New Roman" w:cs="Times New Roman"/>
          <w:sz w:val="24"/>
          <w:szCs w:val="24"/>
        </w:rPr>
        <w:t>kojem radi obavlja upravne poslove, a što bi moglo predstavljati uzrok sukobu interesa.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Zaposlenik je dužan pisanim putem obavijestiti pro</w:t>
      </w:r>
      <w:r w:rsidR="009D36B1" w:rsidRPr="00B77AD8">
        <w:rPr>
          <w:rFonts w:ascii="Times New Roman" w:hAnsi="Times New Roman" w:cs="Times New Roman"/>
          <w:sz w:val="24"/>
          <w:szCs w:val="24"/>
        </w:rPr>
        <w:t xml:space="preserve">čelnika je li njegov bračni ili </w:t>
      </w:r>
      <w:r w:rsidRPr="00B77AD8">
        <w:rPr>
          <w:rFonts w:ascii="Times New Roman" w:hAnsi="Times New Roman" w:cs="Times New Roman"/>
          <w:sz w:val="24"/>
          <w:szCs w:val="24"/>
        </w:rPr>
        <w:t>izvanbračni drug, dijete ili roditelj obavlja najviše dužnost</w:t>
      </w:r>
      <w:r w:rsidR="009D36B1" w:rsidRPr="00B77AD8">
        <w:rPr>
          <w:rFonts w:ascii="Times New Roman" w:hAnsi="Times New Roman" w:cs="Times New Roman"/>
          <w:sz w:val="24"/>
          <w:szCs w:val="24"/>
        </w:rPr>
        <w:t xml:space="preserve">i u političkoj stranci, udruzi, </w:t>
      </w:r>
      <w:r w:rsidRPr="00B77AD8">
        <w:rPr>
          <w:rFonts w:ascii="Times New Roman" w:hAnsi="Times New Roman" w:cs="Times New Roman"/>
          <w:sz w:val="24"/>
          <w:szCs w:val="24"/>
        </w:rPr>
        <w:t>trgovačkom društvu ili drugoj pravnoj osobi koja je u poslovn</w:t>
      </w:r>
      <w:r w:rsidR="009D36B1" w:rsidRPr="00B77AD8">
        <w:rPr>
          <w:rFonts w:ascii="Times New Roman" w:hAnsi="Times New Roman" w:cs="Times New Roman"/>
          <w:sz w:val="24"/>
          <w:szCs w:val="24"/>
        </w:rPr>
        <w:t xml:space="preserve">om odnosu sa upravnim tijelom u </w:t>
      </w:r>
      <w:r w:rsidRPr="00B77AD8">
        <w:rPr>
          <w:rFonts w:ascii="Times New Roman" w:hAnsi="Times New Roman" w:cs="Times New Roman"/>
          <w:sz w:val="24"/>
          <w:szCs w:val="24"/>
        </w:rPr>
        <w:t>kojem zaposlenik radi.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Pročelnik će ispitati okolnosti navedene u pisanoj oba</w:t>
      </w:r>
      <w:r w:rsidR="009D36B1" w:rsidRPr="00B77AD8">
        <w:rPr>
          <w:rFonts w:ascii="Times New Roman" w:hAnsi="Times New Roman" w:cs="Times New Roman"/>
          <w:sz w:val="24"/>
          <w:szCs w:val="24"/>
        </w:rPr>
        <w:t xml:space="preserve">vijesti iz stavka 1. - 4. ovoga </w:t>
      </w:r>
      <w:r w:rsidRPr="00B77AD8">
        <w:rPr>
          <w:rFonts w:ascii="Times New Roman" w:hAnsi="Times New Roman" w:cs="Times New Roman"/>
          <w:sz w:val="24"/>
          <w:szCs w:val="24"/>
        </w:rPr>
        <w:t>članka, pa ako te okolnosti dovode ili mogu dovesti do sukob</w:t>
      </w:r>
      <w:r w:rsidR="009D36B1" w:rsidRPr="00B77AD8">
        <w:rPr>
          <w:rFonts w:ascii="Times New Roman" w:hAnsi="Times New Roman" w:cs="Times New Roman"/>
          <w:sz w:val="24"/>
          <w:szCs w:val="24"/>
        </w:rPr>
        <w:t xml:space="preserve">a interesa, donijet će odluku o </w:t>
      </w:r>
      <w:r w:rsidRPr="00B77AD8">
        <w:rPr>
          <w:rFonts w:ascii="Times New Roman" w:hAnsi="Times New Roman" w:cs="Times New Roman"/>
          <w:sz w:val="24"/>
          <w:szCs w:val="24"/>
        </w:rPr>
        <w:t>izuzimanju zaposlenika od rada na određenim poslovima.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 xml:space="preserve">Pročelnik je dužan o okolnostima iz stavka 1. </w:t>
      </w:r>
      <w:r w:rsidR="009D36B1" w:rsidRPr="00B77AD8">
        <w:rPr>
          <w:rFonts w:ascii="Times New Roman" w:hAnsi="Times New Roman" w:cs="Times New Roman"/>
          <w:sz w:val="24"/>
          <w:szCs w:val="24"/>
        </w:rPr>
        <w:t xml:space="preserve">- 4. ovoga članka pisanim putem </w:t>
      </w:r>
      <w:r w:rsidRPr="00B77AD8">
        <w:rPr>
          <w:rFonts w:ascii="Times New Roman" w:hAnsi="Times New Roman" w:cs="Times New Roman"/>
          <w:sz w:val="24"/>
          <w:szCs w:val="24"/>
        </w:rPr>
        <w:t>obavijestiti općinskog načelnika.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Općinski načelnik će ispitat okolnosti navedene u pisano</w:t>
      </w:r>
      <w:r w:rsidR="009D36B1" w:rsidRPr="00B77AD8">
        <w:rPr>
          <w:rFonts w:ascii="Times New Roman" w:hAnsi="Times New Roman" w:cs="Times New Roman"/>
          <w:sz w:val="24"/>
          <w:szCs w:val="24"/>
        </w:rPr>
        <w:t xml:space="preserve">j obavijesti iz stavka 6. ovoga </w:t>
      </w:r>
      <w:r w:rsidRPr="00B77AD8">
        <w:rPr>
          <w:rFonts w:ascii="Times New Roman" w:hAnsi="Times New Roman" w:cs="Times New Roman"/>
          <w:sz w:val="24"/>
          <w:szCs w:val="24"/>
        </w:rPr>
        <w:t>članka, pa ako te okolnosti dovode ili mogu dovesti do sukob</w:t>
      </w:r>
      <w:r w:rsidR="009D36B1" w:rsidRPr="00B77AD8">
        <w:rPr>
          <w:rFonts w:ascii="Times New Roman" w:hAnsi="Times New Roman" w:cs="Times New Roman"/>
          <w:sz w:val="24"/>
          <w:szCs w:val="24"/>
        </w:rPr>
        <w:t xml:space="preserve">a interesa, donijet će odluku o </w:t>
      </w:r>
      <w:r w:rsidRPr="00B77AD8">
        <w:rPr>
          <w:rFonts w:ascii="Times New Roman" w:hAnsi="Times New Roman" w:cs="Times New Roman"/>
          <w:sz w:val="24"/>
          <w:szCs w:val="24"/>
        </w:rPr>
        <w:t>izuzimanju pročelnika od rada na određenim poslovima.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Podaci o mogućem sukobu interesa te odluka o iz</w:t>
      </w:r>
      <w:r w:rsidR="009D36B1" w:rsidRPr="00B77AD8">
        <w:rPr>
          <w:rFonts w:ascii="Times New Roman" w:hAnsi="Times New Roman" w:cs="Times New Roman"/>
          <w:sz w:val="24"/>
          <w:szCs w:val="24"/>
        </w:rPr>
        <w:t xml:space="preserve">uzimanju zaposlenika od rada na </w:t>
      </w:r>
      <w:r w:rsidRPr="00B77AD8">
        <w:rPr>
          <w:rFonts w:ascii="Times New Roman" w:hAnsi="Times New Roman" w:cs="Times New Roman"/>
          <w:sz w:val="24"/>
          <w:szCs w:val="24"/>
        </w:rPr>
        <w:t>određenim poslovima zbog mogućeg sukoba interesa unose se u osobni očevidnik zaposlenika.</w:t>
      </w:r>
    </w:p>
    <w:p w:rsidR="00042E56" w:rsidRPr="00B77AD8" w:rsidRDefault="001D5C1B" w:rsidP="009D36B1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Članak 13</w:t>
      </w:r>
      <w:r w:rsidR="00042E56" w:rsidRPr="00B77AD8">
        <w:rPr>
          <w:rFonts w:ascii="Times New Roman" w:hAnsi="Times New Roman" w:cs="Times New Roman"/>
          <w:sz w:val="24"/>
          <w:szCs w:val="24"/>
        </w:rPr>
        <w:t>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Zaposlenik ne smije donositi odluke, odnosno sudjelovati u donošenju odluka koj</w:t>
      </w:r>
      <w:r w:rsidR="009D36B1" w:rsidRPr="00B77AD8">
        <w:rPr>
          <w:rFonts w:ascii="Times New Roman" w:hAnsi="Times New Roman" w:cs="Times New Roman"/>
          <w:sz w:val="24"/>
          <w:szCs w:val="24"/>
        </w:rPr>
        <w:t xml:space="preserve">e </w:t>
      </w:r>
      <w:r w:rsidRPr="00B77AD8">
        <w:rPr>
          <w:rFonts w:ascii="Times New Roman" w:hAnsi="Times New Roman" w:cs="Times New Roman"/>
          <w:sz w:val="24"/>
          <w:szCs w:val="24"/>
        </w:rPr>
        <w:t>utječu na financijski ili drugi interes: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a) njegovog bračnog ili izvanbračnog druga, djeteta ili roditelja,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b) fizičkih, odnosno pravnih osoba s kojima ostvaruje ili je ostvarivao službene ili poslovne</w:t>
      </w:r>
      <w:r w:rsidR="008E422D" w:rsidRPr="00B77AD8">
        <w:rPr>
          <w:rFonts w:ascii="Times New Roman" w:hAnsi="Times New Roman" w:cs="Times New Roman"/>
          <w:sz w:val="24"/>
          <w:szCs w:val="24"/>
        </w:rPr>
        <w:t xml:space="preserve"> </w:t>
      </w:r>
      <w:r w:rsidRPr="00B77AD8">
        <w:rPr>
          <w:rFonts w:ascii="Times New Roman" w:hAnsi="Times New Roman" w:cs="Times New Roman"/>
          <w:sz w:val="24"/>
          <w:szCs w:val="24"/>
        </w:rPr>
        <w:t>kontakte u posljednje dvije godine,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c) fizičkih, odnosno pravnih osoba koje su u posljednjih pet godi</w:t>
      </w:r>
      <w:r w:rsidR="008E422D" w:rsidRPr="00B77AD8">
        <w:rPr>
          <w:rFonts w:ascii="Times New Roman" w:hAnsi="Times New Roman" w:cs="Times New Roman"/>
          <w:sz w:val="24"/>
          <w:szCs w:val="24"/>
        </w:rPr>
        <w:t xml:space="preserve">na financirale njegovu izbornu </w:t>
      </w:r>
      <w:r w:rsidRPr="00B77AD8">
        <w:rPr>
          <w:rFonts w:ascii="Times New Roman" w:hAnsi="Times New Roman" w:cs="Times New Roman"/>
          <w:sz w:val="24"/>
          <w:szCs w:val="24"/>
        </w:rPr>
        <w:t>kampanju,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d) udruge ili pravne osobe u kojoj je na mjestu predsjednika, upravitelja ili člana upravnog</w:t>
      </w:r>
      <w:r w:rsidR="008E422D" w:rsidRPr="00B77AD8">
        <w:rPr>
          <w:rFonts w:ascii="Times New Roman" w:hAnsi="Times New Roman" w:cs="Times New Roman"/>
          <w:sz w:val="24"/>
          <w:szCs w:val="24"/>
        </w:rPr>
        <w:t xml:space="preserve"> </w:t>
      </w:r>
      <w:r w:rsidRPr="00B77AD8">
        <w:rPr>
          <w:rFonts w:ascii="Times New Roman" w:hAnsi="Times New Roman" w:cs="Times New Roman"/>
          <w:sz w:val="24"/>
          <w:szCs w:val="24"/>
        </w:rPr>
        <w:t>odbora,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lastRenderedPageBreak/>
        <w:t>e) fizičke ili pravne osobe čiji je predstavnik, zakonski zastupnik ili stečajni upravitelj,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f) fizičke ili pravne osobe s kojima je zaposlenik, njegov bračni ili izvanbračni drug, dijete ili</w:t>
      </w:r>
      <w:r w:rsidR="008E422D" w:rsidRPr="00B77AD8">
        <w:rPr>
          <w:rFonts w:ascii="Times New Roman" w:hAnsi="Times New Roman" w:cs="Times New Roman"/>
          <w:sz w:val="24"/>
          <w:szCs w:val="24"/>
        </w:rPr>
        <w:t xml:space="preserve"> </w:t>
      </w:r>
      <w:r w:rsidRPr="00B77AD8">
        <w:rPr>
          <w:rFonts w:ascii="Times New Roman" w:hAnsi="Times New Roman" w:cs="Times New Roman"/>
          <w:sz w:val="24"/>
          <w:szCs w:val="24"/>
        </w:rPr>
        <w:t>roditelj u sporu ili je njihov dužnik.</w:t>
      </w:r>
    </w:p>
    <w:p w:rsidR="00042E56" w:rsidRPr="00B77AD8" w:rsidRDefault="008E422D" w:rsidP="009D36B1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Članak 14</w:t>
      </w:r>
      <w:r w:rsidR="00042E56" w:rsidRPr="00B77AD8">
        <w:rPr>
          <w:rFonts w:ascii="Times New Roman" w:hAnsi="Times New Roman" w:cs="Times New Roman"/>
          <w:sz w:val="24"/>
          <w:szCs w:val="24"/>
        </w:rPr>
        <w:t>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 xml:space="preserve">Zaposlenik je dužan poštivati propisano radno vrijeme Općine </w:t>
      </w:r>
      <w:r w:rsidR="0019744D" w:rsidRPr="00B77AD8">
        <w:rPr>
          <w:rFonts w:ascii="Times New Roman" w:hAnsi="Times New Roman" w:cs="Times New Roman"/>
          <w:sz w:val="24"/>
          <w:szCs w:val="24"/>
        </w:rPr>
        <w:t xml:space="preserve">Privlaka i koristiti ga za </w:t>
      </w:r>
      <w:r w:rsidRPr="00B77AD8">
        <w:rPr>
          <w:rFonts w:ascii="Times New Roman" w:hAnsi="Times New Roman" w:cs="Times New Roman"/>
          <w:sz w:val="24"/>
          <w:szCs w:val="24"/>
        </w:rPr>
        <w:t>obavljanje propisanih poslova radnog mjesta, odnosno dod</w:t>
      </w:r>
      <w:r w:rsidR="0019744D" w:rsidRPr="00B77AD8">
        <w:rPr>
          <w:rFonts w:ascii="Times New Roman" w:hAnsi="Times New Roman" w:cs="Times New Roman"/>
          <w:sz w:val="24"/>
          <w:szCs w:val="24"/>
        </w:rPr>
        <w:t xml:space="preserve">ijeljenih dužnosti te mora biti </w:t>
      </w:r>
      <w:r w:rsidRPr="00B77AD8">
        <w:rPr>
          <w:rFonts w:ascii="Times New Roman" w:hAnsi="Times New Roman" w:cs="Times New Roman"/>
          <w:sz w:val="24"/>
          <w:szCs w:val="24"/>
        </w:rPr>
        <w:t>prisutan na radnom mjestu u skladu s uvjetima službe.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 xml:space="preserve">Zaposlenik se tijekom radnog vremena bez odobrenja </w:t>
      </w:r>
      <w:r w:rsidR="0019744D" w:rsidRPr="00B77AD8">
        <w:rPr>
          <w:rFonts w:ascii="Times New Roman" w:hAnsi="Times New Roman" w:cs="Times New Roman"/>
          <w:sz w:val="24"/>
          <w:szCs w:val="24"/>
        </w:rPr>
        <w:t xml:space="preserve">nadređenog službenika odnosno </w:t>
      </w:r>
      <w:r w:rsidRPr="00B77AD8">
        <w:rPr>
          <w:rFonts w:ascii="Times New Roman" w:hAnsi="Times New Roman" w:cs="Times New Roman"/>
          <w:sz w:val="24"/>
          <w:szCs w:val="24"/>
        </w:rPr>
        <w:t>pročelnika ne smije udaljavati iz radnih prostorija, osim radi korištenja odmora (stanke).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Udaljavanje radi hitnog i neodgodivog razloga zaposlenik mora opravdati po povratku.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Zaposlenik je o nemogućnosti dolaska na posao i razloz</w:t>
      </w:r>
      <w:r w:rsidR="0019744D" w:rsidRPr="00B77AD8">
        <w:rPr>
          <w:rFonts w:ascii="Times New Roman" w:hAnsi="Times New Roman" w:cs="Times New Roman"/>
          <w:sz w:val="24"/>
          <w:szCs w:val="24"/>
        </w:rPr>
        <w:t xml:space="preserve">ima spriječenosti dolaska dužan </w:t>
      </w:r>
      <w:r w:rsidRPr="00B77AD8">
        <w:rPr>
          <w:rFonts w:ascii="Times New Roman" w:hAnsi="Times New Roman" w:cs="Times New Roman"/>
          <w:sz w:val="24"/>
          <w:szCs w:val="24"/>
        </w:rPr>
        <w:t>obavijestiti nadređenog službenika, odnosno pročelnika najkasni</w:t>
      </w:r>
      <w:r w:rsidR="0019744D" w:rsidRPr="00B77AD8">
        <w:rPr>
          <w:rFonts w:ascii="Times New Roman" w:hAnsi="Times New Roman" w:cs="Times New Roman"/>
          <w:sz w:val="24"/>
          <w:szCs w:val="24"/>
        </w:rPr>
        <w:t xml:space="preserve">je u roku od 24 sata od njihova </w:t>
      </w:r>
      <w:r w:rsidRPr="00B77AD8">
        <w:rPr>
          <w:rFonts w:ascii="Times New Roman" w:hAnsi="Times New Roman" w:cs="Times New Roman"/>
          <w:sz w:val="24"/>
          <w:szCs w:val="24"/>
        </w:rPr>
        <w:t xml:space="preserve">nastanka, osim ako to nije moguće učiniti iz objektivnih razloga </w:t>
      </w:r>
      <w:r w:rsidR="0019744D" w:rsidRPr="00B77AD8">
        <w:rPr>
          <w:rFonts w:ascii="Times New Roman" w:hAnsi="Times New Roman" w:cs="Times New Roman"/>
          <w:sz w:val="24"/>
          <w:szCs w:val="24"/>
        </w:rPr>
        <w:t xml:space="preserve">ili više sile, u kom je slučaju dužan obavijestiti </w:t>
      </w:r>
      <w:r w:rsidRPr="00B77AD8">
        <w:rPr>
          <w:rFonts w:ascii="Times New Roman" w:hAnsi="Times New Roman" w:cs="Times New Roman"/>
          <w:sz w:val="24"/>
          <w:szCs w:val="24"/>
        </w:rPr>
        <w:t xml:space="preserve">nadređenog službenika, odnosno pročelnika </w:t>
      </w:r>
      <w:r w:rsidR="0019744D" w:rsidRPr="00B77AD8">
        <w:rPr>
          <w:rFonts w:ascii="Times New Roman" w:hAnsi="Times New Roman" w:cs="Times New Roman"/>
          <w:sz w:val="24"/>
          <w:szCs w:val="24"/>
        </w:rPr>
        <w:t xml:space="preserve">odmah po prestanku razloga koji </w:t>
      </w:r>
      <w:r w:rsidRPr="00B77AD8">
        <w:rPr>
          <w:rFonts w:ascii="Times New Roman" w:hAnsi="Times New Roman" w:cs="Times New Roman"/>
          <w:sz w:val="24"/>
          <w:szCs w:val="24"/>
        </w:rPr>
        <w:t>su ga u tome sprječavali.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Zaposlenik nema pravo na plaću za vrijeme neopravdane odsutnosti s rada.</w:t>
      </w:r>
    </w:p>
    <w:p w:rsidR="0019744D" w:rsidRPr="00B77AD8" w:rsidRDefault="0019744D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3. ZAŠTITA PRAVA ZAPOSLENIKA</w:t>
      </w:r>
    </w:p>
    <w:p w:rsidR="00042E56" w:rsidRPr="00B77AD8" w:rsidRDefault="008E422D" w:rsidP="0019744D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Članak 15</w:t>
      </w:r>
      <w:r w:rsidR="00042E56" w:rsidRPr="00B77AD8">
        <w:rPr>
          <w:rFonts w:ascii="Times New Roman" w:hAnsi="Times New Roman" w:cs="Times New Roman"/>
          <w:sz w:val="24"/>
          <w:szCs w:val="24"/>
        </w:rPr>
        <w:t>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Sva rješenja o ostvarivanju prava, obveza i odgovorn</w:t>
      </w:r>
      <w:r w:rsidR="0019744D" w:rsidRPr="00B77AD8">
        <w:rPr>
          <w:rFonts w:ascii="Times New Roman" w:hAnsi="Times New Roman" w:cs="Times New Roman"/>
          <w:sz w:val="24"/>
          <w:szCs w:val="24"/>
        </w:rPr>
        <w:t xml:space="preserve">osti zaposlenika obvezno se u </w:t>
      </w:r>
      <w:r w:rsidRPr="00B77AD8">
        <w:rPr>
          <w:rFonts w:ascii="Times New Roman" w:hAnsi="Times New Roman" w:cs="Times New Roman"/>
          <w:sz w:val="24"/>
          <w:szCs w:val="24"/>
        </w:rPr>
        <w:t>pisanom obliku i s obrazloženjem dostavljaju zaposleniku, s uputom o pravnom lijeku.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Rješenja se donose temeljem pisanog zahtjeva zapo</w:t>
      </w:r>
      <w:r w:rsidR="0019744D" w:rsidRPr="00B77AD8">
        <w:rPr>
          <w:rFonts w:ascii="Times New Roman" w:hAnsi="Times New Roman" w:cs="Times New Roman"/>
          <w:sz w:val="24"/>
          <w:szCs w:val="24"/>
        </w:rPr>
        <w:t xml:space="preserve">slenika uz potrebne dokaze i po </w:t>
      </w:r>
      <w:r w:rsidRPr="00B77AD8">
        <w:rPr>
          <w:rFonts w:ascii="Times New Roman" w:hAnsi="Times New Roman" w:cs="Times New Roman"/>
          <w:sz w:val="24"/>
          <w:szCs w:val="24"/>
        </w:rPr>
        <w:t>službenoj dužnosti, ovisno o vrsti prava iz ovoga Pravilnika.</w:t>
      </w:r>
    </w:p>
    <w:p w:rsidR="00042E56" w:rsidRPr="00B77AD8" w:rsidRDefault="008E422D" w:rsidP="0019744D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Članak 16</w:t>
      </w:r>
      <w:r w:rsidR="00042E56" w:rsidRPr="00B77AD8">
        <w:rPr>
          <w:rFonts w:ascii="Times New Roman" w:hAnsi="Times New Roman" w:cs="Times New Roman"/>
          <w:sz w:val="24"/>
          <w:szCs w:val="24"/>
        </w:rPr>
        <w:t>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U slučaju kada zaposlenik daje otkaz, dužan je odraditi o</w:t>
      </w:r>
      <w:r w:rsidR="0019744D" w:rsidRPr="00B77AD8">
        <w:rPr>
          <w:rFonts w:ascii="Times New Roman" w:hAnsi="Times New Roman" w:cs="Times New Roman"/>
          <w:sz w:val="24"/>
          <w:szCs w:val="24"/>
        </w:rPr>
        <w:t xml:space="preserve">tkazni rok u trajanju od mjesec </w:t>
      </w:r>
      <w:r w:rsidRPr="00B77AD8">
        <w:rPr>
          <w:rFonts w:ascii="Times New Roman" w:hAnsi="Times New Roman" w:cs="Times New Roman"/>
          <w:sz w:val="24"/>
          <w:szCs w:val="24"/>
        </w:rPr>
        <w:t>dana,</w:t>
      </w:r>
      <w:r w:rsidR="008E422D" w:rsidRPr="00B77AD8">
        <w:rPr>
          <w:rFonts w:ascii="Times New Roman" w:hAnsi="Times New Roman" w:cs="Times New Roman"/>
          <w:sz w:val="24"/>
          <w:szCs w:val="24"/>
        </w:rPr>
        <w:t>osim</w:t>
      </w:r>
      <w:r w:rsidRPr="00B77AD8">
        <w:rPr>
          <w:rFonts w:ascii="Times New Roman" w:hAnsi="Times New Roman" w:cs="Times New Roman"/>
          <w:sz w:val="24"/>
          <w:szCs w:val="24"/>
        </w:rPr>
        <w:t xml:space="preserve"> ako s pročelnikom, odnosno pročelnik s općinskim na</w:t>
      </w:r>
      <w:r w:rsidR="0019744D" w:rsidRPr="00B77AD8">
        <w:rPr>
          <w:rFonts w:ascii="Times New Roman" w:hAnsi="Times New Roman" w:cs="Times New Roman"/>
          <w:sz w:val="24"/>
          <w:szCs w:val="24"/>
        </w:rPr>
        <w:t xml:space="preserve">čelnikom ne postigne sporazum o </w:t>
      </w:r>
      <w:r w:rsidRPr="00B77AD8">
        <w:rPr>
          <w:rFonts w:ascii="Times New Roman" w:hAnsi="Times New Roman" w:cs="Times New Roman"/>
          <w:sz w:val="24"/>
          <w:szCs w:val="24"/>
        </w:rPr>
        <w:t>drugačijem trajanju otkaznog roka.</w:t>
      </w:r>
    </w:p>
    <w:p w:rsidR="00042E56" w:rsidRPr="00B77AD8" w:rsidRDefault="00042E56" w:rsidP="0019744D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Člana</w:t>
      </w:r>
      <w:r w:rsidR="008E422D" w:rsidRPr="00B77AD8">
        <w:rPr>
          <w:rFonts w:ascii="Times New Roman" w:hAnsi="Times New Roman" w:cs="Times New Roman"/>
          <w:sz w:val="24"/>
          <w:szCs w:val="24"/>
        </w:rPr>
        <w:t>k 17</w:t>
      </w:r>
      <w:r w:rsidRPr="00B77AD8">
        <w:rPr>
          <w:rFonts w:ascii="Times New Roman" w:hAnsi="Times New Roman" w:cs="Times New Roman"/>
          <w:sz w:val="24"/>
          <w:szCs w:val="24"/>
        </w:rPr>
        <w:t>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 xml:space="preserve">Zaposleniku je Općina </w:t>
      </w:r>
      <w:r w:rsidR="0019744D" w:rsidRPr="00B77AD8">
        <w:rPr>
          <w:rFonts w:ascii="Times New Roman" w:hAnsi="Times New Roman" w:cs="Times New Roman"/>
          <w:sz w:val="24"/>
          <w:szCs w:val="24"/>
        </w:rPr>
        <w:t>Privlaka</w:t>
      </w:r>
      <w:r w:rsidRPr="00B77AD8">
        <w:rPr>
          <w:rFonts w:ascii="Times New Roman" w:hAnsi="Times New Roman" w:cs="Times New Roman"/>
          <w:sz w:val="24"/>
          <w:szCs w:val="24"/>
        </w:rPr>
        <w:t xml:space="preserve"> (u nastavku teksta: Općin</w:t>
      </w:r>
      <w:r w:rsidR="0019744D" w:rsidRPr="00B77AD8">
        <w:rPr>
          <w:rFonts w:ascii="Times New Roman" w:hAnsi="Times New Roman" w:cs="Times New Roman"/>
          <w:sz w:val="24"/>
          <w:szCs w:val="24"/>
        </w:rPr>
        <w:t xml:space="preserve">a) dužna osigurati pravnu pomoć </w:t>
      </w:r>
      <w:r w:rsidRPr="00B77AD8">
        <w:rPr>
          <w:rFonts w:ascii="Times New Roman" w:hAnsi="Times New Roman" w:cs="Times New Roman"/>
          <w:sz w:val="24"/>
          <w:szCs w:val="24"/>
        </w:rPr>
        <w:t>u postupcima koji su protiv zaposlenika pokrenuti od stra</w:t>
      </w:r>
      <w:r w:rsidR="0019744D" w:rsidRPr="00B77AD8">
        <w:rPr>
          <w:rFonts w:ascii="Times New Roman" w:hAnsi="Times New Roman" w:cs="Times New Roman"/>
          <w:sz w:val="24"/>
          <w:szCs w:val="24"/>
        </w:rPr>
        <w:t xml:space="preserve">ne trećih osoba zbog obavljanja </w:t>
      </w:r>
      <w:r w:rsidRPr="00B77AD8">
        <w:rPr>
          <w:rFonts w:ascii="Times New Roman" w:hAnsi="Times New Roman" w:cs="Times New Roman"/>
          <w:sz w:val="24"/>
          <w:szCs w:val="24"/>
        </w:rPr>
        <w:t>poslova i zadataka koji su mu u opisu radnog mjesta, osim ako se za isti slučaj p</w:t>
      </w:r>
      <w:r w:rsidR="0019744D" w:rsidRPr="00B77AD8">
        <w:rPr>
          <w:rFonts w:ascii="Times New Roman" w:hAnsi="Times New Roman" w:cs="Times New Roman"/>
          <w:sz w:val="24"/>
          <w:szCs w:val="24"/>
        </w:rPr>
        <w:t xml:space="preserve">red </w:t>
      </w:r>
      <w:r w:rsidRPr="00B77AD8">
        <w:rPr>
          <w:rFonts w:ascii="Times New Roman" w:hAnsi="Times New Roman" w:cs="Times New Roman"/>
          <w:sz w:val="24"/>
          <w:szCs w:val="24"/>
        </w:rPr>
        <w:t>službeničkim sudom vodi postupak protiv zaposlenika</w:t>
      </w:r>
      <w:r w:rsidR="0019744D" w:rsidRPr="00B77AD8">
        <w:rPr>
          <w:rFonts w:ascii="Times New Roman" w:hAnsi="Times New Roman" w:cs="Times New Roman"/>
          <w:sz w:val="24"/>
          <w:szCs w:val="24"/>
        </w:rPr>
        <w:t xml:space="preserve"> te je u tom postupku proglašen </w:t>
      </w:r>
      <w:r w:rsidRPr="00B77AD8">
        <w:rPr>
          <w:rFonts w:ascii="Times New Roman" w:hAnsi="Times New Roman" w:cs="Times New Roman"/>
          <w:sz w:val="24"/>
          <w:szCs w:val="24"/>
        </w:rPr>
        <w:t>odgovornim za tešku povredu službene dužnosti.</w:t>
      </w:r>
    </w:p>
    <w:p w:rsidR="00FC68BC" w:rsidRDefault="00FC68BC" w:rsidP="00042E56">
      <w:pPr>
        <w:rPr>
          <w:rFonts w:ascii="Times New Roman" w:hAnsi="Times New Roman" w:cs="Times New Roman"/>
          <w:sz w:val="24"/>
          <w:szCs w:val="24"/>
        </w:rPr>
      </w:pPr>
    </w:p>
    <w:p w:rsidR="0019744D" w:rsidRDefault="0019744D" w:rsidP="00042E5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77AD8">
        <w:rPr>
          <w:rFonts w:ascii="Times New Roman" w:hAnsi="Times New Roman" w:cs="Times New Roman"/>
          <w:sz w:val="24"/>
          <w:szCs w:val="24"/>
        </w:rPr>
        <w:lastRenderedPageBreak/>
        <w:t>4. INFORMIRANJE</w:t>
      </w:r>
    </w:p>
    <w:p w:rsidR="00FC68BC" w:rsidRPr="00B77AD8" w:rsidRDefault="00FC68BC" w:rsidP="00042E56">
      <w:pPr>
        <w:rPr>
          <w:rFonts w:ascii="Times New Roman" w:hAnsi="Times New Roman" w:cs="Times New Roman"/>
          <w:sz w:val="24"/>
          <w:szCs w:val="24"/>
        </w:rPr>
      </w:pPr>
    </w:p>
    <w:p w:rsidR="00042E56" w:rsidRPr="00B77AD8" w:rsidRDefault="008E422D" w:rsidP="0019744D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Članak 18</w:t>
      </w:r>
      <w:r w:rsidR="00042E56" w:rsidRPr="00B77AD8">
        <w:rPr>
          <w:rFonts w:ascii="Times New Roman" w:hAnsi="Times New Roman" w:cs="Times New Roman"/>
          <w:sz w:val="24"/>
          <w:szCs w:val="24"/>
        </w:rPr>
        <w:t>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Općinski načelnik, odnosno pročelnik je dužan zaposlen</w:t>
      </w:r>
      <w:r w:rsidR="0019744D" w:rsidRPr="00B77AD8">
        <w:rPr>
          <w:rFonts w:ascii="Times New Roman" w:hAnsi="Times New Roman" w:cs="Times New Roman"/>
          <w:sz w:val="24"/>
          <w:szCs w:val="24"/>
        </w:rPr>
        <w:t xml:space="preserve">ika prilikom prijma i rasporeda </w:t>
      </w:r>
      <w:r w:rsidRPr="00B77AD8">
        <w:rPr>
          <w:rFonts w:ascii="Times New Roman" w:hAnsi="Times New Roman" w:cs="Times New Roman"/>
          <w:sz w:val="24"/>
          <w:szCs w:val="24"/>
        </w:rPr>
        <w:t xml:space="preserve">u službu upoznati s aktima Općine </w:t>
      </w:r>
      <w:r w:rsidR="0019744D" w:rsidRPr="00B77AD8">
        <w:rPr>
          <w:rFonts w:ascii="Times New Roman" w:hAnsi="Times New Roman" w:cs="Times New Roman"/>
          <w:sz w:val="24"/>
          <w:szCs w:val="24"/>
        </w:rPr>
        <w:t>Privlaka</w:t>
      </w:r>
      <w:r w:rsidRPr="00B77AD8">
        <w:rPr>
          <w:rFonts w:ascii="Times New Roman" w:hAnsi="Times New Roman" w:cs="Times New Roman"/>
          <w:sz w:val="24"/>
          <w:szCs w:val="24"/>
        </w:rPr>
        <w:t xml:space="preserve"> kojima su propisana pr</w:t>
      </w:r>
      <w:r w:rsidR="0019744D" w:rsidRPr="00B77AD8">
        <w:rPr>
          <w:rFonts w:ascii="Times New Roman" w:hAnsi="Times New Roman" w:cs="Times New Roman"/>
          <w:sz w:val="24"/>
          <w:szCs w:val="24"/>
        </w:rPr>
        <w:t xml:space="preserve">ava i obveze zaposlenika, kao i </w:t>
      </w:r>
      <w:r w:rsidRPr="00B77AD8">
        <w:rPr>
          <w:rFonts w:ascii="Times New Roman" w:hAnsi="Times New Roman" w:cs="Times New Roman"/>
          <w:sz w:val="24"/>
          <w:szCs w:val="24"/>
        </w:rPr>
        <w:t>o tim aktima koji se naknadno donose.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5. ZAŠTITA ŽIVOTA, ZDRAVLJA I PRIVATNOSTI ZAPOSLENIKA</w:t>
      </w:r>
    </w:p>
    <w:p w:rsidR="00042E56" w:rsidRPr="00B77AD8" w:rsidRDefault="008E422D" w:rsidP="0019744D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Članak 19</w:t>
      </w:r>
      <w:r w:rsidR="00042E56" w:rsidRPr="00B77AD8">
        <w:rPr>
          <w:rFonts w:ascii="Times New Roman" w:hAnsi="Times New Roman" w:cs="Times New Roman"/>
          <w:sz w:val="24"/>
          <w:szCs w:val="24"/>
        </w:rPr>
        <w:t>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Općina je dužna osigurati uvjete za zdravlje i sigurnost zaposlenika na radu.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Općina će poduzeti sve zakonske mjere za zaštitu</w:t>
      </w:r>
      <w:r w:rsidR="0019744D" w:rsidRPr="00B77AD8">
        <w:rPr>
          <w:rFonts w:ascii="Times New Roman" w:hAnsi="Times New Roman" w:cs="Times New Roman"/>
          <w:sz w:val="24"/>
          <w:szCs w:val="24"/>
        </w:rPr>
        <w:t xml:space="preserve"> života te sigurnost i zdravlje </w:t>
      </w:r>
      <w:r w:rsidRPr="00B77AD8">
        <w:rPr>
          <w:rFonts w:ascii="Times New Roman" w:hAnsi="Times New Roman" w:cs="Times New Roman"/>
          <w:sz w:val="24"/>
          <w:szCs w:val="24"/>
        </w:rPr>
        <w:t xml:space="preserve">zaposlenika, uključujući njihovo osposobljavanje za siguran rad, </w:t>
      </w:r>
      <w:r w:rsidR="0019744D" w:rsidRPr="00B77AD8">
        <w:rPr>
          <w:rFonts w:ascii="Times New Roman" w:hAnsi="Times New Roman" w:cs="Times New Roman"/>
          <w:sz w:val="24"/>
          <w:szCs w:val="24"/>
        </w:rPr>
        <w:t xml:space="preserve">sprečavanje opasnosti na radu i </w:t>
      </w:r>
      <w:r w:rsidRPr="00B77AD8">
        <w:rPr>
          <w:rFonts w:ascii="Times New Roman" w:hAnsi="Times New Roman" w:cs="Times New Roman"/>
          <w:sz w:val="24"/>
          <w:szCs w:val="24"/>
        </w:rPr>
        <w:t>pružanje informacije o poduzetim mjerama zaštite na radu.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 xml:space="preserve">Općina je dužna osigurati dodatne uvjete sigurnosti </w:t>
      </w:r>
      <w:r w:rsidR="0019744D" w:rsidRPr="00B77AD8">
        <w:rPr>
          <w:rFonts w:ascii="Times New Roman" w:hAnsi="Times New Roman" w:cs="Times New Roman"/>
          <w:sz w:val="24"/>
          <w:szCs w:val="24"/>
        </w:rPr>
        <w:t xml:space="preserve">za rad osoba s invaliditetom, u </w:t>
      </w:r>
      <w:r w:rsidRPr="00B77AD8">
        <w:rPr>
          <w:rFonts w:ascii="Times New Roman" w:hAnsi="Times New Roman" w:cs="Times New Roman"/>
          <w:sz w:val="24"/>
          <w:szCs w:val="24"/>
        </w:rPr>
        <w:t>skladu s posebnim propisima.</w:t>
      </w:r>
    </w:p>
    <w:p w:rsidR="00042E56" w:rsidRPr="00B77AD8" w:rsidRDefault="008E422D" w:rsidP="0019744D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Članak 20</w:t>
      </w:r>
      <w:r w:rsidR="00042E56" w:rsidRPr="00B77AD8">
        <w:rPr>
          <w:rFonts w:ascii="Times New Roman" w:hAnsi="Times New Roman" w:cs="Times New Roman"/>
          <w:sz w:val="24"/>
          <w:szCs w:val="24"/>
        </w:rPr>
        <w:t>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Dužnost je svakog zaposlenika brinuti o vlastitoj sigurno</w:t>
      </w:r>
      <w:r w:rsidR="0019744D" w:rsidRPr="00B77AD8">
        <w:rPr>
          <w:rFonts w:ascii="Times New Roman" w:hAnsi="Times New Roman" w:cs="Times New Roman"/>
          <w:sz w:val="24"/>
          <w:szCs w:val="24"/>
        </w:rPr>
        <w:t xml:space="preserve">sti i zdravlju i o sigurnosti i </w:t>
      </w:r>
      <w:r w:rsidRPr="00B77AD8">
        <w:rPr>
          <w:rFonts w:ascii="Times New Roman" w:hAnsi="Times New Roman" w:cs="Times New Roman"/>
          <w:sz w:val="24"/>
          <w:szCs w:val="24"/>
        </w:rPr>
        <w:t>zdravlju drugih zaposlenika te osoba na koje utječu njegovi po</w:t>
      </w:r>
      <w:r w:rsidR="0019744D" w:rsidRPr="00B77AD8">
        <w:rPr>
          <w:rFonts w:ascii="Times New Roman" w:hAnsi="Times New Roman" w:cs="Times New Roman"/>
          <w:sz w:val="24"/>
          <w:szCs w:val="24"/>
        </w:rPr>
        <w:t xml:space="preserve">stupci tijekom rada, u skladu s </w:t>
      </w:r>
      <w:r w:rsidRPr="00B77AD8">
        <w:rPr>
          <w:rFonts w:ascii="Times New Roman" w:hAnsi="Times New Roman" w:cs="Times New Roman"/>
          <w:sz w:val="24"/>
          <w:szCs w:val="24"/>
        </w:rPr>
        <w:t>osposobljenošću i uputama koje mu je osigurala Općina, te</w:t>
      </w:r>
      <w:r w:rsidR="0019744D" w:rsidRPr="00B77AD8">
        <w:rPr>
          <w:rFonts w:ascii="Times New Roman" w:hAnsi="Times New Roman" w:cs="Times New Roman"/>
          <w:sz w:val="24"/>
          <w:szCs w:val="24"/>
        </w:rPr>
        <w:t xml:space="preserve"> osposobljenošću koju je stekao </w:t>
      </w:r>
      <w:r w:rsidRPr="00B77AD8">
        <w:rPr>
          <w:rFonts w:ascii="Times New Roman" w:hAnsi="Times New Roman" w:cs="Times New Roman"/>
          <w:sz w:val="24"/>
          <w:szCs w:val="24"/>
        </w:rPr>
        <w:t>svojim obrazovanjem, osposobljavanjem i usavršavanjem.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Zaposlenik koji u slučaju ozbiljne, prijeteće i neizbježn</w:t>
      </w:r>
      <w:r w:rsidR="0019744D" w:rsidRPr="00B77AD8">
        <w:rPr>
          <w:rFonts w:ascii="Times New Roman" w:hAnsi="Times New Roman" w:cs="Times New Roman"/>
          <w:sz w:val="24"/>
          <w:szCs w:val="24"/>
        </w:rPr>
        <w:t xml:space="preserve">e opasnosti napusti svoje radno </w:t>
      </w:r>
      <w:r w:rsidRPr="00B77AD8">
        <w:rPr>
          <w:rFonts w:ascii="Times New Roman" w:hAnsi="Times New Roman" w:cs="Times New Roman"/>
          <w:sz w:val="24"/>
          <w:szCs w:val="24"/>
        </w:rPr>
        <w:t>mjesto ili opasno područje, ne smije biti stavljen u nepovol</w:t>
      </w:r>
      <w:r w:rsidR="0019744D" w:rsidRPr="00B77AD8">
        <w:rPr>
          <w:rFonts w:ascii="Times New Roman" w:hAnsi="Times New Roman" w:cs="Times New Roman"/>
          <w:sz w:val="24"/>
          <w:szCs w:val="24"/>
        </w:rPr>
        <w:t xml:space="preserve">jniji položaj zbog takvoga svog </w:t>
      </w:r>
      <w:r w:rsidRPr="00B77AD8">
        <w:rPr>
          <w:rFonts w:ascii="Times New Roman" w:hAnsi="Times New Roman" w:cs="Times New Roman"/>
          <w:sz w:val="24"/>
          <w:szCs w:val="24"/>
        </w:rPr>
        <w:t>postupka u odnosu na druge zaposlenike i mora uživati zaštitu od bilo kakvi</w:t>
      </w:r>
      <w:r w:rsidR="0019744D" w:rsidRPr="00B77AD8">
        <w:rPr>
          <w:rFonts w:ascii="Times New Roman" w:hAnsi="Times New Roman" w:cs="Times New Roman"/>
          <w:sz w:val="24"/>
          <w:szCs w:val="24"/>
        </w:rPr>
        <w:t xml:space="preserve">h neposrednih </w:t>
      </w:r>
      <w:r w:rsidRPr="00B77AD8">
        <w:rPr>
          <w:rFonts w:ascii="Times New Roman" w:hAnsi="Times New Roman" w:cs="Times New Roman"/>
          <w:sz w:val="24"/>
          <w:szCs w:val="24"/>
        </w:rPr>
        <w:t>posljedica, osim ako je, prema posebnim propisima ili pravilim</w:t>
      </w:r>
      <w:r w:rsidR="0019744D" w:rsidRPr="00B77AD8">
        <w:rPr>
          <w:rFonts w:ascii="Times New Roman" w:hAnsi="Times New Roman" w:cs="Times New Roman"/>
          <w:sz w:val="24"/>
          <w:szCs w:val="24"/>
        </w:rPr>
        <w:t xml:space="preserve">a struke, bio dužan izložiti se </w:t>
      </w:r>
      <w:r w:rsidRPr="00B77AD8">
        <w:rPr>
          <w:rFonts w:ascii="Times New Roman" w:hAnsi="Times New Roman" w:cs="Times New Roman"/>
          <w:sz w:val="24"/>
          <w:szCs w:val="24"/>
        </w:rPr>
        <w:t>opasnosti radi spašavanja života i zdravlja ljudi i imovine.</w:t>
      </w:r>
    </w:p>
    <w:p w:rsidR="00042E56" w:rsidRPr="00B77AD8" w:rsidRDefault="007A3002" w:rsidP="0019744D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Članak 21</w:t>
      </w:r>
      <w:r w:rsidR="00042E56" w:rsidRPr="00B77AD8">
        <w:rPr>
          <w:rFonts w:ascii="Times New Roman" w:hAnsi="Times New Roman" w:cs="Times New Roman"/>
          <w:sz w:val="24"/>
          <w:szCs w:val="24"/>
        </w:rPr>
        <w:t>.</w:t>
      </w:r>
    </w:p>
    <w:p w:rsidR="00042E56" w:rsidRPr="00B77AD8" w:rsidRDefault="00042E56" w:rsidP="007A3002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Zabranjeno je pušenje u svim prostorijama općinske uprave.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Radnik u vrijeme rada ne smije biti pod utjecajem alkoho</w:t>
      </w:r>
      <w:r w:rsidR="00395273" w:rsidRPr="00B77AD8">
        <w:rPr>
          <w:rFonts w:ascii="Times New Roman" w:hAnsi="Times New Roman" w:cs="Times New Roman"/>
          <w:sz w:val="24"/>
          <w:szCs w:val="24"/>
        </w:rPr>
        <w:t xml:space="preserve">la i drugih sredstava ovisnosti </w:t>
      </w:r>
      <w:r w:rsidRPr="00B77AD8">
        <w:rPr>
          <w:rFonts w:ascii="Times New Roman" w:hAnsi="Times New Roman" w:cs="Times New Roman"/>
          <w:sz w:val="24"/>
          <w:szCs w:val="24"/>
        </w:rPr>
        <w:t>niti ih smije unositi na mjesto rada.</w:t>
      </w:r>
    </w:p>
    <w:p w:rsidR="00042E56" w:rsidRPr="00B77AD8" w:rsidRDefault="00042E56" w:rsidP="007A3002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Poslodavac je obvezan provoditi zabranu zloupor</w:t>
      </w:r>
      <w:r w:rsidR="00395273" w:rsidRPr="00B77AD8">
        <w:rPr>
          <w:rFonts w:ascii="Times New Roman" w:hAnsi="Times New Roman" w:cs="Times New Roman"/>
          <w:sz w:val="24"/>
          <w:szCs w:val="24"/>
        </w:rPr>
        <w:t xml:space="preserve">abe alkoholnih pića i sredstava </w:t>
      </w:r>
      <w:r w:rsidRPr="00B77AD8">
        <w:rPr>
          <w:rFonts w:ascii="Times New Roman" w:hAnsi="Times New Roman" w:cs="Times New Roman"/>
          <w:sz w:val="24"/>
          <w:szCs w:val="24"/>
        </w:rPr>
        <w:t>ovisnosti na mjestu rada prikladnim mjerama.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Provjera je li radnik pod utjecajem alkohola ili drugih</w:t>
      </w:r>
      <w:r w:rsidR="00395273" w:rsidRPr="00B77AD8">
        <w:rPr>
          <w:rFonts w:ascii="Times New Roman" w:hAnsi="Times New Roman" w:cs="Times New Roman"/>
          <w:sz w:val="24"/>
          <w:szCs w:val="24"/>
        </w:rPr>
        <w:t xml:space="preserve"> sredstava ovisnosti obavlja se </w:t>
      </w:r>
      <w:r w:rsidRPr="00B77AD8">
        <w:rPr>
          <w:rFonts w:ascii="Times New Roman" w:hAnsi="Times New Roman" w:cs="Times New Roman"/>
          <w:sz w:val="24"/>
          <w:szCs w:val="24"/>
        </w:rPr>
        <w:t>alkometrom ili drugim prikladnim uređajem, postupkom</w:t>
      </w:r>
      <w:r w:rsidR="00395273" w:rsidRPr="00B77AD8">
        <w:rPr>
          <w:rFonts w:ascii="Times New Roman" w:hAnsi="Times New Roman" w:cs="Times New Roman"/>
          <w:sz w:val="24"/>
          <w:szCs w:val="24"/>
        </w:rPr>
        <w:t xml:space="preserve"> ili sredstvom sukladno važećim zakonskim odredbama.</w:t>
      </w:r>
    </w:p>
    <w:p w:rsidR="00042E56" w:rsidRPr="00B77AD8" w:rsidRDefault="007A3002" w:rsidP="00395273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lastRenderedPageBreak/>
        <w:t>Članak 22</w:t>
      </w:r>
      <w:r w:rsidR="00042E56" w:rsidRPr="00B77AD8">
        <w:rPr>
          <w:rFonts w:ascii="Times New Roman" w:hAnsi="Times New Roman" w:cs="Times New Roman"/>
          <w:sz w:val="24"/>
          <w:szCs w:val="24"/>
        </w:rPr>
        <w:t>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Osobni podaci zaposlenika smiju se prikupljati, obrađivati,</w:t>
      </w:r>
      <w:r w:rsidR="00395273" w:rsidRPr="00B77AD8">
        <w:rPr>
          <w:rFonts w:ascii="Times New Roman" w:hAnsi="Times New Roman" w:cs="Times New Roman"/>
          <w:sz w:val="24"/>
          <w:szCs w:val="24"/>
        </w:rPr>
        <w:t xml:space="preserve"> koristiti i dostavljati trećim </w:t>
      </w:r>
      <w:r w:rsidRPr="00B77AD8">
        <w:rPr>
          <w:rFonts w:ascii="Times New Roman" w:hAnsi="Times New Roman" w:cs="Times New Roman"/>
          <w:sz w:val="24"/>
          <w:szCs w:val="24"/>
        </w:rPr>
        <w:t>osobama samo ako je to određeno zakonom ili ako je to pot</w:t>
      </w:r>
      <w:r w:rsidR="00395273" w:rsidRPr="00B77AD8">
        <w:rPr>
          <w:rFonts w:ascii="Times New Roman" w:hAnsi="Times New Roman" w:cs="Times New Roman"/>
          <w:sz w:val="24"/>
          <w:szCs w:val="24"/>
        </w:rPr>
        <w:t xml:space="preserve">rebno radi ostvarivanja prava i </w:t>
      </w:r>
      <w:r w:rsidRPr="00B77AD8">
        <w:rPr>
          <w:rFonts w:ascii="Times New Roman" w:hAnsi="Times New Roman" w:cs="Times New Roman"/>
          <w:sz w:val="24"/>
          <w:szCs w:val="24"/>
        </w:rPr>
        <w:t>obveza iz radnog odnosa, odnosno u vezi s radnim odnosom.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 xml:space="preserve">Općina će radi ostvarivanja prava i obveza iz radnog </w:t>
      </w:r>
      <w:r w:rsidR="00395273" w:rsidRPr="00B77AD8">
        <w:rPr>
          <w:rFonts w:ascii="Times New Roman" w:hAnsi="Times New Roman" w:cs="Times New Roman"/>
          <w:sz w:val="24"/>
          <w:szCs w:val="24"/>
        </w:rPr>
        <w:t xml:space="preserve">odnosa prikupljati, obrađivati, </w:t>
      </w:r>
      <w:r w:rsidRPr="00B77AD8">
        <w:rPr>
          <w:rFonts w:ascii="Times New Roman" w:hAnsi="Times New Roman" w:cs="Times New Roman"/>
          <w:sz w:val="24"/>
          <w:szCs w:val="24"/>
        </w:rPr>
        <w:t>koristiti i dostavljati trećim osobama samo one podatke koji su n</w:t>
      </w:r>
      <w:r w:rsidR="00395273" w:rsidRPr="00B77AD8">
        <w:rPr>
          <w:rFonts w:ascii="Times New Roman" w:hAnsi="Times New Roman" w:cs="Times New Roman"/>
          <w:sz w:val="24"/>
          <w:szCs w:val="24"/>
        </w:rPr>
        <w:t xml:space="preserve">užni za navedenu svrhu, a te će </w:t>
      </w:r>
      <w:r w:rsidRPr="00B77AD8">
        <w:rPr>
          <w:rFonts w:ascii="Times New Roman" w:hAnsi="Times New Roman" w:cs="Times New Roman"/>
          <w:sz w:val="24"/>
          <w:szCs w:val="24"/>
        </w:rPr>
        <w:t>podatke dostavljati samo na zahtjev sudova i drugih državnih ili javnih tijela.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Osobne podatke zaposlenika smije prikupljati, obrađivati,</w:t>
      </w:r>
      <w:r w:rsidR="00395273" w:rsidRPr="00B77AD8">
        <w:rPr>
          <w:rFonts w:ascii="Times New Roman" w:hAnsi="Times New Roman" w:cs="Times New Roman"/>
          <w:sz w:val="24"/>
          <w:szCs w:val="24"/>
        </w:rPr>
        <w:t xml:space="preserve"> koristiti i dostavljati trećim </w:t>
      </w:r>
      <w:r w:rsidRPr="00B77AD8">
        <w:rPr>
          <w:rFonts w:ascii="Times New Roman" w:hAnsi="Times New Roman" w:cs="Times New Roman"/>
          <w:sz w:val="24"/>
          <w:szCs w:val="24"/>
        </w:rPr>
        <w:t>osobama samo Općina ili osoba koju za to posebno opunomoći Općina.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Općina ne smije tražiti od zaposlenika podatke koji n</w:t>
      </w:r>
      <w:r w:rsidR="00395273" w:rsidRPr="00B77AD8">
        <w:rPr>
          <w:rFonts w:ascii="Times New Roman" w:hAnsi="Times New Roman" w:cs="Times New Roman"/>
          <w:sz w:val="24"/>
          <w:szCs w:val="24"/>
        </w:rPr>
        <w:t xml:space="preserve">isu u neposrednoj vezi s radnim </w:t>
      </w:r>
      <w:r w:rsidRPr="00B77AD8">
        <w:rPr>
          <w:rFonts w:ascii="Times New Roman" w:hAnsi="Times New Roman" w:cs="Times New Roman"/>
          <w:sz w:val="24"/>
          <w:szCs w:val="24"/>
        </w:rPr>
        <w:t>odnosom i na takva pitanja zaposlenik ne mora odgovoriti.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Zaštita privatnosti zaposlenika provodi se u skladu sa zakonom.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Općina ili druga osoba koja u obavljanju svoj</w:t>
      </w:r>
      <w:r w:rsidR="00395273" w:rsidRPr="00B77AD8">
        <w:rPr>
          <w:rFonts w:ascii="Times New Roman" w:hAnsi="Times New Roman" w:cs="Times New Roman"/>
          <w:sz w:val="24"/>
          <w:szCs w:val="24"/>
        </w:rPr>
        <w:t xml:space="preserve">ih poslova sazna osobne podatke </w:t>
      </w:r>
      <w:r w:rsidRPr="00B77AD8">
        <w:rPr>
          <w:rFonts w:ascii="Times New Roman" w:hAnsi="Times New Roman" w:cs="Times New Roman"/>
          <w:sz w:val="24"/>
          <w:szCs w:val="24"/>
        </w:rPr>
        <w:t>zaposlenika, te podatke trajno mora čuvati kao povjerljive.</w:t>
      </w:r>
    </w:p>
    <w:p w:rsidR="00042E56" w:rsidRPr="00B77AD8" w:rsidRDefault="007A3002" w:rsidP="00395273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Članak 23</w:t>
      </w:r>
      <w:r w:rsidR="00042E56" w:rsidRPr="00B77AD8">
        <w:rPr>
          <w:rFonts w:ascii="Times New Roman" w:hAnsi="Times New Roman" w:cs="Times New Roman"/>
          <w:sz w:val="24"/>
          <w:szCs w:val="24"/>
        </w:rPr>
        <w:t>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Z</w:t>
      </w:r>
      <w:r w:rsidR="007A3002" w:rsidRPr="00B77AD8">
        <w:rPr>
          <w:rFonts w:ascii="Times New Roman" w:hAnsi="Times New Roman" w:cs="Times New Roman"/>
          <w:sz w:val="24"/>
          <w:szCs w:val="24"/>
        </w:rPr>
        <w:t xml:space="preserve">aposlenici su obvezni </w:t>
      </w:r>
      <w:r w:rsidRPr="00B77AD8">
        <w:rPr>
          <w:rFonts w:ascii="Times New Roman" w:hAnsi="Times New Roman" w:cs="Times New Roman"/>
          <w:sz w:val="24"/>
          <w:szCs w:val="24"/>
        </w:rPr>
        <w:t xml:space="preserve"> dostaviti sve osob</w:t>
      </w:r>
      <w:r w:rsidR="00395273" w:rsidRPr="00B77AD8">
        <w:rPr>
          <w:rFonts w:ascii="Times New Roman" w:hAnsi="Times New Roman" w:cs="Times New Roman"/>
          <w:sz w:val="24"/>
          <w:szCs w:val="24"/>
        </w:rPr>
        <w:t xml:space="preserve">ne podatke utvrđene propisima o </w:t>
      </w:r>
      <w:r w:rsidRPr="00B77AD8">
        <w:rPr>
          <w:rFonts w:ascii="Times New Roman" w:hAnsi="Times New Roman" w:cs="Times New Roman"/>
          <w:sz w:val="24"/>
          <w:szCs w:val="24"/>
        </w:rPr>
        <w:t xml:space="preserve">evidencijama u području rada, a radi ostvarivanja prava i obveza </w:t>
      </w:r>
      <w:r w:rsidR="00395273" w:rsidRPr="00B77AD8">
        <w:rPr>
          <w:rFonts w:ascii="Times New Roman" w:hAnsi="Times New Roman" w:cs="Times New Roman"/>
          <w:sz w:val="24"/>
          <w:szCs w:val="24"/>
        </w:rPr>
        <w:t xml:space="preserve">iz radnog odnosa te podatke za: </w:t>
      </w:r>
      <w:r w:rsidRPr="00B77AD8">
        <w:rPr>
          <w:rFonts w:ascii="Times New Roman" w:hAnsi="Times New Roman" w:cs="Times New Roman"/>
          <w:sz w:val="24"/>
          <w:szCs w:val="24"/>
        </w:rPr>
        <w:t>obračun poreza iz dohotka i određivanje osobnih odbitaka, podatke o školova</w:t>
      </w:r>
      <w:r w:rsidR="00395273" w:rsidRPr="00B77AD8">
        <w:rPr>
          <w:rFonts w:ascii="Times New Roman" w:hAnsi="Times New Roman" w:cs="Times New Roman"/>
          <w:sz w:val="24"/>
          <w:szCs w:val="24"/>
        </w:rPr>
        <w:t xml:space="preserve">nju i određenim </w:t>
      </w:r>
      <w:r w:rsidRPr="00B77AD8">
        <w:rPr>
          <w:rFonts w:ascii="Times New Roman" w:hAnsi="Times New Roman" w:cs="Times New Roman"/>
          <w:sz w:val="24"/>
          <w:szCs w:val="24"/>
        </w:rPr>
        <w:t>specijalističkim znanjima, zdravstvenom stanju i stupnju invalidn</w:t>
      </w:r>
      <w:r w:rsidR="00395273" w:rsidRPr="00B77AD8">
        <w:rPr>
          <w:rFonts w:ascii="Times New Roman" w:hAnsi="Times New Roman" w:cs="Times New Roman"/>
          <w:sz w:val="24"/>
          <w:szCs w:val="24"/>
        </w:rPr>
        <w:t xml:space="preserve">osti, podatke vezane uz zaštitu </w:t>
      </w:r>
      <w:r w:rsidRPr="00B77AD8">
        <w:rPr>
          <w:rFonts w:ascii="Times New Roman" w:hAnsi="Times New Roman" w:cs="Times New Roman"/>
          <w:sz w:val="24"/>
          <w:szCs w:val="24"/>
        </w:rPr>
        <w:t>majčinstva kao i ostale podatke potrebne radi ostvarivanja nekih prava.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O promjenama u podacima iz prethodnog stavka, zaposlenik je dužan pra</w:t>
      </w:r>
      <w:r w:rsidR="00395273" w:rsidRPr="00B77AD8">
        <w:rPr>
          <w:rFonts w:ascii="Times New Roman" w:hAnsi="Times New Roman" w:cs="Times New Roman"/>
          <w:sz w:val="24"/>
          <w:szCs w:val="24"/>
        </w:rPr>
        <w:t xml:space="preserve">vodobno </w:t>
      </w:r>
      <w:r w:rsidRPr="00B77AD8">
        <w:rPr>
          <w:rFonts w:ascii="Times New Roman" w:hAnsi="Times New Roman" w:cs="Times New Roman"/>
          <w:sz w:val="24"/>
          <w:szCs w:val="24"/>
        </w:rPr>
        <w:t>obavijestiti Općinu, a u protivnom sam snosi štetne posljedice svog propusta.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6. ZAŠTITA DOSTOJANSTVA ZAPOSLENIKA I ZAŠTITA OD DISKRIMINACIJE</w:t>
      </w:r>
    </w:p>
    <w:p w:rsidR="00042E56" w:rsidRPr="00B77AD8" w:rsidRDefault="007A3002" w:rsidP="00395273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Članak 24</w:t>
      </w:r>
      <w:r w:rsidR="00042E56" w:rsidRPr="00B77AD8">
        <w:rPr>
          <w:rFonts w:ascii="Times New Roman" w:hAnsi="Times New Roman" w:cs="Times New Roman"/>
          <w:sz w:val="24"/>
          <w:szCs w:val="24"/>
        </w:rPr>
        <w:t>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Općina je dužna zaštititi zaposlenika od izravne i neizr</w:t>
      </w:r>
      <w:r w:rsidR="00395273" w:rsidRPr="00B77AD8">
        <w:rPr>
          <w:rFonts w:ascii="Times New Roman" w:hAnsi="Times New Roman" w:cs="Times New Roman"/>
          <w:sz w:val="24"/>
          <w:szCs w:val="24"/>
        </w:rPr>
        <w:t xml:space="preserve">avne diskriminacije na području </w:t>
      </w:r>
      <w:r w:rsidRPr="00B77AD8">
        <w:rPr>
          <w:rFonts w:ascii="Times New Roman" w:hAnsi="Times New Roman" w:cs="Times New Roman"/>
          <w:sz w:val="24"/>
          <w:szCs w:val="24"/>
        </w:rPr>
        <w:t xml:space="preserve">rada i uvjeta rada, uključujući kriterije za odabir i uvjete </w:t>
      </w:r>
      <w:r w:rsidR="00395273" w:rsidRPr="00B77AD8">
        <w:rPr>
          <w:rFonts w:ascii="Times New Roman" w:hAnsi="Times New Roman" w:cs="Times New Roman"/>
          <w:sz w:val="24"/>
          <w:szCs w:val="24"/>
        </w:rPr>
        <w:t xml:space="preserve">pri zapošljavaju, napredovanju, </w:t>
      </w:r>
      <w:r w:rsidRPr="00B77AD8">
        <w:rPr>
          <w:rFonts w:ascii="Times New Roman" w:hAnsi="Times New Roman" w:cs="Times New Roman"/>
          <w:sz w:val="24"/>
          <w:szCs w:val="24"/>
        </w:rPr>
        <w:t>profesionalnom usmjeravanju, stručnom osposobljavanju i usav</w:t>
      </w:r>
      <w:r w:rsidR="00395273" w:rsidRPr="00B77AD8">
        <w:rPr>
          <w:rFonts w:ascii="Times New Roman" w:hAnsi="Times New Roman" w:cs="Times New Roman"/>
          <w:sz w:val="24"/>
          <w:szCs w:val="24"/>
        </w:rPr>
        <w:t xml:space="preserve">ršavanju te prekvalifikaciji, u </w:t>
      </w:r>
      <w:r w:rsidRPr="00B77AD8">
        <w:rPr>
          <w:rFonts w:ascii="Times New Roman" w:hAnsi="Times New Roman" w:cs="Times New Roman"/>
          <w:sz w:val="24"/>
          <w:szCs w:val="24"/>
        </w:rPr>
        <w:t>skladu sa Zakonom o radu i posebnim zakonima.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Općina je dužna zaštititi dostojanstvo zaposlenika</w:t>
      </w:r>
      <w:r w:rsidR="00395273" w:rsidRPr="00B77AD8">
        <w:rPr>
          <w:rFonts w:ascii="Times New Roman" w:hAnsi="Times New Roman" w:cs="Times New Roman"/>
          <w:sz w:val="24"/>
          <w:szCs w:val="24"/>
        </w:rPr>
        <w:t xml:space="preserve"> za vrijeme obavljanja posla od </w:t>
      </w:r>
      <w:r w:rsidRPr="00B77AD8">
        <w:rPr>
          <w:rFonts w:ascii="Times New Roman" w:hAnsi="Times New Roman" w:cs="Times New Roman"/>
          <w:sz w:val="24"/>
          <w:szCs w:val="24"/>
        </w:rPr>
        <w:t>postupanja nadređenih službenika, suradnika i osoba s koji</w:t>
      </w:r>
      <w:r w:rsidR="00395273" w:rsidRPr="00B77AD8">
        <w:rPr>
          <w:rFonts w:ascii="Times New Roman" w:hAnsi="Times New Roman" w:cs="Times New Roman"/>
          <w:sz w:val="24"/>
          <w:szCs w:val="24"/>
        </w:rPr>
        <w:t xml:space="preserve">ma zaposlenik redovito dolazi u </w:t>
      </w:r>
      <w:r w:rsidRPr="00B77AD8">
        <w:rPr>
          <w:rFonts w:ascii="Times New Roman" w:hAnsi="Times New Roman" w:cs="Times New Roman"/>
          <w:sz w:val="24"/>
          <w:szCs w:val="24"/>
        </w:rPr>
        <w:t>doticaj u obavljanju svojih poslova, ako je takvo postupan</w:t>
      </w:r>
      <w:r w:rsidR="00395273" w:rsidRPr="00B77AD8">
        <w:rPr>
          <w:rFonts w:ascii="Times New Roman" w:hAnsi="Times New Roman" w:cs="Times New Roman"/>
          <w:sz w:val="24"/>
          <w:szCs w:val="24"/>
        </w:rPr>
        <w:t xml:space="preserve">je neželjeno i u suprotnosti sa </w:t>
      </w:r>
      <w:r w:rsidRPr="00B77AD8">
        <w:rPr>
          <w:rFonts w:ascii="Times New Roman" w:hAnsi="Times New Roman" w:cs="Times New Roman"/>
          <w:sz w:val="24"/>
          <w:szCs w:val="24"/>
        </w:rPr>
        <w:t>Zakonom o radu i posebnim zakonima.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Dostojanstvo zaposlenika štiti se od uznemiravanja i spolnog uznemiravanja.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lastRenderedPageBreak/>
        <w:t>Uznemiravanje je svako neželjeno ponašanje uzroko</w:t>
      </w:r>
      <w:r w:rsidR="00395273" w:rsidRPr="00B77AD8">
        <w:rPr>
          <w:rFonts w:ascii="Times New Roman" w:hAnsi="Times New Roman" w:cs="Times New Roman"/>
          <w:sz w:val="24"/>
          <w:szCs w:val="24"/>
        </w:rPr>
        <w:t xml:space="preserve">vano nekim od sljedećih osnova: </w:t>
      </w:r>
      <w:r w:rsidRPr="00B77AD8">
        <w:rPr>
          <w:rFonts w:ascii="Times New Roman" w:hAnsi="Times New Roman" w:cs="Times New Roman"/>
          <w:sz w:val="24"/>
          <w:szCs w:val="24"/>
        </w:rPr>
        <w:t>rase ili etničke pripadnosti ili boje kože, spola, jezika, vjere, političkog ili drugog u</w:t>
      </w:r>
      <w:r w:rsidR="00395273" w:rsidRPr="00B77AD8">
        <w:rPr>
          <w:rFonts w:ascii="Times New Roman" w:hAnsi="Times New Roman" w:cs="Times New Roman"/>
          <w:sz w:val="24"/>
          <w:szCs w:val="24"/>
        </w:rPr>
        <w:t xml:space="preserve">vjerenja, </w:t>
      </w:r>
      <w:r w:rsidRPr="00B77AD8">
        <w:rPr>
          <w:rFonts w:ascii="Times New Roman" w:hAnsi="Times New Roman" w:cs="Times New Roman"/>
          <w:sz w:val="24"/>
          <w:szCs w:val="24"/>
        </w:rPr>
        <w:t>nacionalnog ili socijalnog podrijetla, imovnog stanja, čla</w:t>
      </w:r>
      <w:r w:rsidR="00395273" w:rsidRPr="00B77AD8">
        <w:rPr>
          <w:rFonts w:ascii="Times New Roman" w:hAnsi="Times New Roman" w:cs="Times New Roman"/>
          <w:sz w:val="24"/>
          <w:szCs w:val="24"/>
        </w:rPr>
        <w:t xml:space="preserve">nstva u sindikatu, obrazovanja, </w:t>
      </w:r>
      <w:r w:rsidRPr="00B77AD8">
        <w:rPr>
          <w:rFonts w:ascii="Times New Roman" w:hAnsi="Times New Roman" w:cs="Times New Roman"/>
          <w:sz w:val="24"/>
          <w:szCs w:val="24"/>
        </w:rPr>
        <w:t>društvenog položaja, bračnog ili obiteljskog statusa, dobi, zdr</w:t>
      </w:r>
      <w:r w:rsidR="00395273" w:rsidRPr="00B77AD8">
        <w:rPr>
          <w:rFonts w:ascii="Times New Roman" w:hAnsi="Times New Roman" w:cs="Times New Roman"/>
          <w:sz w:val="24"/>
          <w:szCs w:val="24"/>
        </w:rPr>
        <w:t xml:space="preserve">avstvenog stanja, invaliditeta, </w:t>
      </w:r>
      <w:r w:rsidRPr="00B77AD8">
        <w:rPr>
          <w:rFonts w:ascii="Times New Roman" w:hAnsi="Times New Roman" w:cs="Times New Roman"/>
          <w:sz w:val="24"/>
          <w:szCs w:val="24"/>
        </w:rPr>
        <w:t>genetskog naslijeđa, rodnog identiteta, izražavanja ili spolne ori</w:t>
      </w:r>
      <w:r w:rsidR="00395273" w:rsidRPr="00B77AD8">
        <w:rPr>
          <w:rFonts w:ascii="Times New Roman" w:hAnsi="Times New Roman" w:cs="Times New Roman"/>
          <w:sz w:val="24"/>
          <w:szCs w:val="24"/>
        </w:rPr>
        <w:t xml:space="preserve">jentacije, koje ima za cilj ili </w:t>
      </w:r>
      <w:r w:rsidRPr="00B77AD8">
        <w:rPr>
          <w:rFonts w:ascii="Times New Roman" w:hAnsi="Times New Roman" w:cs="Times New Roman"/>
          <w:sz w:val="24"/>
          <w:szCs w:val="24"/>
        </w:rPr>
        <w:t xml:space="preserve">stvarno predstavlja povredu dostojanstva osobe, a koje </w:t>
      </w:r>
      <w:r w:rsidR="00395273" w:rsidRPr="00B77AD8">
        <w:rPr>
          <w:rFonts w:ascii="Times New Roman" w:hAnsi="Times New Roman" w:cs="Times New Roman"/>
          <w:sz w:val="24"/>
          <w:szCs w:val="24"/>
        </w:rPr>
        <w:t xml:space="preserve">uzrokuje strah, neprijateljsko, </w:t>
      </w:r>
      <w:r w:rsidRPr="00B77AD8">
        <w:rPr>
          <w:rFonts w:ascii="Times New Roman" w:hAnsi="Times New Roman" w:cs="Times New Roman"/>
          <w:sz w:val="24"/>
          <w:szCs w:val="24"/>
        </w:rPr>
        <w:t>ponižavajuće ili uvredljivo okruženje.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 xml:space="preserve">Spolno uznemiravanje je svako verbalno, neverbalno ili </w:t>
      </w:r>
      <w:r w:rsidR="00395273" w:rsidRPr="00B77AD8">
        <w:rPr>
          <w:rFonts w:ascii="Times New Roman" w:hAnsi="Times New Roman" w:cs="Times New Roman"/>
          <w:sz w:val="24"/>
          <w:szCs w:val="24"/>
        </w:rPr>
        <w:t xml:space="preserve">fizičko ponašanje spolne naravi </w:t>
      </w:r>
      <w:r w:rsidRPr="00B77AD8">
        <w:rPr>
          <w:rFonts w:ascii="Times New Roman" w:hAnsi="Times New Roman" w:cs="Times New Roman"/>
          <w:sz w:val="24"/>
          <w:szCs w:val="24"/>
        </w:rPr>
        <w:t>koje ima cilj ili stvarno predstavlja povredu dostojanstva o</w:t>
      </w:r>
      <w:r w:rsidR="00395273" w:rsidRPr="00B77AD8">
        <w:rPr>
          <w:rFonts w:ascii="Times New Roman" w:hAnsi="Times New Roman" w:cs="Times New Roman"/>
          <w:sz w:val="24"/>
          <w:szCs w:val="24"/>
        </w:rPr>
        <w:t xml:space="preserve">sobe, a koje uzrokuje strah ili </w:t>
      </w:r>
      <w:r w:rsidRPr="00B77AD8">
        <w:rPr>
          <w:rFonts w:ascii="Times New Roman" w:hAnsi="Times New Roman" w:cs="Times New Roman"/>
          <w:sz w:val="24"/>
          <w:szCs w:val="24"/>
        </w:rPr>
        <w:t>neprijateljsko, ponižavajuće ili uvredljivo okruženje.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Ponašanje zaposlenika koje predstavlja uznemiravanje i spolno uznemiravanje</w:t>
      </w:r>
      <w:r w:rsidR="00395273" w:rsidRPr="00B77AD8">
        <w:rPr>
          <w:rFonts w:ascii="Times New Roman" w:hAnsi="Times New Roman" w:cs="Times New Roman"/>
          <w:sz w:val="24"/>
          <w:szCs w:val="24"/>
        </w:rPr>
        <w:t xml:space="preserve"> </w:t>
      </w:r>
      <w:r w:rsidRPr="00B77AD8">
        <w:rPr>
          <w:rFonts w:ascii="Times New Roman" w:hAnsi="Times New Roman" w:cs="Times New Roman"/>
          <w:sz w:val="24"/>
          <w:szCs w:val="24"/>
        </w:rPr>
        <w:t>predstavlja povredu obveza iz službe.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7. RADNO VRIJEME</w:t>
      </w:r>
    </w:p>
    <w:p w:rsidR="00042E56" w:rsidRPr="00B77AD8" w:rsidRDefault="00131F9A" w:rsidP="00395273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Članak 25</w:t>
      </w:r>
      <w:r w:rsidR="00042E56" w:rsidRPr="00B77AD8">
        <w:rPr>
          <w:rFonts w:ascii="Times New Roman" w:hAnsi="Times New Roman" w:cs="Times New Roman"/>
          <w:sz w:val="24"/>
          <w:szCs w:val="24"/>
        </w:rPr>
        <w:t>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Puno radno vrijeme zaposlenika je 40 sati tjedno.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Tjedno radno vrijeme raspoređeno je na 5 radnih dana, od ponedjeljka do petka</w:t>
      </w:r>
      <w:r w:rsidR="005C3770" w:rsidRPr="00B77AD8">
        <w:rPr>
          <w:rFonts w:ascii="Times New Roman" w:hAnsi="Times New Roman" w:cs="Times New Roman"/>
          <w:sz w:val="24"/>
          <w:szCs w:val="24"/>
        </w:rPr>
        <w:t>, od 7,00 do 15,00 sati</w:t>
      </w:r>
      <w:r w:rsidRPr="00B77AD8">
        <w:rPr>
          <w:rFonts w:ascii="Times New Roman" w:hAnsi="Times New Roman" w:cs="Times New Roman"/>
          <w:sz w:val="24"/>
          <w:szCs w:val="24"/>
        </w:rPr>
        <w:t>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Iznimno od stavka 2. Ovog članka,</w:t>
      </w:r>
      <w:r w:rsidR="005C3770" w:rsidRPr="00B77AD8">
        <w:rPr>
          <w:rFonts w:ascii="Times New Roman" w:hAnsi="Times New Roman" w:cs="Times New Roman"/>
          <w:sz w:val="24"/>
          <w:szCs w:val="24"/>
        </w:rPr>
        <w:t xml:space="preserve"> za vrijeme turističke sezone  i u slučajevima prijeke potrebe </w:t>
      </w:r>
      <w:r w:rsidRPr="00B77AD8">
        <w:rPr>
          <w:rFonts w:ascii="Times New Roman" w:hAnsi="Times New Roman" w:cs="Times New Roman"/>
          <w:sz w:val="24"/>
          <w:szCs w:val="24"/>
        </w:rPr>
        <w:t>pročelnik Jedinstvenog upravnog odjela mo</w:t>
      </w:r>
      <w:r w:rsidR="00131F9A" w:rsidRPr="00B77AD8">
        <w:rPr>
          <w:rFonts w:ascii="Times New Roman" w:hAnsi="Times New Roman" w:cs="Times New Roman"/>
          <w:sz w:val="24"/>
          <w:szCs w:val="24"/>
        </w:rPr>
        <w:t>že odrediti drugačiji raspored tjednog radnog vremena za pojedine službenike i namještenike</w:t>
      </w:r>
      <w:r w:rsidRPr="00B77AD8">
        <w:rPr>
          <w:rFonts w:ascii="Times New Roman" w:hAnsi="Times New Roman" w:cs="Times New Roman"/>
          <w:sz w:val="24"/>
          <w:szCs w:val="24"/>
        </w:rPr>
        <w:t>, u okviru tjednog fonda od 40 radnih sati, ali i van okvira tjednog fonda radnih sati.</w:t>
      </w:r>
    </w:p>
    <w:p w:rsidR="00042E56" w:rsidRPr="00B77AD8" w:rsidRDefault="00131F9A" w:rsidP="00395273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Članak 26</w:t>
      </w:r>
      <w:r w:rsidR="00042E56" w:rsidRPr="00B77AD8">
        <w:rPr>
          <w:rFonts w:ascii="Times New Roman" w:hAnsi="Times New Roman" w:cs="Times New Roman"/>
          <w:sz w:val="24"/>
          <w:szCs w:val="24"/>
        </w:rPr>
        <w:t>.</w:t>
      </w:r>
    </w:p>
    <w:p w:rsidR="00395273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Plaća i druga materijalna prava zaposlenika (jubila</w:t>
      </w:r>
      <w:r w:rsidR="00395273" w:rsidRPr="00B77AD8">
        <w:rPr>
          <w:rFonts w:ascii="Times New Roman" w:hAnsi="Times New Roman" w:cs="Times New Roman"/>
          <w:sz w:val="24"/>
          <w:szCs w:val="24"/>
        </w:rPr>
        <w:t xml:space="preserve">rna nagrada, regres, nagrada za </w:t>
      </w:r>
      <w:r w:rsidRPr="00B77AD8">
        <w:rPr>
          <w:rFonts w:ascii="Times New Roman" w:hAnsi="Times New Roman" w:cs="Times New Roman"/>
          <w:sz w:val="24"/>
          <w:szCs w:val="24"/>
        </w:rPr>
        <w:t>božićne blagdane i slično) utvrđuju se i isplaćuju razm</w:t>
      </w:r>
      <w:r w:rsidR="002C420D" w:rsidRPr="00B77AD8">
        <w:rPr>
          <w:rFonts w:ascii="Times New Roman" w:hAnsi="Times New Roman" w:cs="Times New Roman"/>
          <w:sz w:val="24"/>
          <w:szCs w:val="24"/>
        </w:rPr>
        <w:t>jerno utvrđenom radnom vremenu.</w:t>
      </w:r>
    </w:p>
    <w:p w:rsidR="00042E56" w:rsidRPr="00B77AD8" w:rsidRDefault="00131F9A" w:rsidP="00395273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Članak 27</w:t>
      </w:r>
      <w:r w:rsidR="00042E56" w:rsidRPr="00B77AD8">
        <w:rPr>
          <w:rFonts w:ascii="Times New Roman" w:hAnsi="Times New Roman" w:cs="Times New Roman"/>
          <w:sz w:val="24"/>
          <w:szCs w:val="24"/>
        </w:rPr>
        <w:t>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U slučaju više sile, izvanrednog povećanja op</w:t>
      </w:r>
      <w:r w:rsidR="002C420D" w:rsidRPr="00B77AD8">
        <w:rPr>
          <w:rFonts w:ascii="Times New Roman" w:hAnsi="Times New Roman" w:cs="Times New Roman"/>
          <w:sz w:val="24"/>
          <w:szCs w:val="24"/>
        </w:rPr>
        <w:t xml:space="preserve">sega poslova i u drugim sličnim </w:t>
      </w:r>
      <w:r w:rsidRPr="00B77AD8">
        <w:rPr>
          <w:rFonts w:ascii="Times New Roman" w:hAnsi="Times New Roman" w:cs="Times New Roman"/>
          <w:sz w:val="24"/>
          <w:szCs w:val="24"/>
        </w:rPr>
        <w:t>slučajevima prijeke potrebe, zaposlenik je na pisani zahtjev pro</w:t>
      </w:r>
      <w:r w:rsidR="002C420D" w:rsidRPr="00B77AD8">
        <w:rPr>
          <w:rFonts w:ascii="Times New Roman" w:hAnsi="Times New Roman" w:cs="Times New Roman"/>
          <w:sz w:val="24"/>
          <w:szCs w:val="24"/>
        </w:rPr>
        <w:t xml:space="preserve">čelnika, odnosno pročelnik na </w:t>
      </w:r>
      <w:r w:rsidRPr="00B77AD8">
        <w:rPr>
          <w:rFonts w:ascii="Times New Roman" w:hAnsi="Times New Roman" w:cs="Times New Roman"/>
          <w:sz w:val="24"/>
          <w:szCs w:val="24"/>
        </w:rPr>
        <w:t>pisani nalog općinskog načelnika dužan raditi duže od pun</w:t>
      </w:r>
      <w:r w:rsidR="002C420D" w:rsidRPr="00B77AD8">
        <w:rPr>
          <w:rFonts w:ascii="Times New Roman" w:hAnsi="Times New Roman" w:cs="Times New Roman"/>
          <w:sz w:val="24"/>
          <w:szCs w:val="24"/>
        </w:rPr>
        <w:t xml:space="preserve">og radnog vremena (prekovremeni </w:t>
      </w:r>
      <w:r w:rsidRPr="00B77AD8">
        <w:rPr>
          <w:rFonts w:ascii="Times New Roman" w:hAnsi="Times New Roman" w:cs="Times New Roman"/>
          <w:sz w:val="24"/>
          <w:szCs w:val="24"/>
        </w:rPr>
        <w:t>rad).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Iznimno od stavka 1. ovoga članka, ako zbog prirode pri</w:t>
      </w:r>
      <w:r w:rsidR="002C420D" w:rsidRPr="00B77AD8">
        <w:rPr>
          <w:rFonts w:ascii="Times New Roman" w:hAnsi="Times New Roman" w:cs="Times New Roman"/>
          <w:sz w:val="24"/>
          <w:szCs w:val="24"/>
        </w:rPr>
        <w:t xml:space="preserve">jeke potrebe, općinski načelnik </w:t>
      </w:r>
      <w:r w:rsidRPr="00B77AD8">
        <w:rPr>
          <w:rFonts w:ascii="Times New Roman" w:hAnsi="Times New Roman" w:cs="Times New Roman"/>
          <w:sz w:val="24"/>
          <w:szCs w:val="24"/>
        </w:rPr>
        <w:t>odnosno pročelnik nije u mogućnosti da prije početka preko</w:t>
      </w:r>
      <w:r w:rsidR="002C420D" w:rsidRPr="00B77AD8">
        <w:rPr>
          <w:rFonts w:ascii="Times New Roman" w:hAnsi="Times New Roman" w:cs="Times New Roman"/>
          <w:sz w:val="24"/>
          <w:szCs w:val="24"/>
        </w:rPr>
        <w:t xml:space="preserve">vremenog rada uruči zaposleniku </w:t>
      </w:r>
      <w:r w:rsidRPr="00B77AD8">
        <w:rPr>
          <w:rFonts w:ascii="Times New Roman" w:hAnsi="Times New Roman" w:cs="Times New Roman"/>
          <w:sz w:val="24"/>
          <w:szCs w:val="24"/>
        </w:rPr>
        <w:t>pisani zahtjev, svoj usmeni zahtjev je dužan pisano potvrditi u</w:t>
      </w:r>
      <w:r w:rsidR="002C420D" w:rsidRPr="00B77AD8">
        <w:rPr>
          <w:rFonts w:ascii="Times New Roman" w:hAnsi="Times New Roman" w:cs="Times New Roman"/>
          <w:sz w:val="24"/>
          <w:szCs w:val="24"/>
        </w:rPr>
        <w:t xml:space="preserve"> roku od 7 dana od dana kada je </w:t>
      </w:r>
      <w:r w:rsidRPr="00B77AD8">
        <w:rPr>
          <w:rFonts w:ascii="Times New Roman" w:hAnsi="Times New Roman" w:cs="Times New Roman"/>
          <w:sz w:val="24"/>
          <w:szCs w:val="24"/>
        </w:rPr>
        <w:t>prekovremeni rad naložen.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Ukupno trajanje rada zaposlenika, uključujući i prekovre</w:t>
      </w:r>
      <w:r w:rsidR="002C420D" w:rsidRPr="00B77AD8">
        <w:rPr>
          <w:rFonts w:ascii="Times New Roman" w:hAnsi="Times New Roman" w:cs="Times New Roman"/>
          <w:sz w:val="24"/>
          <w:szCs w:val="24"/>
        </w:rPr>
        <w:t xml:space="preserve">meni rad, ne smije biti duže od </w:t>
      </w:r>
      <w:r w:rsidRPr="00B77AD8">
        <w:rPr>
          <w:rFonts w:ascii="Times New Roman" w:hAnsi="Times New Roman" w:cs="Times New Roman"/>
          <w:sz w:val="24"/>
          <w:szCs w:val="24"/>
        </w:rPr>
        <w:t>50 sati tjedno (40 sati redovnog rada + 10 sati prekovremenog rada).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Prekovremeni rad pojedinog zaposlenika ne smije trajati duže od 180 sati godišnje.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lastRenderedPageBreak/>
        <w:t xml:space="preserve">Osim u slučaju više sile, prekovremeni rad se ne može </w:t>
      </w:r>
      <w:r w:rsidR="002C420D" w:rsidRPr="00B77AD8">
        <w:rPr>
          <w:rFonts w:ascii="Times New Roman" w:hAnsi="Times New Roman" w:cs="Times New Roman"/>
          <w:sz w:val="24"/>
          <w:szCs w:val="24"/>
        </w:rPr>
        <w:t xml:space="preserve">naložiti: trudnici, roditelju s </w:t>
      </w:r>
      <w:r w:rsidRPr="00B77AD8">
        <w:rPr>
          <w:rFonts w:ascii="Times New Roman" w:hAnsi="Times New Roman" w:cs="Times New Roman"/>
          <w:sz w:val="24"/>
          <w:szCs w:val="24"/>
        </w:rPr>
        <w:t xml:space="preserve">djetetom do tri godine života, samohranom roditelju s </w:t>
      </w:r>
      <w:r w:rsidR="002C420D" w:rsidRPr="00B77AD8">
        <w:rPr>
          <w:rFonts w:ascii="Times New Roman" w:hAnsi="Times New Roman" w:cs="Times New Roman"/>
          <w:sz w:val="24"/>
          <w:szCs w:val="24"/>
        </w:rPr>
        <w:t xml:space="preserve">djetetom do šest godina života, </w:t>
      </w:r>
      <w:r w:rsidRPr="00B77AD8">
        <w:rPr>
          <w:rFonts w:ascii="Times New Roman" w:hAnsi="Times New Roman" w:cs="Times New Roman"/>
          <w:sz w:val="24"/>
          <w:szCs w:val="24"/>
        </w:rPr>
        <w:t>zaposleniku koji radi polovicu radnog vremena iz zdravstven</w:t>
      </w:r>
      <w:r w:rsidR="002C420D" w:rsidRPr="00B77AD8">
        <w:rPr>
          <w:rFonts w:ascii="Times New Roman" w:hAnsi="Times New Roman" w:cs="Times New Roman"/>
          <w:sz w:val="24"/>
          <w:szCs w:val="24"/>
        </w:rPr>
        <w:t xml:space="preserve">ih razloga, roditelju koji radi </w:t>
      </w:r>
      <w:r w:rsidRPr="00B77AD8">
        <w:rPr>
          <w:rFonts w:ascii="Times New Roman" w:hAnsi="Times New Roman" w:cs="Times New Roman"/>
          <w:sz w:val="24"/>
          <w:szCs w:val="24"/>
        </w:rPr>
        <w:t>polovicu radnog vremena zbog brige o djetetu s posebn</w:t>
      </w:r>
      <w:r w:rsidR="002C420D" w:rsidRPr="00B77AD8">
        <w:rPr>
          <w:rFonts w:ascii="Times New Roman" w:hAnsi="Times New Roman" w:cs="Times New Roman"/>
          <w:sz w:val="24"/>
          <w:szCs w:val="24"/>
        </w:rPr>
        <w:t xml:space="preserve">im potrebama, osim u slučaju da </w:t>
      </w:r>
      <w:r w:rsidRPr="00B77AD8">
        <w:rPr>
          <w:rFonts w:ascii="Times New Roman" w:hAnsi="Times New Roman" w:cs="Times New Roman"/>
          <w:sz w:val="24"/>
          <w:szCs w:val="24"/>
        </w:rPr>
        <w:t>neposredno nadređenom zaposleniku dostave pisanu izjavu o pristanku na takav rad.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Prigovor protiv naloga o prekovremenom radu ne odgađ</w:t>
      </w:r>
      <w:r w:rsidR="002C420D" w:rsidRPr="00B77AD8">
        <w:rPr>
          <w:rFonts w:ascii="Times New Roman" w:hAnsi="Times New Roman" w:cs="Times New Roman"/>
          <w:sz w:val="24"/>
          <w:szCs w:val="24"/>
        </w:rPr>
        <w:t xml:space="preserve">a izvršenje naloga i zaposlenik </w:t>
      </w:r>
      <w:r w:rsidRPr="00B77AD8">
        <w:rPr>
          <w:rFonts w:ascii="Times New Roman" w:hAnsi="Times New Roman" w:cs="Times New Roman"/>
          <w:sz w:val="24"/>
          <w:szCs w:val="24"/>
        </w:rPr>
        <w:t>je dužan odraditi prekovremeni rad.</w:t>
      </w:r>
    </w:p>
    <w:p w:rsidR="00042E56" w:rsidRPr="00B77AD8" w:rsidRDefault="00891869" w:rsidP="002C420D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Članak 28</w:t>
      </w:r>
      <w:r w:rsidR="00042E56" w:rsidRPr="00B77AD8">
        <w:rPr>
          <w:rFonts w:ascii="Times New Roman" w:hAnsi="Times New Roman" w:cs="Times New Roman"/>
          <w:sz w:val="24"/>
          <w:szCs w:val="24"/>
        </w:rPr>
        <w:t>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Zaposlenik mora biti obaviješten o rasporedu rad</w:t>
      </w:r>
      <w:r w:rsidR="002C420D" w:rsidRPr="00B77AD8">
        <w:rPr>
          <w:rFonts w:ascii="Times New Roman" w:hAnsi="Times New Roman" w:cs="Times New Roman"/>
          <w:sz w:val="24"/>
          <w:szCs w:val="24"/>
        </w:rPr>
        <w:t xml:space="preserve">a ili promjeni rasporeda radnog </w:t>
      </w:r>
      <w:r w:rsidRPr="00B77AD8">
        <w:rPr>
          <w:rFonts w:ascii="Times New Roman" w:hAnsi="Times New Roman" w:cs="Times New Roman"/>
          <w:sz w:val="24"/>
          <w:szCs w:val="24"/>
        </w:rPr>
        <w:t>vremena najmanje tjedan dana unaprijed, u pisanom obl</w:t>
      </w:r>
      <w:r w:rsidR="002C420D" w:rsidRPr="00B77AD8">
        <w:rPr>
          <w:rFonts w:ascii="Times New Roman" w:hAnsi="Times New Roman" w:cs="Times New Roman"/>
          <w:sz w:val="24"/>
          <w:szCs w:val="24"/>
        </w:rPr>
        <w:t xml:space="preserve">iku, s naznakom poslova koje će </w:t>
      </w:r>
      <w:r w:rsidRPr="00B77AD8">
        <w:rPr>
          <w:rFonts w:ascii="Times New Roman" w:hAnsi="Times New Roman" w:cs="Times New Roman"/>
          <w:sz w:val="24"/>
          <w:szCs w:val="24"/>
        </w:rPr>
        <w:t>obavljati i vremenom obavljanja istih, osim u slučaju hitnog prekovremenog rada i drugim</w:t>
      </w:r>
      <w:r w:rsidR="002C420D" w:rsidRPr="00B77AD8">
        <w:rPr>
          <w:rFonts w:ascii="Times New Roman" w:hAnsi="Times New Roman" w:cs="Times New Roman"/>
          <w:sz w:val="24"/>
          <w:szCs w:val="24"/>
        </w:rPr>
        <w:t xml:space="preserve"> </w:t>
      </w:r>
      <w:r w:rsidRPr="00B77AD8">
        <w:rPr>
          <w:rFonts w:ascii="Times New Roman" w:hAnsi="Times New Roman" w:cs="Times New Roman"/>
          <w:sz w:val="24"/>
          <w:szCs w:val="24"/>
        </w:rPr>
        <w:t>sličnim slučajevima prijeke potrebe.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Po potrebi službe, puno ili nepuno radno vrijeme m</w:t>
      </w:r>
      <w:r w:rsidR="002C420D" w:rsidRPr="00B77AD8">
        <w:rPr>
          <w:rFonts w:ascii="Times New Roman" w:hAnsi="Times New Roman" w:cs="Times New Roman"/>
          <w:sz w:val="24"/>
          <w:szCs w:val="24"/>
        </w:rPr>
        <w:t xml:space="preserve">ože se preraspodijeliti tako da </w:t>
      </w:r>
      <w:r w:rsidRPr="00B77AD8">
        <w:rPr>
          <w:rFonts w:ascii="Times New Roman" w:hAnsi="Times New Roman" w:cs="Times New Roman"/>
          <w:sz w:val="24"/>
          <w:szCs w:val="24"/>
        </w:rPr>
        <w:t>tijekom razdoblja koje ne može biti duže od 12 neprekidnih mj</w:t>
      </w:r>
      <w:r w:rsidR="002C420D" w:rsidRPr="00B77AD8">
        <w:rPr>
          <w:rFonts w:ascii="Times New Roman" w:hAnsi="Times New Roman" w:cs="Times New Roman"/>
          <w:sz w:val="24"/>
          <w:szCs w:val="24"/>
        </w:rPr>
        <w:t xml:space="preserve">eseci, u jednom razdoblju traje </w:t>
      </w:r>
      <w:r w:rsidRPr="00B77AD8">
        <w:rPr>
          <w:rFonts w:ascii="Times New Roman" w:hAnsi="Times New Roman" w:cs="Times New Roman"/>
          <w:sz w:val="24"/>
          <w:szCs w:val="24"/>
        </w:rPr>
        <w:t>duže, a u drugom razdoblju kraće od punog ili nepunog radnog</w:t>
      </w:r>
      <w:r w:rsidR="002C420D" w:rsidRPr="00B77AD8">
        <w:rPr>
          <w:rFonts w:ascii="Times New Roman" w:hAnsi="Times New Roman" w:cs="Times New Roman"/>
          <w:sz w:val="24"/>
          <w:szCs w:val="24"/>
        </w:rPr>
        <w:t xml:space="preserve"> vremena, na način da prosječno </w:t>
      </w:r>
      <w:r w:rsidRPr="00B77AD8">
        <w:rPr>
          <w:rFonts w:ascii="Times New Roman" w:hAnsi="Times New Roman" w:cs="Times New Roman"/>
          <w:sz w:val="24"/>
          <w:szCs w:val="24"/>
        </w:rPr>
        <w:t>radno vrijeme tijekom trajanja preraspodjele ne smije biti d</w:t>
      </w:r>
      <w:r w:rsidR="002C420D" w:rsidRPr="00B77AD8">
        <w:rPr>
          <w:rFonts w:ascii="Times New Roman" w:hAnsi="Times New Roman" w:cs="Times New Roman"/>
          <w:sz w:val="24"/>
          <w:szCs w:val="24"/>
        </w:rPr>
        <w:t xml:space="preserve">uže od punog ili nepunog radnog </w:t>
      </w:r>
      <w:r w:rsidRPr="00B77AD8">
        <w:rPr>
          <w:rFonts w:ascii="Times New Roman" w:hAnsi="Times New Roman" w:cs="Times New Roman"/>
          <w:sz w:val="24"/>
          <w:szCs w:val="24"/>
        </w:rPr>
        <w:t>vremena.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Preraspodijeljeno radno vrijeme ne smatra se prekovremenim radom.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 xml:space="preserve">Ako je radno vrijeme preraspodijeljeno, ono tijekom </w:t>
      </w:r>
      <w:r w:rsidR="002C420D" w:rsidRPr="00B77AD8">
        <w:rPr>
          <w:rFonts w:ascii="Times New Roman" w:hAnsi="Times New Roman" w:cs="Times New Roman"/>
          <w:sz w:val="24"/>
          <w:szCs w:val="24"/>
        </w:rPr>
        <w:t xml:space="preserve">razdoblja u kojem traje duže od </w:t>
      </w:r>
      <w:r w:rsidRPr="00B77AD8">
        <w:rPr>
          <w:rFonts w:ascii="Times New Roman" w:hAnsi="Times New Roman" w:cs="Times New Roman"/>
          <w:sz w:val="24"/>
          <w:szCs w:val="24"/>
        </w:rPr>
        <w:t>punog ili nepunog radnog vremena, uključujući i prekovremeni rad</w:t>
      </w:r>
      <w:r w:rsidR="002C420D" w:rsidRPr="00B77AD8">
        <w:rPr>
          <w:rFonts w:ascii="Times New Roman" w:hAnsi="Times New Roman" w:cs="Times New Roman"/>
          <w:sz w:val="24"/>
          <w:szCs w:val="24"/>
        </w:rPr>
        <w:t xml:space="preserve">, ne smije biti duže od 48 sati </w:t>
      </w:r>
      <w:r w:rsidRPr="00B77AD8">
        <w:rPr>
          <w:rFonts w:ascii="Times New Roman" w:hAnsi="Times New Roman" w:cs="Times New Roman"/>
          <w:sz w:val="24"/>
          <w:szCs w:val="24"/>
        </w:rPr>
        <w:t>tjedno.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 xml:space="preserve">Preraspodijeljeno radno vrijeme u razdoblju u kojem </w:t>
      </w:r>
      <w:r w:rsidR="002C420D" w:rsidRPr="00B77AD8">
        <w:rPr>
          <w:rFonts w:ascii="Times New Roman" w:hAnsi="Times New Roman" w:cs="Times New Roman"/>
          <w:sz w:val="24"/>
          <w:szCs w:val="24"/>
        </w:rPr>
        <w:t xml:space="preserve">traje duže od punog ili nepunog radnog </w:t>
      </w:r>
      <w:r w:rsidRPr="00B77AD8">
        <w:rPr>
          <w:rFonts w:ascii="Times New Roman" w:hAnsi="Times New Roman" w:cs="Times New Roman"/>
          <w:sz w:val="24"/>
          <w:szCs w:val="24"/>
        </w:rPr>
        <w:t>vremena može trajati najduže 6 mjeseci.</w:t>
      </w:r>
    </w:p>
    <w:p w:rsidR="00042E56" w:rsidRPr="00B77AD8" w:rsidRDefault="00891869" w:rsidP="002C420D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Članak 29</w:t>
      </w:r>
      <w:r w:rsidR="00042E56" w:rsidRPr="00B77AD8">
        <w:rPr>
          <w:rFonts w:ascii="Times New Roman" w:hAnsi="Times New Roman" w:cs="Times New Roman"/>
          <w:sz w:val="24"/>
          <w:szCs w:val="24"/>
        </w:rPr>
        <w:t>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 xml:space="preserve">Općina vodi evidenciju radnog vremena u skladu s </w:t>
      </w:r>
      <w:r w:rsidR="002C420D" w:rsidRPr="00B77AD8">
        <w:rPr>
          <w:rFonts w:ascii="Times New Roman" w:hAnsi="Times New Roman" w:cs="Times New Roman"/>
          <w:sz w:val="24"/>
          <w:szCs w:val="24"/>
        </w:rPr>
        <w:t xml:space="preserve">Pravilnikom o sadržaju i načinu </w:t>
      </w:r>
      <w:r w:rsidRPr="00B77AD8">
        <w:rPr>
          <w:rFonts w:ascii="Times New Roman" w:hAnsi="Times New Roman" w:cs="Times New Roman"/>
          <w:sz w:val="24"/>
          <w:szCs w:val="24"/>
        </w:rPr>
        <w:t>vođenja evidencije o radnicima i drugim odgovarajućim propisima i aktima Općine.</w:t>
      </w:r>
    </w:p>
    <w:p w:rsidR="00042E56" w:rsidRPr="00B77AD8" w:rsidRDefault="002C420D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8. ODMORI I DOPUSTI</w:t>
      </w:r>
    </w:p>
    <w:p w:rsidR="00042E56" w:rsidRPr="00B77AD8" w:rsidRDefault="00891869" w:rsidP="002C420D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Članak 30</w:t>
      </w:r>
      <w:r w:rsidR="00042E56" w:rsidRPr="00B77AD8">
        <w:rPr>
          <w:rFonts w:ascii="Times New Roman" w:hAnsi="Times New Roman" w:cs="Times New Roman"/>
          <w:sz w:val="24"/>
          <w:szCs w:val="24"/>
        </w:rPr>
        <w:t>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Zaposlenik koji radi puno radno vrijeme ima sva</w:t>
      </w:r>
      <w:r w:rsidR="002C420D" w:rsidRPr="00B77AD8">
        <w:rPr>
          <w:rFonts w:ascii="Times New Roman" w:hAnsi="Times New Roman" w:cs="Times New Roman"/>
          <w:sz w:val="24"/>
          <w:szCs w:val="24"/>
        </w:rPr>
        <w:t xml:space="preserve">koga radnog dana pravo na odmor </w:t>
      </w:r>
      <w:r w:rsidRPr="00B77AD8">
        <w:rPr>
          <w:rFonts w:ascii="Times New Roman" w:hAnsi="Times New Roman" w:cs="Times New Roman"/>
          <w:sz w:val="24"/>
          <w:szCs w:val="24"/>
        </w:rPr>
        <w:t>(stanku) od 30 minuta, a koristi ga u skladu s rasporedom koji utv</w:t>
      </w:r>
      <w:r w:rsidR="002C420D" w:rsidRPr="00B77AD8">
        <w:rPr>
          <w:rFonts w:ascii="Times New Roman" w:hAnsi="Times New Roman" w:cs="Times New Roman"/>
          <w:sz w:val="24"/>
          <w:szCs w:val="24"/>
        </w:rPr>
        <w:t>rdi općinski načelnik ili osoba koju on ovlasti.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Vrijeme odmora iz stavka 1. ovoga članka ubraja se u radn</w:t>
      </w:r>
      <w:r w:rsidR="002C420D" w:rsidRPr="00B77AD8">
        <w:rPr>
          <w:rFonts w:ascii="Times New Roman" w:hAnsi="Times New Roman" w:cs="Times New Roman"/>
          <w:sz w:val="24"/>
          <w:szCs w:val="24"/>
        </w:rPr>
        <w:t xml:space="preserve">o vrijeme i ne može se </w:t>
      </w:r>
      <w:r w:rsidRPr="00B77AD8">
        <w:rPr>
          <w:rFonts w:ascii="Times New Roman" w:hAnsi="Times New Roman" w:cs="Times New Roman"/>
          <w:sz w:val="24"/>
          <w:szCs w:val="24"/>
        </w:rPr>
        <w:t xml:space="preserve">odrediti u prva tri sata nakon početka radnog vremena ni u </w:t>
      </w:r>
      <w:r w:rsidR="002C420D" w:rsidRPr="00B77AD8">
        <w:rPr>
          <w:rFonts w:ascii="Times New Roman" w:hAnsi="Times New Roman" w:cs="Times New Roman"/>
          <w:sz w:val="24"/>
          <w:szCs w:val="24"/>
        </w:rPr>
        <w:t xml:space="preserve">zadnja dva sata prije završetka </w:t>
      </w:r>
      <w:r w:rsidRPr="00B77AD8">
        <w:rPr>
          <w:rFonts w:ascii="Times New Roman" w:hAnsi="Times New Roman" w:cs="Times New Roman"/>
          <w:sz w:val="24"/>
          <w:szCs w:val="24"/>
        </w:rPr>
        <w:t>radnog vremena.</w:t>
      </w:r>
    </w:p>
    <w:p w:rsidR="00042E56" w:rsidRPr="00B77AD8" w:rsidRDefault="00891869" w:rsidP="002C420D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Članak 31</w:t>
      </w:r>
      <w:r w:rsidR="00042E56" w:rsidRPr="00B77AD8">
        <w:rPr>
          <w:rFonts w:ascii="Times New Roman" w:hAnsi="Times New Roman" w:cs="Times New Roman"/>
          <w:sz w:val="24"/>
          <w:szCs w:val="24"/>
        </w:rPr>
        <w:t>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lastRenderedPageBreak/>
        <w:t>Između dva uzastopna radna dana zaposlenik ima pra</w:t>
      </w:r>
      <w:r w:rsidR="002C420D" w:rsidRPr="00B77AD8">
        <w:rPr>
          <w:rFonts w:ascii="Times New Roman" w:hAnsi="Times New Roman" w:cs="Times New Roman"/>
          <w:sz w:val="24"/>
          <w:szCs w:val="24"/>
        </w:rPr>
        <w:t xml:space="preserve">vo na odmor od najmanje 12 sati </w:t>
      </w:r>
      <w:r w:rsidRPr="00B77AD8">
        <w:rPr>
          <w:rFonts w:ascii="Times New Roman" w:hAnsi="Times New Roman" w:cs="Times New Roman"/>
          <w:sz w:val="24"/>
          <w:szCs w:val="24"/>
        </w:rPr>
        <w:t>neprekidno.</w:t>
      </w:r>
    </w:p>
    <w:p w:rsidR="00042E56" w:rsidRPr="00B77AD8" w:rsidRDefault="00891869" w:rsidP="002C420D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Članak 32</w:t>
      </w:r>
      <w:r w:rsidR="00042E56" w:rsidRPr="00B77AD8">
        <w:rPr>
          <w:rFonts w:ascii="Times New Roman" w:hAnsi="Times New Roman" w:cs="Times New Roman"/>
          <w:sz w:val="24"/>
          <w:szCs w:val="24"/>
        </w:rPr>
        <w:t>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Zaposlenik ima pravo na tjedni odmor u trajanju od 48 sati neprekidno.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Dani tjednog odmora su subota i nedjelja.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Ako je prijeko potrebno da zaposlenik radi na dan (dan</w:t>
      </w:r>
      <w:r w:rsidR="001061E9" w:rsidRPr="00B77AD8">
        <w:rPr>
          <w:rFonts w:ascii="Times New Roman" w:hAnsi="Times New Roman" w:cs="Times New Roman"/>
          <w:sz w:val="24"/>
          <w:szCs w:val="24"/>
        </w:rPr>
        <w:t xml:space="preserve">e) tjednog odmora, tj. subotu i </w:t>
      </w:r>
      <w:r w:rsidRPr="00B77AD8">
        <w:rPr>
          <w:rFonts w:ascii="Times New Roman" w:hAnsi="Times New Roman" w:cs="Times New Roman"/>
          <w:sz w:val="24"/>
          <w:szCs w:val="24"/>
        </w:rPr>
        <w:t>nedjelju, na prijedlog pročelnika, takvo radno vrijeme m</w:t>
      </w:r>
      <w:r w:rsidR="001061E9" w:rsidRPr="00B77AD8">
        <w:rPr>
          <w:rFonts w:ascii="Times New Roman" w:hAnsi="Times New Roman" w:cs="Times New Roman"/>
          <w:sz w:val="24"/>
          <w:szCs w:val="24"/>
        </w:rPr>
        <w:t xml:space="preserve">ože se urediti posebnom odlukom </w:t>
      </w:r>
      <w:r w:rsidRPr="00B77AD8">
        <w:rPr>
          <w:rFonts w:ascii="Times New Roman" w:hAnsi="Times New Roman" w:cs="Times New Roman"/>
          <w:sz w:val="24"/>
          <w:szCs w:val="24"/>
        </w:rPr>
        <w:t>općinskog načelnika, te se u tom slučaju, zaposleniku osig</w:t>
      </w:r>
      <w:r w:rsidR="001061E9" w:rsidRPr="00B77AD8">
        <w:rPr>
          <w:rFonts w:ascii="Times New Roman" w:hAnsi="Times New Roman" w:cs="Times New Roman"/>
          <w:sz w:val="24"/>
          <w:szCs w:val="24"/>
        </w:rPr>
        <w:t xml:space="preserve">urava korištenje tjednog odmora </w:t>
      </w:r>
      <w:r w:rsidRPr="00B77AD8">
        <w:rPr>
          <w:rFonts w:ascii="Times New Roman" w:hAnsi="Times New Roman" w:cs="Times New Roman"/>
          <w:sz w:val="24"/>
          <w:szCs w:val="24"/>
        </w:rPr>
        <w:t>tijekom sljedećeg tjedna.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Ako zaposlenik radi potrebe posla ne može koristiti tjedni odmor na način iz stavka 3</w:t>
      </w:r>
      <w:r w:rsidR="001061E9" w:rsidRPr="00B77AD8">
        <w:rPr>
          <w:rFonts w:ascii="Times New Roman" w:hAnsi="Times New Roman" w:cs="Times New Roman"/>
          <w:sz w:val="24"/>
          <w:szCs w:val="24"/>
        </w:rPr>
        <w:t>.</w:t>
      </w:r>
      <w:r w:rsidRPr="00B77AD8">
        <w:rPr>
          <w:rFonts w:ascii="Times New Roman" w:hAnsi="Times New Roman" w:cs="Times New Roman"/>
          <w:sz w:val="24"/>
          <w:szCs w:val="24"/>
        </w:rPr>
        <w:t xml:space="preserve">ovoga članka, u dogovoru, odnosno prema odluci neposredno </w:t>
      </w:r>
      <w:r w:rsidR="001061E9" w:rsidRPr="00B77AD8">
        <w:rPr>
          <w:rFonts w:ascii="Times New Roman" w:hAnsi="Times New Roman" w:cs="Times New Roman"/>
          <w:sz w:val="24"/>
          <w:szCs w:val="24"/>
        </w:rPr>
        <w:t xml:space="preserve">nadređenog zaposlenika osigurat </w:t>
      </w:r>
      <w:r w:rsidRPr="00B77AD8">
        <w:rPr>
          <w:rFonts w:ascii="Times New Roman" w:hAnsi="Times New Roman" w:cs="Times New Roman"/>
          <w:sz w:val="24"/>
          <w:szCs w:val="24"/>
        </w:rPr>
        <w:t>će mu se korištenje tjednog odmora najkasnije u roku od 14 dana.</w:t>
      </w:r>
    </w:p>
    <w:p w:rsidR="00042E56" w:rsidRPr="00B77AD8" w:rsidRDefault="00891869" w:rsidP="001061E9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Članak 33</w:t>
      </w:r>
      <w:r w:rsidR="00042E56" w:rsidRPr="00B77AD8">
        <w:rPr>
          <w:rFonts w:ascii="Times New Roman" w:hAnsi="Times New Roman" w:cs="Times New Roman"/>
          <w:sz w:val="24"/>
          <w:szCs w:val="24"/>
        </w:rPr>
        <w:t>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Zaposlenik ima za svaku kalendarsku godinu pravo na plaćeni go</w:t>
      </w:r>
      <w:r w:rsidR="001061E9" w:rsidRPr="00B77AD8">
        <w:rPr>
          <w:rFonts w:ascii="Times New Roman" w:hAnsi="Times New Roman" w:cs="Times New Roman"/>
          <w:sz w:val="24"/>
          <w:szCs w:val="24"/>
        </w:rPr>
        <w:t xml:space="preserve">dišnji odmor u trajanju </w:t>
      </w:r>
      <w:r w:rsidRPr="00B77AD8">
        <w:rPr>
          <w:rFonts w:ascii="Times New Roman" w:hAnsi="Times New Roman" w:cs="Times New Roman"/>
          <w:sz w:val="24"/>
          <w:szCs w:val="24"/>
        </w:rPr>
        <w:t>od najmanje 20 radnih dana.</w:t>
      </w:r>
    </w:p>
    <w:p w:rsidR="00042E56" w:rsidRPr="00B77AD8" w:rsidRDefault="00891869" w:rsidP="001061E9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Članak 34</w:t>
      </w:r>
      <w:r w:rsidR="00042E56" w:rsidRPr="00B77AD8">
        <w:rPr>
          <w:rFonts w:ascii="Times New Roman" w:hAnsi="Times New Roman" w:cs="Times New Roman"/>
          <w:sz w:val="24"/>
          <w:szCs w:val="24"/>
        </w:rPr>
        <w:t>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Godišnji odmor od 20 radnih dana uvećava se prema pojedinačno određenim mjerilima: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1. s obzirom na složenost poslova i stupanj stručne spreme: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– magistar struke ili stručni specijalist 5 dana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– sveučilišni prvostupnik ili stručni prvostupnik 4 dana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– službenik</w:t>
      </w:r>
      <w:r w:rsidR="00891869" w:rsidRPr="00B77AD8">
        <w:rPr>
          <w:rFonts w:ascii="Times New Roman" w:hAnsi="Times New Roman" w:cs="Times New Roman"/>
          <w:sz w:val="24"/>
          <w:szCs w:val="24"/>
        </w:rPr>
        <w:t xml:space="preserve"> </w:t>
      </w:r>
      <w:r w:rsidRPr="00B77AD8">
        <w:rPr>
          <w:rFonts w:ascii="Times New Roman" w:hAnsi="Times New Roman" w:cs="Times New Roman"/>
          <w:sz w:val="24"/>
          <w:szCs w:val="24"/>
        </w:rPr>
        <w:t>i namještenik sa srednjom stručnom spremom 3 dana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– namještenik 2 dana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2. s obzirom na dužinu radnog staža: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– od navršenih 5 do 9 godina radnog staža 2 dana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– od navršenih 10 do 14 godina radnog staža 3 dana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– od navršenih 15 do 19 godina radnog staža 4 dana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– od navršenih 20 do 24 godina radnog staža 5 dana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– od navršenih 25 do 29 godina radnog staža 6 dana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– od navršenih 30 do 34 godina radnog staža 7 dana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 xml:space="preserve">– od navršenih 35 i više godina radnog staža </w:t>
      </w:r>
      <w:r w:rsidR="001061E9" w:rsidRPr="00B77AD8">
        <w:rPr>
          <w:rFonts w:ascii="Times New Roman" w:hAnsi="Times New Roman" w:cs="Times New Roman"/>
          <w:sz w:val="24"/>
          <w:szCs w:val="24"/>
        </w:rPr>
        <w:t xml:space="preserve"> </w:t>
      </w:r>
      <w:r w:rsidRPr="00B77AD8">
        <w:rPr>
          <w:rFonts w:ascii="Times New Roman" w:hAnsi="Times New Roman" w:cs="Times New Roman"/>
          <w:sz w:val="24"/>
          <w:szCs w:val="24"/>
        </w:rPr>
        <w:t>8 dana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lastRenderedPageBreak/>
        <w:t>3. s obzirom na posebne socijalne uvjete: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– roditelju, posvojitelju ili skrbniku s jednim malodobnim djetetom 2 dana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– roditelju, posvojitelju ili skrbniku za svako daljnje malodobno dijete još po 1 dan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– roditelju, posvojitelju ili skrbniku djeteta s po</w:t>
      </w:r>
      <w:r w:rsidR="001061E9" w:rsidRPr="00B77AD8">
        <w:rPr>
          <w:rFonts w:ascii="Times New Roman" w:hAnsi="Times New Roman" w:cs="Times New Roman"/>
          <w:sz w:val="24"/>
          <w:szCs w:val="24"/>
        </w:rPr>
        <w:t xml:space="preserve">sebnim potrebama, bez obzira na </w:t>
      </w:r>
      <w:r w:rsidRPr="00B77AD8">
        <w:rPr>
          <w:rFonts w:ascii="Times New Roman" w:hAnsi="Times New Roman" w:cs="Times New Roman"/>
          <w:sz w:val="24"/>
          <w:szCs w:val="24"/>
        </w:rPr>
        <w:t>ostalu djecu još 3 dana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– osobi s invaliditetom 3 dana</w:t>
      </w:r>
      <w:r w:rsidR="00891869" w:rsidRPr="00B77AD8">
        <w:rPr>
          <w:rFonts w:ascii="Times New Roman" w:hAnsi="Times New Roman" w:cs="Times New Roman"/>
          <w:sz w:val="24"/>
          <w:szCs w:val="24"/>
        </w:rPr>
        <w:t>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Ukupno trajanje godišnjeg odmora određuje se na nač</w:t>
      </w:r>
      <w:r w:rsidR="001061E9" w:rsidRPr="00B77AD8">
        <w:rPr>
          <w:rFonts w:ascii="Times New Roman" w:hAnsi="Times New Roman" w:cs="Times New Roman"/>
          <w:sz w:val="24"/>
          <w:szCs w:val="24"/>
        </w:rPr>
        <w:t xml:space="preserve">in da se 20 radnih dana uvećava </w:t>
      </w:r>
      <w:r w:rsidRPr="00B77AD8">
        <w:rPr>
          <w:rFonts w:ascii="Times New Roman" w:hAnsi="Times New Roman" w:cs="Times New Roman"/>
          <w:sz w:val="24"/>
          <w:szCs w:val="24"/>
        </w:rPr>
        <w:t>za zbroj svih dodatnih dana utvrđenih točkama 1. do 4. stavka 1</w:t>
      </w:r>
      <w:r w:rsidR="001061E9" w:rsidRPr="00B77AD8">
        <w:rPr>
          <w:rFonts w:ascii="Times New Roman" w:hAnsi="Times New Roman" w:cs="Times New Roman"/>
          <w:sz w:val="24"/>
          <w:szCs w:val="24"/>
        </w:rPr>
        <w:t xml:space="preserve">. ovoga članka, s tim da ukupno </w:t>
      </w:r>
      <w:r w:rsidRPr="00B77AD8">
        <w:rPr>
          <w:rFonts w:ascii="Times New Roman" w:hAnsi="Times New Roman" w:cs="Times New Roman"/>
          <w:sz w:val="24"/>
          <w:szCs w:val="24"/>
        </w:rPr>
        <w:t>trajanje godišnjeg odmora ne može iznositi više od 30 radnih dana u godini.</w:t>
      </w:r>
    </w:p>
    <w:p w:rsidR="001061E9" w:rsidRPr="00B77AD8" w:rsidRDefault="00042E56" w:rsidP="00891869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Pravo na uvećanje dana godišnjeg odmora s osnove inv</w:t>
      </w:r>
      <w:r w:rsidR="001061E9" w:rsidRPr="00B77AD8">
        <w:rPr>
          <w:rFonts w:ascii="Times New Roman" w:hAnsi="Times New Roman" w:cs="Times New Roman"/>
          <w:sz w:val="24"/>
          <w:szCs w:val="24"/>
        </w:rPr>
        <w:t xml:space="preserve">alidnosti ima zaposlenik kojemu </w:t>
      </w:r>
      <w:r w:rsidRPr="00B77AD8">
        <w:rPr>
          <w:rFonts w:ascii="Times New Roman" w:hAnsi="Times New Roman" w:cs="Times New Roman"/>
          <w:sz w:val="24"/>
          <w:szCs w:val="24"/>
        </w:rPr>
        <w:t>je rješenjem nadležnog tijela medicinskog vještačenja utvrđena invalidnost.</w:t>
      </w:r>
    </w:p>
    <w:p w:rsidR="00042E56" w:rsidRPr="00B77AD8" w:rsidRDefault="00891869" w:rsidP="001061E9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Članak 35</w:t>
      </w:r>
      <w:r w:rsidR="00042E56" w:rsidRPr="00B77AD8">
        <w:rPr>
          <w:rFonts w:ascii="Times New Roman" w:hAnsi="Times New Roman" w:cs="Times New Roman"/>
          <w:sz w:val="24"/>
          <w:szCs w:val="24"/>
        </w:rPr>
        <w:t>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Za vrijeme korištenja godišnjeg odmora zaposleniku se i</w:t>
      </w:r>
      <w:r w:rsidR="001061E9" w:rsidRPr="00B77AD8">
        <w:rPr>
          <w:rFonts w:ascii="Times New Roman" w:hAnsi="Times New Roman" w:cs="Times New Roman"/>
          <w:sz w:val="24"/>
          <w:szCs w:val="24"/>
        </w:rPr>
        <w:t xml:space="preserve">splaćuje naknada plaće u visini </w:t>
      </w:r>
      <w:r w:rsidRPr="00B77AD8">
        <w:rPr>
          <w:rFonts w:ascii="Times New Roman" w:hAnsi="Times New Roman" w:cs="Times New Roman"/>
          <w:sz w:val="24"/>
          <w:szCs w:val="24"/>
        </w:rPr>
        <w:t>kao da je radio u redovnom radnom vremenu.</w:t>
      </w:r>
    </w:p>
    <w:p w:rsidR="00042E56" w:rsidRPr="00B77AD8" w:rsidRDefault="00891869" w:rsidP="001061E9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Članak 36</w:t>
      </w:r>
      <w:r w:rsidR="00042E56" w:rsidRPr="00B77AD8">
        <w:rPr>
          <w:rFonts w:ascii="Times New Roman" w:hAnsi="Times New Roman" w:cs="Times New Roman"/>
          <w:sz w:val="24"/>
          <w:szCs w:val="24"/>
        </w:rPr>
        <w:t>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Ništetan je sporazum o odricanju od prava na godišnji o</w:t>
      </w:r>
      <w:r w:rsidR="001061E9" w:rsidRPr="00B77AD8">
        <w:rPr>
          <w:rFonts w:ascii="Times New Roman" w:hAnsi="Times New Roman" w:cs="Times New Roman"/>
          <w:sz w:val="24"/>
          <w:szCs w:val="24"/>
        </w:rPr>
        <w:t xml:space="preserve">dmor, odnosno o isplati naknade </w:t>
      </w:r>
      <w:r w:rsidRPr="00B77AD8">
        <w:rPr>
          <w:rFonts w:ascii="Times New Roman" w:hAnsi="Times New Roman" w:cs="Times New Roman"/>
          <w:sz w:val="24"/>
          <w:szCs w:val="24"/>
        </w:rPr>
        <w:t>umjesto korištenja godišnjeg odmora.</w:t>
      </w:r>
    </w:p>
    <w:p w:rsidR="00042E56" w:rsidRPr="00B77AD8" w:rsidRDefault="00891869" w:rsidP="001061E9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Članak 37</w:t>
      </w:r>
      <w:r w:rsidR="00042E56" w:rsidRPr="00B77AD8">
        <w:rPr>
          <w:rFonts w:ascii="Times New Roman" w:hAnsi="Times New Roman" w:cs="Times New Roman"/>
          <w:sz w:val="24"/>
          <w:szCs w:val="24"/>
        </w:rPr>
        <w:t>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 xml:space="preserve"> Pri utvrđivanju trajanja godišnjeg odmora ne uračunava</w:t>
      </w:r>
      <w:r w:rsidR="001061E9" w:rsidRPr="00B77AD8">
        <w:rPr>
          <w:rFonts w:ascii="Times New Roman" w:hAnsi="Times New Roman" w:cs="Times New Roman"/>
          <w:sz w:val="24"/>
          <w:szCs w:val="24"/>
        </w:rPr>
        <w:t xml:space="preserve">ju se subote, nedjelje, neradni </w:t>
      </w:r>
      <w:r w:rsidRPr="00B77AD8">
        <w:rPr>
          <w:rFonts w:ascii="Times New Roman" w:hAnsi="Times New Roman" w:cs="Times New Roman"/>
          <w:sz w:val="24"/>
          <w:szCs w:val="24"/>
        </w:rPr>
        <w:t>dani i blagdani određeni zakonom te dani plaćenog dopusta.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Razdoblje privremene nesposobnosti za rad, koje je</w:t>
      </w:r>
      <w:r w:rsidR="001061E9" w:rsidRPr="00B77AD8">
        <w:rPr>
          <w:rFonts w:ascii="Times New Roman" w:hAnsi="Times New Roman" w:cs="Times New Roman"/>
          <w:sz w:val="24"/>
          <w:szCs w:val="24"/>
        </w:rPr>
        <w:t xml:space="preserve"> utvrdio ovlašteni liječnik, ne </w:t>
      </w:r>
      <w:r w:rsidRPr="00B77AD8">
        <w:rPr>
          <w:rFonts w:ascii="Times New Roman" w:hAnsi="Times New Roman" w:cs="Times New Roman"/>
          <w:sz w:val="24"/>
          <w:szCs w:val="24"/>
        </w:rPr>
        <w:t>uračunava se u trajanje godišnjeg odmora.</w:t>
      </w:r>
    </w:p>
    <w:p w:rsidR="00042E56" w:rsidRPr="00B77AD8" w:rsidRDefault="00BC0310" w:rsidP="001061E9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Članak 38</w:t>
      </w:r>
      <w:r w:rsidR="00042E56" w:rsidRPr="00B77AD8">
        <w:rPr>
          <w:rFonts w:ascii="Times New Roman" w:hAnsi="Times New Roman" w:cs="Times New Roman"/>
          <w:sz w:val="24"/>
          <w:szCs w:val="24"/>
        </w:rPr>
        <w:t>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Zaposlenik koji se prvi put zaposlio ili ima prekid</w:t>
      </w:r>
      <w:r w:rsidR="001061E9" w:rsidRPr="00B77AD8">
        <w:rPr>
          <w:rFonts w:ascii="Times New Roman" w:hAnsi="Times New Roman" w:cs="Times New Roman"/>
          <w:sz w:val="24"/>
          <w:szCs w:val="24"/>
        </w:rPr>
        <w:t xml:space="preserve"> službe odnosno rada između dva </w:t>
      </w:r>
      <w:r w:rsidRPr="00B77AD8">
        <w:rPr>
          <w:rFonts w:ascii="Times New Roman" w:hAnsi="Times New Roman" w:cs="Times New Roman"/>
          <w:sz w:val="24"/>
          <w:szCs w:val="24"/>
        </w:rPr>
        <w:t xml:space="preserve">radna odnosa duži od 8 dana, stječe pravo na godišnji </w:t>
      </w:r>
      <w:r w:rsidR="00BC0310" w:rsidRPr="00B77AD8">
        <w:rPr>
          <w:rFonts w:ascii="Times New Roman" w:hAnsi="Times New Roman" w:cs="Times New Roman"/>
          <w:sz w:val="24"/>
          <w:szCs w:val="24"/>
        </w:rPr>
        <w:t>odmor</w:t>
      </w:r>
      <w:r w:rsidRPr="00B77AD8">
        <w:rPr>
          <w:rFonts w:ascii="Times New Roman" w:hAnsi="Times New Roman" w:cs="Times New Roman"/>
          <w:sz w:val="24"/>
          <w:szCs w:val="24"/>
        </w:rPr>
        <w:t xml:space="preserve"> nakon šest mjeseci neprekidnoga rada.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Privremena nesposobnost za rad, vršenje dužnosti gra</w:t>
      </w:r>
      <w:r w:rsidR="001061E9" w:rsidRPr="00B77AD8">
        <w:rPr>
          <w:rFonts w:ascii="Times New Roman" w:hAnsi="Times New Roman" w:cs="Times New Roman"/>
          <w:sz w:val="24"/>
          <w:szCs w:val="24"/>
        </w:rPr>
        <w:t xml:space="preserve">đana u obrani ili drugi zakonom </w:t>
      </w:r>
      <w:r w:rsidRPr="00B77AD8">
        <w:rPr>
          <w:rFonts w:ascii="Times New Roman" w:hAnsi="Times New Roman" w:cs="Times New Roman"/>
          <w:sz w:val="24"/>
          <w:szCs w:val="24"/>
        </w:rPr>
        <w:t>određeni slučaj opravdanog izostanka s rada, ne smatra se pre</w:t>
      </w:r>
      <w:r w:rsidR="001061E9" w:rsidRPr="00B77AD8">
        <w:rPr>
          <w:rFonts w:ascii="Times New Roman" w:hAnsi="Times New Roman" w:cs="Times New Roman"/>
          <w:sz w:val="24"/>
          <w:szCs w:val="24"/>
        </w:rPr>
        <w:t xml:space="preserve">kidom službe u smislu stavka 1. </w:t>
      </w:r>
      <w:r w:rsidRPr="00B77AD8">
        <w:rPr>
          <w:rFonts w:ascii="Times New Roman" w:hAnsi="Times New Roman" w:cs="Times New Roman"/>
          <w:sz w:val="24"/>
          <w:szCs w:val="24"/>
        </w:rPr>
        <w:t>ovoga članka.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Za vrijeme trajanja probnoga rada zaposlenik nema pravo koristiti godišnji odmor.</w:t>
      </w:r>
    </w:p>
    <w:p w:rsidR="00042E56" w:rsidRPr="00B77AD8" w:rsidRDefault="00BC0310" w:rsidP="001061E9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Članak 39</w:t>
      </w:r>
      <w:r w:rsidR="00042E56" w:rsidRPr="00B77AD8">
        <w:rPr>
          <w:rFonts w:ascii="Times New Roman" w:hAnsi="Times New Roman" w:cs="Times New Roman"/>
          <w:sz w:val="24"/>
          <w:szCs w:val="24"/>
        </w:rPr>
        <w:t>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U slučaju prestanka službe Općina je dužna zaposleniku koji nije iskoristio godišnji</w:t>
      </w:r>
      <w:r w:rsidR="00E3307B" w:rsidRPr="00B77AD8">
        <w:rPr>
          <w:rFonts w:ascii="Times New Roman" w:hAnsi="Times New Roman" w:cs="Times New Roman"/>
          <w:sz w:val="24"/>
          <w:szCs w:val="24"/>
        </w:rPr>
        <w:t xml:space="preserve"> odmor u cijelosti, </w:t>
      </w:r>
      <w:r w:rsidRPr="00B77AD8">
        <w:rPr>
          <w:rFonts w:ascii="Times New Roman" w:hAnsi="Times New Roman" w:cs="Times New Roman"/>
          <w:sz w:val="24"/>
          <w:szCs w:val="24"/>
        </w:rPr>
        <w:t>bez svoje krivnje, isplatiti naknadu umjesto korištenja godišnjeg odmora.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lastRenderedPageBreak/>
        <w:t>Naknada iz stavka 1. ovo</w:t>
      </w:r>
      <w:r w:rsidR="00BC0310" w:rsidRPr="00B77AD8">
        <w:rPr>
          <w:rFonts w:ascii="Times New Roman" w:hAnsi="Times New Roman" w:cs="Times New Roman"/>
          <w:sz w:val="24"/>
          <w:szCs w:val="24"/>
        </w:rPr>
        <w:t>ga članka određuje se</w:t>
      </w:r>
      <w:r w:rsidRPr="00B77AD8">
        <w:rPr>
          <w:rFonts w:ascii="Times New Roman" w:hAnsi="Times New Roman" w:cs="Times New Roman"/>
          <w:sz w:val="24"/>
          <w:szCs w:val="24"/>
        </w:rPr>
        <w:t xml:space="preserve"> razmjerno broju dana neiskorištenoga godišnjeg odmora.</w:t>
      </w:r>
    </w:p>
    <w:p w:rsidR="00042E56" w:rsidRPr="00B77AD8" w:rsidRDefault="00BC0310" w:rsidP="00E3307B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Članak 40</w:t>
      </w:r>
      <w:r w:rsidR="00042E56" w:rsidRPr="00B77AD8">
        <w:rPr>
          <w:rFonts w:ascii="Times New Roman" w:hAnsi="Times New Roman" w:cs="Times New Roman"/>
          <w:sz w:val="24"/>
          <w:szCs w:val="24"/>
        </w:rPr>
        <w:t>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Zaposlenik može koristiti godišnji odmor u neprekidnom trajanju ili u dva dijela.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Ako zaposlenik koristi godišnji odmor u dijelovima, mor</w:t>
      </w:r>
      <w:r w:rsidR="00E3307B" w:rsidRPr="00B77AD8">
        <w:rPr>
          <w:rFonts w:ascii="Times New Roman" w:hAnsi="Times New Roman" w:cs="Times New Roman"/>
          <w:sz w:val="24"/>
          <w:szCs w:val="24"/>
        </w:rPr>
        <w:t xml:space="preserve">a tijekom kalendarske godine za </w:t>
      </w:r>
      <w:r w:rsidRPr="00B77AD8">
        <w:rPr>
          <w:rFonts w:ascii="Times New Roman" w:hAnsi="Times New Roman" w:cs="Times New Roman"/>
          <w:sz w:val="24"/>
          <w:szCs w:val="24"/>
        </w:rPr>
        <w:t>koju ostvaruje pravo na godišnji odmor, iskoristiti najman</w:t>
      </w:r>
      <w:r w:rsidR="00E3307B" w:rsidRPr="00B77AD8">
        <w:rPr>
          <w:rFonts w:ascii="Times New Roman" w:hAnsi="Times New Roman" w:cs="Times New Roman"/>
          <w:sz w:val="24"/>
          <w:szCs w:val="24"/>
        </w:rPr>
        <w:t xml:space="preserve">je 10 radnih dana u neprekidnom </w:t>
      </w:r>
      <w:r w:rsidRPr="00B77AD8">
        <w:rPr>
          <w:rFonts w:ascii="Times New Roman" w:hAnsi="Times New Roman" w:cs="Times New Roman"/>
          <w:sz w:val="24"/>
          <w:szCs w:val="24"/>
        </w:rPr>
        <w:t>trajanju, osim ako se zaposlenik i pročelnik drukčije ne dogov</w:t>
      </w:r>
      <w:r w:rsidR="00E3307B" w:rsidRPr="00B77AD8">
        <w:rPr>
          <w:rFonts w:ascii="Times New Roman" w:hAnsi="Times New Roman" w:cs="Times New Roman"/>
          <w:sz w:val="24"/>
          <w:szCs w:val="24"/>
        </w:rPr>
        <w:t xml:space="preserve">ore, pod uvjetom da je ostvario </w:t>
      </w:r>
      <w:r w:rsidRPr="00B77AD8">
        <w:rPr>
          <w:rFonts w:ascii="Times New Roman" w:hAnsi="Times New Roman" w:cs="Times New Roman"/>
          <w:sz w:val="24"/>
          <w:szCs w:val="24"/>
        </w:rPr>
        <w:t>pravo na godišnji odmor u trajanju dužem od 10 radnih dana.</w:t>
      </w:r>
    </w:p>
    <w:p w:rsidR="00042E56" w:rsidRPr="00B77AD8" w:rsidRDefault="00BC0310" w:rsidP="00E3307B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Članak 41</w:t>
      </w:r>
      <w:r w:rsidR="00042E56" w:rsidRPr="00B77AD8">
        <w:rPr>
          <w:rFonts w:ascii="Times New Roman" w:hAnsi="Times New Roman" w:cs="Times New Roman"/>
          <w:sz w:val="24"/>
          <w:szCs w:val="24"/>
        </w:rPr>
        <w:t>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Neiskorišteni dio godišnjeg odmora zaposlenik može prenij</w:t>
      </w:r>
      <w:r w:rsidR="00E3307B" w:rsidRPr="00B77AD8">
        <w:rPr>
          <w:rFonts w:ascii="Times New Roman" w:hAnsi="Times New Roman" w:cs="Times New Roman"/>
          <w:sz w:val="24"/>
          <w:szCs w:val="24"/>
        </w:rPr>
        <w:t xml:space="preserve">eti i iskoristiti najkasnije do </w:t>
      </w:r>
      <w:r w:rsidRPr="00B77AD8">
        <w:rPr>
          <w:rFonts w:ascii="Times New Roman" w:hAnsi="Times New Roman" w:cs="Times New Roman"/>
          <w:sz w:val="24"/>
          <w:szCs w:val="24"/>
        </w:rPr>
        <w:t>30. lipnja sljedeće kalendarske godine.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Zaposlenik koji je ostvario pravo na razmjerni dio god</w:t>
      </w:r>
      <w:r w:rsidR="00E3307B" w:rsidRPr="00B77AD8">
        <w:rPr>
          <w:rFonts w:ascii="Times New Roman" w:hAnsi="Times New Roman" w:cs="Times New Roman"/>
          <w:sz w:val="24"/>
          <w:szCs w:val="24"/>
        </w:rPr>
        <w:t xml:space="preserve">išnjeg odmora u trajanju kraćem </w:t>
      </w:r>
      <w:r w:rsidRPr="00B77AD8">
        <w:rPr>
          <w:rFonts w:ascii="Times New Roman" w:hAnsi="Times New Roman" w:cs="Times New Roman"/>
          <w:sz w:val="24"/>
          <w:szCs w:val="24"/>
        </w:rPr>
        <w:t>od 10 radnih dana, može taj dio godišnjeg odmora prenijeti i iskor</w:t>
      </w:r>
      <w:r w:rsidR="00E3307B" w:rsidRPr="00B77AD8">
        <w:rPr>
          <w:rFonts w:ascii="Times New Roman" w:hAnsi="Times New Roman" w:cs="Times New Roman"/>
          <w:sz w:val="24"/>
          <w:szCs w:val="24"/>
        </w:rPr>
        <w:t xml:space="preserve">istiti najkasnije do 30. lipnja </w:t>
      </w:r>
      <w:r w:rsidRPr="00B77AD8">
        <w:rPr>
          <w:rFonts w:ascii="Times New Roman" w:hAnsi="Times New Roman" w:cs="Times New Roman"/>
          <w:sz w:val="24"/>
          <w:szCs w:val="24"/>
        </w:rPr>
        <w:t>sljedeće kalendarske godine.</w:t>
      </w:r>
    </w:p>
    <w:p w:rsidR="00042E56" w:rsidRPr="00B77AD8" w:rsidRDefault="00BC0310" w:rsidP="00EF1BD6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Članak 42</w:t>
      </w:r>
      <w:r w:rsidR="00042E56" w:rsidRPr="00B77AD8">
        <w:rPr>
          <w:rFonts w:ascii="Times New Roman" w:hAnsi="Times New Roman" w:cs="Times New Roman"/>
          <w:sz w:val="24"/>
          <w:szCs w:val="24"/>
        </w:rPr>
        <w:t>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Zaposlenik ima pravo koristiti dva puta po jedan dan godi</w:t>
      </w:r>
      <w:r w:rsidR="00EF1BD6" w:rsidRPr="00B77AD8">
        <w:rPr>
          <w:rFonts w:ascii="Times New Roman" w:hAnsi="Times New Roman" w:cs="Times New Roman"/>
          <w:sz w:val="24"/>
          <w:szCs w:val="24"/>
        </w:rPr>
        <w:t xml:space="preserve">šnjeg odmora kad on to želi, uz </w:t>
      </w:r>
      <w:r w:rsidRPr="00B77AD8">
        <w:rPr>
          <w:rFonts w:ascii="Times New Roman" w:hAnsi="Times New Roman" w:cs="Times New Roman"/>
          <w:sz w:val="24"/>
          <w:szCs w:val="24"/>
        </w:rPr>
        <w:t>obvezu da o tome obavijesti neposredno pročelnika, odnosno</w:t>
      </w:r>
      <w:r w:rsidR="00EF1BD6" w:rsidRPr="00B77AD8">
        <w:rPr>
          <w:rFonts w:ascii="Times New Roman" w:hAnsi="Times New Roman" w:cs="Times New Roman"/>
          <w:sz w:val="24"/>
          <w:szCs w:val="24"/>
        </w:rPr>
        <w:t xml:space="preserve"> pročelnik općinskog načelnika, </w:t>
      </w:r>
      <w:r w:rsidRPr="00B77AD8">
        <w:rPr>
          <w:rFonts w:ascii="Times New Roman" w:hAnsi="Times New Roman" w:cs="Times New Roman"/>
          <w:sz w:val="24"/>
          <w:szCs w:val="24"/>
        </w:rPr>
        <w:t>najkasnije jedan dan prije njegovog korištenja.</w:t>
      </w:r>
    </w:p>
    <w:p w:rsidR="00042E56" w:rsidRPr="00B77AD8" w:rsidRDefault="00BC0310" w:rsidP="00EF1BD6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Članak 43</w:t>
      </w:r>
      <w:r w:rsidR="00042E56" w:rsidRPr="00B77AD8">
        <w:rPr>
          <w:rFonts w:ascii="Times New Roman" w:hAnsi="Times New Roman" w:cs="Times New Roman"/>
          <w:sz w:val="24"/>
          <w:szCs w:val="24"/>
        </w:rPr>
        <w:t>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 xml:space="preserve">U slučaju kada je zaposlenik stavljen na raspolaganje ili </w:t>
      </w:r>
      <w:r w:rsidR="00EF1BD6" w:rsidRPr="00B77AD8">
        <w:rPr>
          <w:rFonts w:ascii="Times New Roman" w:hAnsi="Times New Roman" w:cs="Times New Roman"/>
          <w:sz w:val="24"/>
          <w:szCs w:val="24"/>
        </w:rPr>
        <w:t xml:space="preserve">u slučaju prestanka službe zbog </w:t>
      </w:r>
      <w:r w:rsidRPr="00B77AD8">
        <w:rPr>
          <w:rFonts w:ascii="Times New Roman" w:hAnsi="Times New Roman" w:cs="Times New Roman"/>
          <w:sz w:val="24"/>
          <w:szCs w:val="24"/>
        </w:rPr>
        <w:t>prelaska na rad k drugom poslodavcu, zaposlenik ima pravo iskori</w:t>
      </w:r>
      <w:r w:rsidR="00EF1BD6" w:rsidRPr="00B77AD8">
        <w:rPr>
          <w:rFonts w:ascii="Times New Roman" w:hAnsi="Times New Roman" w:cs="Times New Roman"/>
          <w:sz w:val="24"/>
          <w:szCs w:val="24"/>
        </w:rPr>
        <w:t xml:space="preserve">stiti godišnji odmor na koji je </w:t>
      </w:r>
      <w:r w:rsidRPr="00B77AD8">
        <w:rPr>
          <w:rFonts w:ascii="Times New Roman" w:hAnsi="Times New Roman" w:cs="Times New Roman"/>
          <w:sz w:val="24"/>
          <w:szCs w:val="24"/>
        </w:rPr>
        <w:t>stekao pravo u upravnom tijelu u kojem mu prestaje služba.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Rok raspolaganja ne teče za vrijeme trajanja godišnjeg odmora zaposlenika stavljenog</w:t>
      </w:r>
      <w:r w:rsidR="00EF1BD6" w:rsidRPr="00B77AD8">
        <w:rPr>
          <w:rFonts w:ascii="Times New Roman" w:hAnsi="Times New Roman" w:cs="Times New Roman"/>
          <w:sz w:val="24"/>
          <w:szCs w:val="24"/>
        </w:rPr>
        <w:t xml:space="preserve"> </w:t>
      </w:r>
      <w:r w:rsidRPr="00B77AD8">
        <w:rPr>
          <w:rFonts w:ascii="Times New Roman" w:hAnsi="Times New Roman" w:cs="Times New Roman"/>
          <w:sz w:val="24"/>
          <w:szCs w:val="24"/>
        </w:rPr>
        <w:t>na raspolaganje.</w:t>
      </w:r>
    </w:p>
    <w:p w:rsidR="00042E56" w:rsidRPr="00B77AD8" w:rsidRDefault="00BC0310" w:rsidP="00EF1BD6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Članak 44</w:t>
      </w:r>
      <w:r w:rsidR="00042E56" w:rsidRPr="00B77AD8">
        <w:rPr>
          <w:rFonts w:ascii="Times New Roman" w:hAnsi="Times New Roman" w:cs="Times New Roman"/>
          <w:sz w:val="24"/>
          <w:szCs w:val="24"/>
        </w:rPr>
        <w:t>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Vrijeme korištenja godišnjeg odmora utvrđuje se planom korištenja godišnjeg odmora.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Plan korištenja godišnjeg odmora donosi općinski načeln</w:t>
      </w:r>
      <w:r w:rsidR="00EF1BD6" w:rsidRPr="00B77AD8">
        <w:rPr>
          <w:rFonts w:ascii="Times New Roman" w:hAnsi="Times New Roman" w:cs="Times New Roman"/>
          <w:sz w:val="24"/>
          <w:szCs w:val="24"/>
        </w:rPr>
        <w:t xml:space="preserve">ik ili osoba koju on ovlasti, a </w:t>
      </w:r>
      <w:r w:rsidRPr="00B77AD8">
        <w:rPr>
          <w:rFonts w:ascii="Times New Roman" w:hAnsi="Times New Roman" w:cs="Times New Roman"/>
          <w:sz w:val="24"/>
          <w:szCs w:val="24"/>
        </w:rPr>
        <w:t>nakon prethodno pribavljenog mišljenja pročelnika vodeći r</w:t>
      </w:r>
      <w:r w:rsidR="00EF1BD6" w:rsidRPr="00B77AD8">
        <w:rPr>
          <w:rFonts w:ascii="Times New Roman" w:hAnsi="Times New Roman" w:cs="Times New Roman"/>
          <w:sz w:val="24"/>
          <w:szCs w:val="24"/>
        </w:rPr>
        <w:t xml:space="preserve">ačuna i o pisanoj želji svakoga </w:t>
      </w:r>
      <w:r w:rsidRPr="00B77AD8">
        <w:rPr>
          <w:rFonts w:ascii="Times New Roman" w:hAnsi="Times New Roman" w:cs="Times New Roman"/>
          <w:sz w:val="24"/>
          <w:szCs w:val="24"/>
        </w:rPr>
        <w:t>pojedinog zaposlenika.</w:t>
      </w:r>
    </w:p>
    <w:p w:rsidR="00042E56" w:rsidRPr="00B77AD8" w:rsidRDefault="00042E56" w:rsidP="00BC0310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Plan korištenja godišnjeg odmora iz stavka 2. ovoga čla</w:t>
      </w:r>
      <w:r w:rsidR="00EF1BD6" w:rsidRPr="00B77AD8">
        <w:rPr>
          <w:rFonts w:ascii="Times New Roman" w:hAnsi="Times New Roman" w:cs="Times New Roman"/>
          <w:sz w:val="24"/>
          <w:szCs w:val="24"/>
        </w:rPr>
        <w:t xml:space="preserve">nka donosi se najkasnije do 30. </w:t>
      </w:r>
      <w:r w:rsidRPr="00B77AD8">
        <w:rPr>
          <w:rFonts w:ascii="Times New Roman" w:hAnsi="Times New Roman" w:cs="Times New Roman"/>
          <w:sz w:val="24"/>
          <w:szCs w:val="24"/>
        </w:rPr>
        <w:t>lipnja tekuće godine.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Plan korištenja godišnjeg odmora sadrži: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– ime i prezime zaposlenika,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lastRenderedPageBreak/>
        <w:t>– naziv radnog mjesta na koje je zaposlenik raspoređen,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– ukupno trajanje godišnjeg odmora,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– vrijeme korištenja godišnjeg odmora.</w:t>
      </w:r>
    </w:p>
    <w:p w:rsidR="00042E56" w:rsidRPr="00B77AD8" w:rsidRDefault="00042E56" w:rsidP="00EF1BD6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Član</w:t>
      </w:r>
      <w:r w:rsidR="00BC0310" w:rsidRPr="00B77AD8">
        <w:rPr>
          <w:rFonts w:ascii="Times New Roman" w:hAnsi="Times New Roman" w:cs="Times New Roman"/>
          <w:sz w:val="24"/>
          <w:szCs w:val="24"/>
        </w:rPr>
        <w:t>ak 45</w:t>
      </w:r>
      <w:r w:rsidRPr="00B77AD8">
        <w:rPr>
          <w:rFonts w:ascii="Times New Roman" w:hAnsi="Times New Roman" w:cs="Times New Roman"/>
          <w:sz w:val="24"/>
          <w:szCs w:val="24"/>
        </w:rPr>
        <w:t>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Na temelju plana korištenja godišnjeg odmora proče</w:t>
      </w:r>
      <w:r w:rsidR="00EF1BD6" w:rsidRPr="00B77AD8">
        <w:rPr>
          <w:rFonts w:ascii="Times New Roman" w:hAnsi="Times New Roman" w:cs="Times New Roman"/>
          <w:sz w:val="24"/>
          <w:szCs w:val="24"/>
        </w:rPr>
        <w:t xml:space="preserve">lnik za zaposlenika, a općinski </w:t>
      </w:r>
      <w:r w:rsidRPr="00B77AD8">
        <w:rPr>
          <w:rFonts w:ascii="Times New Roman" w:hAnsi="Times New Roman" w:cs="Times New Roman"/>
          <w:sz w:val="24"/>
          <w:szCs w:val="24"/>
        </w:rPr>
        <w:t>načelnik za pročelnika donosi rješenje kojim mu utvrđuje u</w:t>
      </w:r>
      <w:r w:rsidR="00EF1BD6" w:rsidRPr="00B77AD8">
        <w:rPr>
          <w:rFonts w:ascii="Times New Roman" w:hAnsi="Times New Roman" w:cs="Times New Roman"/>
          <w:sz w:val="24"/>
          <w:szCs w:val="24"/>
        </w:rPr>
        <w:t xml:space="preserve">kupno trajanje godišnjeg odmora </w:t>
      </w:r>
      <w:r w:rsidRPr="00B77AD8">
        <w:rPr>
          <w:rFonts w:ascii="Times New Roman" w:hAnsi="Times New Roman" w:cs="Times New Roman"/>
          <w:sz w:val="24"/>
          <w:szCs w:val="24"/>
        </w:rPr>
        <w:t>određenog na način propisan odredbom članka 34. i članka 3</w:t>
      </w:r>
      <w:r w:rsidR="00EF1BD6" w:rsidRPr="00B77AD8">
        <w:rPr>
          <w:rFonts w:ascii="Times New Roman" w:hAnsi="Times New Roman" w:cs="Times New Roman"/>
          <w:sz w:val="24"/>
          <w:szCs w:val="24"/>
        </w:rPr>
        <w:t xml:space="preserve">5. ovoga Pravilnika, te vrijeme </w:t>
      </w:r>
      <w:r w:rsidRPr="00B77AD8">
        <w:rPr>
          <w:rFonts w:ascii="Times New Roman" w:hAnsi="Times New Roman" w:cs="Times New Roman"/>
          <w:sz w:val="24"/>
          <w:szCs w:val="24"/>
        </w:rPr>
        <w:t>korištenja godišnjeg odmora.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Rješenje iz stavka 1. ovoga članka donosi se najkasnije 1</w:t>
      </w:r>
      <w:r w:rsidR="00EF1BD6" w:rsidRPr="00B77AD8">
        <w:rPr>
          <w:rFonts w:ascii="Times New Roman" w:hAnsi="Times New Roman" w:cs="Times New Roman"/>
          <w:sz w:val="24"/>
          <w:szCs w:val="24"/>
        </w:rPr>
        <w:t xml:space="preserve">5 dana prije početka korištenja </w:t>
      </w:r>
      <w:r w:rsidRPr="00B77AD8">
        <w:rPr>
          <w:rFonts w:ascii="Times New Roman" w:hAnsi="Times New Roman" w:cs="Times New Roman"/>
          <w:sz w:val="24"/>
          <w:szCs w:val="24"/>
        </w:rPr>
        <w:t>godišnjeg odmora.</w:t>
      </w:r>
    </w:p>
    <w:p w:rsidR="00042E56" w:rsidRPr="00B77AD8" w:rsidRDefault="00BC0310" w:rsidP="00EF1BD6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Članak 46</w:t>
      </w:r>
      <w:r w:rsidR="00042E56" w:rsidRPr="00B77AD8">
        <w:rPr>
          <w:rFonts w:ascii="Times New Roman" w:hAnsi="Times New Roman" w:cs="Times New Roman"/>
          <w:sz w:val="24"/>
          <w:szCs w:val="24"/>
        </w:rPr>
        <w:t>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Zaposleniku se može odgoditi odnosno prekinuti k</w:t>
      </w:r>
      <w:r w:rsidR="00EF1BD6" w:rsidRPr="00B77AD8">
        <w:rPr>
          <w:rFonts w:ascii="Times New Roman" w:hAnsi="Times New Roman" w:cs="Times New Roman"/>
          <w:sz w:val="24"/>
          <w:szCs w:val="24"/>
        </w:rPr>
        <w:t xml:space="preserve">orištenje godišnjeg odmora radi </w:t>
      </w:r>
      <w:r w:rsidRPr="00B77AD8">
        <w:rPr>
          <w:rFonts w:ascii="Times New Roman" w:hAnsi="Times New Roman" w:cs="Times New Roman"/>
          <w:sz w:val="24"/>
          <w:szCs w:val="24"/>
        </w:rPr>
        <w:t>izvršenja važnih i neodgodivih službenih poslova.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Odluku o odgodi odnosno prekidu korištenja godi</w:t>
      </w:r>
      <w:r w:rsidR="00EF1BD6" w:rsidRPr="00B77AD8">
        <w:rPr>
          <w:rFonts w:ascii="Times New Roman" w:hAnsi="Times New Roman" w:cs="Times New Roman"/>
          <w:sz w:val="24"/>
          <w:szCs w:val="24"/>
        </w:rPr>
        <w:t xml:space="preserve">šnjeg odmora iz stavka 1. Ovoga </w:t>
      </w:r>
      <w:r w:rsidRPr="00B77AD8">
        <w:rPr>
          <w:rFonts w:ascii="Times New Roman" w:hAnsi="Times New Roman" w:cs="Times New Roman"/>
          <w:sz w:val="24"/>
          <w:szCs w:val="24"/>
        </w:rPr>
        <w:t>članka donosi pročelnik, a za pročelnika općinski načelnik.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Zaposleniku kojem je odgođeno ili prekinuto koriš</w:t>
      </w:r>
      <w:r w:rsidR="00EF1BD6" w:rsidRPr="00B77AD8">
        <w:rPr>
          <w:rFonts w:ascii="Times New Roman" w:hAnsi="Times New Roman" w:cs="Times New Roman"/>
          <w:sz w:val="24"/>
          <w:szCs w:val="24"/>
        </w:rPr>
        <w:t>tenje godišnjeg odmora, mora se o</w:t>
      </w:r>
      <w:r w:rsidRPr="00B77AD8">
        <w:rPr>
          <w:rFonts w:ascii="Times New Roman" w:hAnsi="Times New Roman" w:cs="Times New Roman"/>
          <w:sz w:val="24"/>
          <w:szCs w:val="24"/>
        </w:rPr>
        <w:t>mogućiti naknadno korištenje odnosno nastavljanje korištenja godišnjeg odmora.</w:t>
      </w:r>
    </w:p>
    <w:p w:rsidR="00042E56" w:rsidRPr="00B77AD8" w:rsidRDefault="00DE2E34" w:rsidP="00EF1BD6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Članak 47</w:t>
      </w:r>
      <w:r w:rsidR="00042E56" w:rsidRPr="00B77AD8">
        <w:rPr>
          <w:rFonts w:ascii="Times New Roman" w:hAnsi="Times New Roman" w:cs="Times New Roman"/>
          <w:sz w:val="24"/>
          <w:szCs w:val="24"/>
        </w:rPr>
        <w:t>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Zaposlenik ima pravo na naknadu stvarnih troško</w:t>
      </w:r>
      <w:r w:rsidR="00EF1BD6" w:rsidRPr="00B77AD8">
        <w:rPr>
          <w:rFonts w:ascii="Times New Roman" w:hAnsi="Times New Roman" w:cs="Times New Roman"/>
          <w:sz w:val="24"/>
          <w:szCs w:val="24"/>
        </w:rPr>
        <w:t xml:space="preserve">va prouzročenih odgodom odnosno </w:t>
      </w:r>
      <w:r w:rsidRPr="00B77AD8">
        <w:rPr>
          <w:rFonts w:ascii="Times New Roman" w:hAnsi="Times New Roman" w:cs="Times New Roman"/>
          <w:sz w:val="24"/>
          <w:szCs w:val="24"/>
        </w:rPr>
        <w:t>prekidom korištenja godišnjeg odmora.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Troškovima iz stavka 1. ovoga članka smatraju se putni i drugi troškovi.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Putnim troškovima iz stavka 2. smatraju se stvarni troškovi prijevoza koji je zaposlenik</w:t>
      </w:r>
      <w:r w:rsidR="00EF1BD6" w:rsidRPr="00B77AD8">
        <w:rPr>
          <w:rFonts w:ascii="Times New Roman" w:hAnsi="Times New Roman" w:cs="Times New Roman"/>
          <w:sz w:val="24"/>
          <w:szCs w:val="24"/>
        </w:rPr>
        <w:t xml:space="preserve"> </w:t>
      </w:r>
      <w:r w:rsidRPr="00B77AD8">
        <w:rPr>
          <w:rFonts w:ascii="Times New Roman" w:hAnsi="Times New Roman" w:cs="Times New Roman"/>
          <w:sz w:val="24"/>
          <w:szCs w:val="24"/>
        </w:rPr>
        <w:t>koristio u polasku i povratku iz mjesta zaposlenja do mjesta u kojem je koristio godišnji odmor</w:t>
      </w:r>
      <w:r w:rsidR="00EF1BD6" w:rsidRPr="00B77AD8">
        <w:rPr>
          <w:rFonts w:ascii="Times New Roman" w:hAnsi="Times New Roman" w:cs="Times New Roman"/>
          <w:sz w:val="24"/>
          <w:szCs w:val="24"/>
        </w:rPr>
        <w:t xml:space="preserve"> </w:t>
      </w:r>
      <w:r w:rsidRPr="00B77AD8">
        <w:rPr>
          <w:rFonts w:ascii="Times New Roman" w:hAnsi="Times New Roman" w:cs="Times New Roman"/>
          <w:sz w:val="24"/>
          <w:szCs w:val="24"/>
        </w:rPr>
        <w:t>u trenutku prekida, kao i dnevnice u povratku do mjesta zapos</w:t>
      </w:r>
      <w:r w:rsidR="00EF1BD6" w:rsidRPr="00B77AD8">
        <w:rPr>
          <w:rFonts w:ascii="Times New Roman" w:hAnsi="Times New Roman" w:cs="Times New Roman"/>
          <w:sz w:val="24"/>
          <w:szCs w:val="24"/>
        </w:rPr>
        <w:t xml:space="preserve">lenja prema propisima o naknadi </w:t>
      </w:r>
      <w:r w:rsidRPr="00B77AD8">
        <w:rPr>
          <w:rFonts w:ascii="Times New Roman" w:hAnsi="Times New Roman" w:cs="Times New Roman"/>
          <w:sz w:val="24"/>
          <w:szCs w:val="24"/>
        </w:rPr>
        <w:t>troškova za službena putovanja.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Drugim troškovima smatraju se ostali izdaci koji su nas</w:t>
      </w:r>
      <w:r w:rsidR="00EF1BD6" w:rsidRPr="00B77AD8">
        <w:rPr>
          <w:rFonts w:ascii="Times New Roman" w:hAnsi="Times New Roman" w:cs="Times New Roman"/>
          <w:sz w:val="24"/>
          <w:szCs w:val="24"/>
        </w:rPr>
        <w:t xml:space="preserve">tali za zaposlenika zbog odgode </w:t>
      </w:r>
      <w:r w:rsidRPr="00B77AD8">
        <w:rPr>
          <w:rFonts w:ascii="Times New Roman" w:hAnsi="Times New Roman" w:cs="Times New Roman"/>
          <w:sz w:val="24"/>
          <w:szCs w:val="24"/>
        </w:rPr>
        <w:t>odnosno prekida godišnjeg odmora, što dokazuje odgovarajućom dokumentacijom.</w:t>
      </w:r>
    </w:p>
    <w:p w:rsidR="00042E56" w:rsidRPr="00B77AD8" w:rsidRDefault="00DE2E34" w:rsidP="00EF1BD6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Članak 48</w:t>
      </w:r>
      <w:r w:rsidR="00042E56" w:rsidRPr="00B77AD8">
        <w:rPr>
          <w:rFonts w:ascii="Times New Roman" w:hAnsi="Times New Roman" w:cs="Times New Roman"/>
          <w:sz w:val="24"/>
          <w:szCs w:val="24"/>
        </w:rPr>
        <w:t>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Zaposlenik ima pravo na dopust uz naknadu plaće (plaćen</w:t>
      </w:r>
      <w:r w:rsidR="00EF1BD6" w:rsidRPr="00B77AD8">
        <w:rPr>
          <w:rFonts w:ascii="Times New Roman" w:hAnsi="Times New Roman" w:cs="Times New Roman"/>
          <w:sz w:val="24"/>
          <w:szCs w:val="24"/>
        </w:rPr>
        <w:t xml:space="preserve">i dopust) u jednoj kalendarskoj </w:t>
      </w:r>
      <w:r w:rsidRPr="00B77AD8">
        <w:rPr>
          <w:rFonts w:ascii="Times New Roman" w:hAnsi="Times New Roman" w:cs="Times New Roman"/>
          <w:sz w:val="24"/>
          <w:szCs w:val="24"/>
        </w:rPr>
        <w:t>godini u sljedećim slučajevima: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 xml:space="preserve">– zaključenje braka i životnog partnerstva </w:t>
      </w:r>
      <w:r w:rsidR="00EF1BD6" w:rsidRPr="00B77AD8">
        <w:rPr>
          <w:rFonts w:ascii="Times New Roman" w:hAnsi="Times New Roman" w:cs="Times New Roman"/>
          <w:sz w:val="24"/>
          <w:szCs w:val="24"/>
        </w:rPr>
        <w:t xml:space="preserve"> </w:t>
      </w:r>
      <w:r w:rsidRPr="00B77AD8">
        <w:rPr>
          <w:rFonts w:ascii="Times New Roman" w:hAnsi="Times New Roman" w:cs="Times New Roman"/>
          <w:sz w:val="24"/>
          <w:szCs w:val="24"/>
        </w:rPr>
        <w:t>5 radnih dana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– rođenje djeteta 5 radnih dana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lastRenderedPageBreak/>
        <w:t>– smrti supružnika, roditelja, očuha i maćehe, djeteta, posvojitelja, posvojenika i</w:t>
      </w:r>
      <w:r w:rsidR="00DE2E34" w:rsidRPr="00B77AD8">
        <w:rPr>
          <w:rFonts w:ascii="Times New Roman" w:hAnsi="Times New Roman" w:cs="Times New Roman"/>
          <w:sz w:val="24"/>
          <w:szCs w:val="24"/>
        </w:rPr>
        <w:t xml:space="preserve"> </w:t>
      </w:r>
      <w:r w:rsidRPr="00B77AD8">
        <w:rPr>
          <w:rFonts w:ascii="Times New Roman" w:hAnsi="Times New Roman" w:cs="Times New Roman"/>
          <w:sz w:val="24"/>
          <w:szCs w:val="24"/>
        </w:rPr>
        <w:t>unuka 5 radnih dana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– smrti ostalih krvnih srodnika zaključno s četvrtim stupnjem srodstva, odnosno tazbinskih srodnika zaključno s drugim stupnjem srodstva 2 radna dana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– selidbe u istom mjestu stanovanja 2 radna dana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– selidbe u drugo mjesto stanovanja 3 radna dana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– za dobrovoljno davanje krvi 2 radna dana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– teže bolesti supružnika, djeteta, posvojitelja, posvojenika ili roditelja 2 radna dana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– nastupanje u kulturnim priredbama i sportskim natjecanjima 1 radni dan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– elementarne nepogode koja je neposredno zadesila zaposlenika 5 radnih dana.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Zaposlenik ima pravo na plaćeni dopust za svaki sm</w:t>
      </w:r>
      <w:r w:rsidR="00EF1BD6" w:rsidRPr="00B77AD8">
        <w:rPr>
          <w:rFonts w:ascii="Times New Roman" w:hAnsi="Times New Roman" w:cs="Times New Roman"/>
          <w:sz w:val="24"/>
          <w:szCs w:val="24"/>
        </w:rPr>
        <w:t xml:space="preserve">rtni slučaj naveden u stavku 1. </w:t>
      </w:r>
      <w:r w:rsidRPr="00B77AD8">
        <w:rPr>
          <w:rFonts w:ascii="Times New Roman" w:hAnsi="Times New Roman" w:cs="Times New Roman"/>
          <w:sz w:val="24"/>
          <w:szCs w:val="24"/>
        </w:rPr>
        <w:t>ovoga članka i za svako dobrovoljno davanje krvi.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Zaposlenik može koristiti plaćeni dopust isključivo u vrijeme nastupa okolnosti n</w:t>
      </w:r>
      <w:r w:rsidR="00EF1BD6" w:rsidRPr="00B77AD8">
        <w:rPr>
          <w:rFonts w:ascii="Times New Roman" w:hAnsi="Times New Roman" w:cs="Times New Roman"/>
          <w:sz w:val="24"/>
          <w:szCs w:val="24"/>
        </w:rPr>
        <w:t xml:space="preserve">a </w:t>
      </w:r>
      <w:r w:rsidRPr="00B77AD8">
        <w:rPr>
          <w:rFonts w:ascii="Times New Roman" w:hAnsi="Times New Roman" w:cs="Times New Roman"/>
          <w:sz w:val="24"/>
          <w:szCs w:val="24"/>
        </w:rPr>
        <w:t>osnovu kojih ima pravo na plaćeni dopust, u kontinuitetu.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Dani plaćenog dopusta za dobrovoljno davanje krvi ko</w:t>
      </w:r>
      <w:r w:rsidR="00EF1BD6" w:rsidRPr="00B77AD8">
        <w:rPr>
          <w:rFonts w:ascii="Times New Roman" w:hAnsi="Times New Roman" w:cs="Times New Roman"/>
          <w:sz w:val="24"/>
          <w:szCs w:val="24"/>
        </w:rPr>
        <w:t xml:space="preserve">riste se u kontinuitetu, na dan </w:t>
      </w:r>
      <w:r w:rsidRPr="00B77AD8">
        <w:rPr>
          <w:rFonts w:ascii="Times New Roman" w:hAnsi="Times New Roman" w:cs="Times New Roman"/>
          <w:sz w:val="24"/>
          <w:szCs w:val="24"/>
        </w:rPr>
        <w:t>dobrovoljnog davanja krvi, a drugi dan neposredno nakon dana dobrovoljnog davanja krvi.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Iznimno u slučaju nemogućnosti korištenja drugog dana nep</w:t>
      </w:r>
      <w:r w:rsidR="00EF1BD6" w:rsidRPr="00B77AD8">
        <w:rPr>
          <w:rFonts w:ascii="Times New Roman" w:hAnsi="Times New Roman" w:cs="Times New Roman"/>
          <w:sz w:val="24"/>
          <w:szCs w:val="24"/>
        </w:rPr>
        <w:t xml:space="preserve">osredno nakon davanja krvi, dan </w:t>
      </w:r>
      <w:r w:rsidRPr="00B77AD8">
        <w:rPr>
          <w:rFonts w:ascii="Times New Roman" w:hAnsi="Times New Roman" w:cs="Times New Roman"/>
          <w:sz w:val="24"/>
          <w:szCs w:val="24"/>
        </w:rPr>
        <w:t>plaćenog dopusta koristit će se tijekom kalendarske god</w:t>
      </w:r>
      <w:r w:rsidR="00EF1BD6" w:rsidRPr="00B77AD8">
        <w:rPr>
          <w:rFonts w:ascii="Times New Roman" w:hAnsi="Times New Roman" w:cs="Times New Roman"/>
          <w:sz w:val="24"/>
          <w:szCs w:val="24"/>
        </w:rPr>
        <w:t xml:space="preserve">ine u dogovoru s pročelnikom, a </w:t>
      </w:r>
      <w:r w:rsidRPr="00B77AD8">
        <w:rPr>
          <w:rFonts w:ascii="Times New Roman" w:hAnsi="Times New Roman" w:cs="Times New Roman"/>
          <w:sz w:val="24"/>
          <w:szCs w:val="24"/>
        </w:rPr>
        <w:t>pročelnik s općinskim načelnikom.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U ostale krvne srodnike zaključno s četvrtim stupnjem srodstva spadaju u pravoj liniji: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 xml:space="preserve">brat i sestra, baka i djed, prabaka i pradjed, praunuka i </w:t>
      </w:r>
      <w:r w:rsidR="00EF1BD6" w:rsidRPr="00B77AD8">
        <w:rPr>
          <w:rFonts w:ascii="Times New Roman" w:hAnsi="Times New Roman" w:cs="Times New Roman"/>
          <w:sz w:val="24"/>
          <w:szCs w:val="24"/>
        </w:rPr>
        <w:t xml:space="preserve">praunuk, šukunbaka i šukundjed, </w:t>
      </w:r>
      <w:r w:rsidRPr="00B77AD8">
        <w:rPr>
          <w:rFonts w:ascii="Times New Roman" w:hAnsi="Times New Roman" w:cs="Times New Roman"/>
          <w:sz w:val="24"/>
          <w:szCs w:val="24"/>
        </w:rPr>
        <w:t>šukununuka i šukununuk, te u pobočnoj liniji nećakinja i nećak, stric, ujak, teta i njihova djeca.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U tazbinske srodnike zaključno s drugim stupnjem srodstva sp</w:t>
      </w:r>
      <w:r w:rsidR="00EF1BD6" w:rsidRPr="00B77AD8">
        <w:rPr>
          <w:rFonts w:ascii="Times New Roman" w:hAnsi="Times New Roman" w:cs="Times New Roman"/>
          <w:sz w:val="24"/>
          <w:szCs w:val="24"/>
        </w:rPr>
        <w:t xml:space="preserve">adaju: roditelji, brat i sestra </w:t>
      </w:r>
      <w:r w:rsidRPr="00B77AD8">
        <w:rPr>
          <w:rFonts w:ascii="Times New Roman" w:hAnsi="Times New Roman" w:cs="Times New Roman"/>
          <w:sz w:val="24"/>
          <w:szCs w:val="24"/>
        </w:rPr>
        <w:t>supružnika.</w:t>
      </w:r>
    </w:p>
    <w:p w:rsidR="00042E56" w:rsidRPr="00B77AD8" w:rsidRDefault="00DE2E34" w:rsidP="00EF1BD6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Članak 49</w:t>
      </w:r>
      <w:r w:rsidR="00042E56" w:rsidRPr="00B77AD8">
        <w:rPr>
          <w:rFonts w:ascii="Times New Roman" w:hAnsi="Times New Roman" w:cs="Times New Roman"/>
          <w:sz w:val="24"/>
          <w:szCs w:val="24"/>
        </w:rPr>
        <w:t>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Za pripremu polaganja državnog stručnog ispita prvi</w:t>
      </w:r>
      <w:r w:rsidR="00EF1BD6" w:rsidRPr="00B77AD8">
        <w:rPr>
          <w:rFonts w:ascii="Times New Roman" w:hAnsi="Times New Roman" w:cs="Times New Roman"/>
          <w:sz w:val="24"/>
          <w:szCs w:val="24"/>
        </w:rPr>
        <w:t xml:space="preserve"> put, službenici imaju pravo na </w:t>
      </w:r>
      <w:r w:rsidRPr="00B77AD8">
        <w:rPr>
          <w:rFonts w:ascii="Times New Roman" w:hAnsi="Times New Roman" w:cs="Times New Roman"/>
          <w:sz w:val="24"/>
          <w:szCs w:val="24"/>
        </w:rPr>
        <w:t>plaćeni dopust od tjedan dana bez obzira na stručnu spremu.</w:t>
      </w:r>
    </w:p>
    <w:p w:rsidR="00042E56" w:rsidRPr="00B77AD8" w:rsidRDefault="00DE2E34" w:rsidP="00EF1BD6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Članak 50</w:t>
      </w:r>
      <w:r w:rsidR="00042E56" w:rsidRPr="00B77AD8">
        <w:rPr>
          <w:rFonts w:ascii="Times New Roman" w:hAnsi="Times New Roman" w:cs="Times New Roman"/>
          <w:sz w:val="24"/>
          <w:szCs w:val="24"/>
        </w:rPr>
        <w:t>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Zaposlenik za vrijeme stručnog ili općeg školovanja, ospo</w:t>
      </w:r>
      <w:r w:rsidR="00EF1BD6" w:rsidRPr="00B77AD8">
        <w:rPr>
          <w:rFonts w:ascii="Times New Roman" w:hAnsi="Times New Roman" w:cs="Times New Roman"/>
          <w:sz w:val="24"/>
          <w:szCs w:val="24"/>
        </w:rPr>
        <w:t xml:space="preserve">sobljavanja ili usavršavanja na </w:t>
      </w:r>
      <w:r w:rsidRPr="00B77AD8">
        <w:rPr>
          <w:rFonts w:ascii="Times New Roman" w:hAnsi="Times New Roman" w:cs="Times New Roman"/>
          <w:sz w:val="24"/>
          <w:szCs w:val="24"/>
        </w:rPr>
        <w:t>koje je upućen od strane Općine, ima pravo na plaćeni dopust u sljedećim slučajevima: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– za svaki ispit po predmetu 2 dana,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lastRenderedPageBreak/>
        <w:t>– za završni rad 5 dana.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 xml:space="preserve"> Zaposlenik, za vrijeme stručnog ili općeg školovanja, ospo</w:t>
      </w:r>
      <w:r w:rsidR="00EF1BD6" w:rsidRPr="00B77AD8">
        <w:rPr>
          <w:rFonts w:ascii="Times New Roman" w:hAnsi="Times New Roman" w:cs="Times New Roman"/>
          <w:sz w:val="24"/>
          <w:szCs w:val="24"/>
        </w:rPr>
        <w:t xml:space="preserve">sobljavanja ili usavršavanja za </w:t>
      </w:r>
      <w:r w:rsidRPr="00B77AD8">
        <w:rPr>
          <w:rFonts w:ascii="Times New Roman" w:hAnsi="Times New Roman" w:cs="Times New Roman"/>
          <w:sz w:val="24"/>
          <w:szCs w:val="24"/>
        </w:rPr>
        <w:t>vlastite potrebe, ima pravo na plaćeni dopust u sljedećim slučajevima: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– za svaki ispit po predmetu 1 dan,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– za završni rad 2 dana.</w:t>
      </w:r>
    </w:p>
    <w:p w:rsidR="00042E56" w:rsidRPr="00B77AD8" w:rsidRDefault="00DE2E34" w:rsidP="00EF1BD6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Članak 51</w:t>
      </w:r>
      <w:r w:rsidR="00042E56" w:rsidRPr="00B77AD8">
        <w:rPr>
          <w:rFonts w:ascii="Times New Roman" w:hAnsi="Times New Roman" w:cs="Times New Roman"/>
          <w:sz w:val="24"/>
          <w:szCs w:val="24"/>
        </w:rPr>
        <w:t>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Ako okolnost na osnovi koje zaposlenik ima pravo na p</w:t>
      </w:r>
      <w:r w:rsidR="00EF1BD6" w:rsidRPr="00B77AD8">
        <w:rPr>
          <w:rFonts w:ascii="Times New Roman" w:hAnsi="Times New Roman" w:cs="Times New Roman"/>
          <w:sz w:val="24"/>
          <w:szCs w:val="24"/>
        </w:rPr>
        <w:t xml:space="preserve">laćeni dopust nastupi u vrijeme </w:t>
      </w:r>
      <w:r w:rsidRPr="00B77AD8">
        <w:rPr>
          <w:rFonts w:ascii="Times New Roman" w:hAnsi="Times New Roman" w:cs="Times New Roman"/>
          <w:sz w:val="24"/>
          <w:szCs w:val="24"/>
        </w:rPr>
        <w:t>korištenja godišnjeg odmora ili u vrijeme odsutnosti s rada z</w:t>
      </w:r>
      <w:r w:rsidR="00EF1BD6" w:rsidRPr="00B77AD8">
        <w:rPr>
          <w:rFonts w:ascii="Times New Roman" w:hAnsi="Times New Roman" w:cs="Times New Roman"/>
          <w:sz w:val="24"/>
          <w:szCs w:val="24"/>
        </w:rPr>
        <w:t xml:space="preserve">bog privremene nesposobnosti za </w:t>
      </w:r>
      <w:r w:rsidRPr="00B77AD8">
        <w:rPr>
          <w:rFonts w:ascii="Times New Roman" w:hAnsi="Times New Roman" w:cs="Times New Roman"/>
          <w:sz w:val="24"/>
          <w:szCs w:val="24"/>
        </w:rPr>
        <w:t>rad, zaposlenik ne može ostvariti pravo na plaćeni dopust za</w:t>
      </w:r>
      <w:r w:rsidR="00EF1BD6" w:rsidRPr="00B77AD8">
        <w:rPr>
          <w:rFonts w:ascii="Times New Roman" w:hAnsi="Times New Roman" w:cs="Times New Roman"/>
          <w:sz w:val="24"/>
          <w:szCs w:val="24"/>
        </w:rPr>
        <w:t xml:space="preserve"> dane kada je koristio godišnji </w:t>
      </w:r>
      <w:r w:rsidRPr="00B77AD8">
        <w:rPr>
          <w:rFonts w:ascii="Times New Roman" w:hAnsi="Times New Roman" w:cs="Times New Roman"/>
          <w:sz w:val="24"/>
          <w:szCs w:val="24"/>
        </w:rPr>
        <w:t>odmor ili je bio odsutan s rada zbog privremene nesposobnosti</w:t>
      </w:r>
      <w:r w:rsidR="00EF1BD6" w:rsidRPr="00B77AD8">
        <w:rPr>
          <w:rFonts w:ascii="Times New Roman" w:hAnsi="Times New Roman" w:cs="Times New Roman"/>
          <w:sz w:val="24"/>
          <w:szCs w:val="24"/>
        </w:rPr>
        <w:t xml:space="preserve"> za rad, osim u slučaju smrtnog  </w:t>
      </w:r>
      <w:r w:rsidRPr="00B77AD8">
        <w:rPr>
          <w:rFonts w:ascii="Times New Roman" w:hAnsi="Times New Roman" w:cs="Times New Roman"/>
          <w:sz w:val="24"/>
          <w:szCs w:val="24"/>
        </w:rPr>
        <w:t>slučaja i dobrovoljnog darivanja krvi.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U slučaju prekida godišnjeg odmora ili razdoblja privr</w:t>
      </w:r>
      <w:r w:rsidR="00EF1BD6" w:rsidRPr="00B77AD8">
        <w:rPr>
          <w:rFonts w:ascii="Times New Roman" w:hAnsi="Times New Roman" w:cs="Times New Roman"/>
          <w:sz w:val="24"/>
          <w:szCs w:val="24"/>
        </w:rPr>
        <w:t xml:space="preserve">emene nesposobnosti za rad zbog </w:t>
      </w:r>
      <w:r w:rsidRPr="00B77AD8">
        <w:rPr>
          <w:rFonts w:ascii="Times New Roman" w:hAnsi="Times New Roman" w:cs="Times New Roman"/>
          <w:sz w:val="24"/>
          <w:szCs w:val="24"/>
        </w:rPr>
        <w:t>plaćenog dopusta u slučaju smrtnog slučaja ili dobrovoljnog dariv</w:t>
      </w:r>
      <w:r w:rsidR="00EF1BD6" w:rsidRPr="00B77AD8">
        <w:rPr>
          <w:rFonts w:ascii="Times New Roman" w:hAnsi="Times New Roman" w:cs="Times New Roman"/>
          <w:sz w:val="24"/>
          <w:szCs w:val="24"/>
        </w:rPr>
        <w:t xml:space="preserve">anja krvi, zaposlenik je dužan </w:t>
      </w:r>
      <w:r w:rsidRPr="00B77AD8">
        <w:rPr>
          <w:rFonts w:ascii="Times New Roman" w:hAnsi="Times New Roman" w:cs="Times New Roman"/>
          <w:sz w:val="24"/>
          <w:szCs w:val="24"/>
        </w:rPr>
        <w:t>vratiti se na rad onog dana kada bi mu godišnji odmor redovit</w:t>
      </w:r>
      <w:r w:rsidR="00EF1BD6" w:rsidRPr="00B77AD8">
        <w:rPr>
          <w:rFonts w:ascii="Times New Roman" w:hAnsi="Times New Roman" w:cs="Times New Roman"/>
          <w:sz w:val="24"/>
          <w:szCs w:val="24"/>
        </w:rPr>
        <w:t xml:space="preserve">o završio da nije bilo plaćenog </w:t>
      </w:r>
      <w:r w:rsidRPr="00B77AD8">
        <w:rPr>
          <w:rFonts w:ascii="Times New Roman" w:hAnsi="Times New Roman" w:cs="Times New Roman"/>
          <w:sz w:val="24"/>
          <w:szCs w:val="24"/>
        </w:rPr>
        <w:t>dopusta ili privremene nesposobnosti za rad. Ostatak godišnje</w:t>
      </w:r>
      <w:r w:rsidR="00EF1BD6" w:rsidRPr="00B77AD8">
        <w:rPr>
          <w:rFonts w:ascii="Times New Roman" w:hAnsi="Times New Roman" w:cs="Times New Roman"/>
          <w:sz w:val="24"/>
          <w:szCs w:val="24"/>
        </w:rPr>
        <w:t xml:space="preserve">g odmora će koristiti naknadno, </w:t>
      </w:r>
      <w:r w:rsidRPr="00B77AD8">
        <w:rPr>
          <w:rFonts w:ascii="Times New Roman" w:hAnsi="Times New Roman" w:cs="Times New Roman"/>
          <w:sz w:val="24"/>
          <w:szCs w:val="24"/>
        </w:rPr>
        <w:t>prema sporazumu s pročelnikom odnosno pročelnik s općinskim načelnikom.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Ako plaćeni dopust ili razdoblje privremene nesposobnos</w:t>
      </w:r>
      <w:r w:rsidR="00EF1BD6" w:rsidRPr="00B77AD8">
        <w:rPr>
          <w:rFonts w:ascii="Times New Roman" w:hAnsi="Times New Roman" w:cs="Times New Roman"/>
          <w:sz w:val="24"/>
          <w:szCs w:val="24"/>
        </w:rPr>
        <w:t xml:space="preserve">ti za rad završava nakon što bi </w:t>
      </w:r>
      <w:r w:rsidRPr="00B77AD8">
        <w:rPr>
          <w:rFonts w:ascii="Times New Roman" w:hAnsi="Times New Roman" w:cs="Times New Roman"/>
          <w:sz w:val="24"/>
          <w:szCs w:val="24"/>
        </w:rPr>
        <w:t>završio godišnji odmor, zaposlenik se vraća na rad po završ</w:t>
      </w:r>
      <w:r w:rsidR="00EF1BD6" w:rsidRPr="00B77AD8">
        <w:rPr>
          <w:rFonts w:ascii="Times New Roman" w:hAnsi="Times New Roman" w:cs="Times New Roman"/>
          <w:sz w:val="24"/>
          <w:szCs w:val="24"/>
        </w:rPr>
        <w:t xml:space="preserve">etku trajanja plaćenog dopusta, </w:t>
      </w:r>
      <w:r w:rsidRPr="00B77AD8">
        <w:rPr>
          <w:rFonts w:ascii="Times New Roman" w:hAnsi="Times New Roman" w:cs="Times New Roman"/>
          <w:sz w:val="24"/>
          <w:szCs w:val="24"/>
        </w:rPr>
        <w:t>odnosno privremene nesposobnosti za rad.</w:t>
      </w:r>
    </w:p>
    <w:p w:rsidR="00042E56" w:rsidRPr="00B77AD8" w:rsidRDefault="00042E56" w:rsidP="00EF1BD6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Čla</w:t>
      </w:r>
      <w:r w:rsidR="00DE2E34" w:rsidRPr="00B77AD8">
        <w:rPr>
          <w:rFonts w:ascii="Times New Roman" w:hAnsi="Times New Roman" w:cs="Times New Roman"/>
          <w:sz w:val="24"/>
          <w:szCs w:val="24"/>
        </w:rPr>
        <w:t>nak 52</w:t>
      </w:r>
      <w:r w:rsidRPr="00B77AD8">
        <w:rPr>
          <w:rFonts w:ascii="Times New Roman" w:hAnsi="Times New Roman" w:cs="Times New Roman"/>
          <w:sz w:val="24"/>
          <w:szCs w:val="24"/>
        </w:rPr>
        <w:t>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U pogledu stjecanja prava iz službe ili u vezi sa služ</w:t>
      </w:r>
      <w:r w:rsidR="00EF1BD6" w:rsidRPr="00B77AD8">
        <w:rPr>
          <w:rFonts w:ascii="Times New Roman" w:hAnsi="Times New Roman" w:cs="Times New Roman"/>
          <w:sz w:val="24"/>
          <w:szCs w:val="24"/>
        </w:rPr>
        <w:t xml:space="preserve">bom, razdoblja plaćenog dopusta </w:t>
      </w:r>
      <w:r w:rsidRPr="00B77AD8">
        <w:rPr>
          <w:rFonts w:ascii="Times New Roman" w:hAnsi="Times New Roman" w:cs="Times New Roman"/>
          <w:sz w:val="24"/>
          <w:szCs w:val="24"/>
        </w:rPr>
        <w:t>smatraju se vremenom provedenim na radu.</w:t>
      </w:r>
    </w:p>
    <w:p w:rsidR="00042E56" w:rsidRPr="00B77AD8" w:rsidRDefault="00DE2E34" w:rsidP="00EF1BD6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Članak 53</w:t>
      </w:r>
      <w:r w:rsidR="00042E56" w:rsidRPr="00B77AD8">
        <w:rPr>
          <w:rFonts w:ascii="Times New Roman" w:hAnsi="Times New Roman" w:cs="Times New Roman"/>
          <w:sz w:val="24"/>
          <w:szCs w:val="24"/>
        </w:rPr>
        <w:t>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 xml:space="preserve">Zaposleniku se može odobriti dopust bez naknade plaće </w:t>
      </w:r>
      <w:r w:rsidR="00EF1BD6" w:rsidRPr="00B77AD8">
        <w:rPr>
          <w:rFonts w:ascii="Times New Roman" w:hAnsi="Times New Roman" w:cs="Times New Roman"/>
          <w:sz w:val="24"/>
          <w:szCs w:val="24"/>
        </w:rPr>
        <w:t xml:space="preserve">(neplaćeni dopust) do 30 dana u </w:t>
      </w:r>
      <w:r w:rsidRPr="00B77AD8">
        <w:rPr>
          <w:rFonts w:ascii="Times New Roman" w:hAnsi="Times New Roman" w:cs="Times New Roman"/>
          <w:sz w:val="24"/>
          <w:szCs w:val="24"/>
        </w:rPr>
        <w:t>tijeku kalendarske godine pod uvjetom da je takav dopust opravdan i da neć</w:t>
      </w:r>
      <w:r w:rsidR="00DE2E34" w:rsidRPr="00B77AD8">
        <w:rPr>
          <w:rFonts w:ascii="Times New Roman" w:hAnsi="Times New Roman" w:cs="Times New Roman"/>
          <w:sz w:val="24"/>
          <w:szCs w:val="24"/>
        </w:rPr>
        <w:t xml:space="preserve">e izazvati teškoće u obavljanju </w:t>
      </w:r>
      <w:r w:rsidRPr="00B77AD8">
        <w:rPr>
          <w:rFonts w:ascii="Times New Roman" w:hAnsi="Times New Roman" w:cs="Times New Roman"/>
          <w:sz w:val="24"/>
          <w:szCs w:val="24"/>
        </w:rPr>
        <w:t>poslova upravnog tijela, a osobito: radi gradnje, popravka ili adaptacije kuće ili stana,</w:t>
      </w:r>
      <w:r w:rsidR="00DE2E34" w:rsidRPr="00B77AD8">
        <w:rPr>
          <w:rFonts w:ascii="Times New Roman" w:hAnsi="Times New Roman" w:cs="Times New Roman"/>
          <w:sz w:val="24"/>
          <w:szCs w:val="24"/>
        </w:rPr>
        <w:t xml:space="preserve"> </w:t>
      </w:r>
      <w:r w:rsidRPr="00B77AD8">
        <w:rPr>
          <w:rFonts w:ascii="Times New Roman" w:hAnsi="Times New Roman" w:cs="Times New Roman"/>
          <w:sz w:val="24"/>
          <w:szCs w:val="24"/>
        </w:rPr>
        <w:t>njege bolesnog člana uže obitelji, liječenja na vlastiti trošak, sudjelovanja u kulturnoumjetničkim i športskim priredbama, vlastitog obrazovanja i edu</w:t>
      </w:r>
      <w:r w:rsidR="00EF1BD6" w:rsidRPr="00B77AD8">
        <w:rPr>
          <w:rFonts w:ascii="Times New Roman" w:hAnsi="Times New Roman" w:cs="Times New Roman"/>
          <w:sz w:val="24"/>
          <w:szCs w:val="24"/>
        </w:rPr>
        <w:t>kacije, stručnog usavršavanja i</w:t>
      </w:r>
      <w:r w:rsidR="00DD19BB" w:rsidRPr="00B77AD8">
        <w:rPr>
          <w:rFonts w:ascii="Times New Roman" w:hAnsi="Times New Roman" w:cs="Times New Roman"/>
          <w:sz w:val="24"/>
          <w:szCs w:val="24"/>
        </w:rPr>
        <w:t xml:space="preserve"> </w:t>
      </w:r>
      <w:r w:rsidRPr="00B77AD8">
        <w:rPr>
          <w:rFonts w:ascii="Times New Roman" w:hAnsi="Times New Roman" w:cs="Times New Roman"/>
          <w:sz w:val="24"/>
          <w:szCs w:val="24"/>
        </w:rPr>
        <w:t>osposobljavanja, neodgodivih obveza i obiteljskih obveza.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 xml:space="preserve">Kad to okolnosti zahtijevaju može se zaposleniku neplaćeni dopust iz stavka 1. </w:t>
      </w:r>
      <w:r w:rsidR="003512C3" w:rsidRPr="00B77AD8">
        <w:rPr>
          <w:rFonts w:ascii="Times New Roman" w:hAnsi="Times New Roman" w:cs="Times New Roman"/>
          <w:sz w:val="24"/>
          <w:szCs w:val="24"/>
        </w:rPr>
        <w:t>O</w:t>
      </w:r>
      <w:r w:rsidRPr="00B77AD8">
        <w:rPr>
          <w:rFonts w:ascii="Times New Roman" w:hAnsi="Times New Roman" w:cs="Times New Roman"/>
          <w:sz w:val="24"/>
          <w:szCs w:val="24"/>
        </w:rPr>
        <w:t>voga</w:t>
      </w:r>
      <w:r w:rsidR="003512C3" w:rsidRPr="00B77AD8">
        <w:rPr>
          <w:rFonts w:ascii="Times New Roman" w:hAnsi="Times New Roman" w:cs="Times New Roman"/>
          <w:sz w:val="24"/>
          <w:szCs w:val="24"/>
        </w:rPr>
        <w:t xml:space="preserve"> </w:t>
      </w:r>
      <w:r w:rsidRPr="00B77AD8">
        <w:rPr>
          <w:rFonts w:ascii="Times New Roman" w:hAnsi="Times New Roman" w:cs="Times New Roman"/>
          <w:sz w:val="24"/>
          <w:szCs w:val="24"/>
        </w:rPr>
        <w:t>članka odobriti u trajanju duljem od 30 dana.</w:t>
      </w:r>
    </w:p>
    <w:p w:rsidR="00042E56" w:rsidRPr="00B77AD8" w:rsidRDefault="00DE2E34" w:rsidP="003512C3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Članak 54</w:t>
      </w:r>
      <w:r w:rsidR="00042E56" w:rsidRPr="00B77AD8">
        <w:rPr>
          <w:rFonts w:ascii="Times New Roman" w:hAnsi="Times New Roman" w:cs="Times New Roman"/>
          <w:sz w:val="24"/>
          <w:szCs w:val="24"/>
        </w:rPr>
        <w:t>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Za vrijeme neplaćenog dopusta zaposleniku miruju prava i obveze iz službe.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9. ZDRAVLJE I SIGURNOST NA RADU</w:t>
      </w:r>
    </w:p>
    <w:p w:rsidR="00042E56" w:rsidRPr="00B77AD8" w:rsidRDefault="00DE2E34" w:rsidP="003512C3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lastRenderedPageBreak/>
        <w:t>Članak 55</w:t>
      </w:r>
      <w:r w:rsidR="00042E56" w:rsidRPr="00B77AD8">
        <w:rPr>
          <w:rFonts w:ascii="Times New Roman" w:hAnsi="Times New Roman" w:cs="Times New Roman"/>
          <w:sz w:val="24"/>
          <w:szCs w:val="24"/>
        </w:rPr>
        <w:t>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Općina je dužna osigurati nužne uvjete za zdravlje i sigurnost zaposlenika u službi.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Općina će poduzeti sve mjere nužne za zaštitu života te sigurnost i zdravlje zaposlenika</w:t>
      </w:r>
      <w:r w:rsidR="003512C3" w:rsidRPr="00B77AD8">
        <w:rPr>
          <w:rFonts w:ascii="Times New Roman" w:hAnsi="Times New Roman" w:cs="Times New Roman"/>
          <w:sz w:val="24"/>
          <w:szCs w:val="24"/>
        </w:rPr>
        <w:t xml:space="preserve"> </w:t>
      </w:r>
      <w:r w:rsidRPr="00B77AD8">
        <w:rPr>
          <w:rFonts w:ascii="Times New Roman" w:hAnsi="Times New Roman" w:cs="Times New Roman"/>
          <w:sz w:val="24"/>
          <w:szCs w:val="24"/>
        </w:rPr>
        <w:t>uključujući njihovo osposobljavanje za siguran rad, sprečavanje opasnosti na radu te pružanje</w:t>
      </w:r>
      <w:r w:rsidR="003512C3" w:rsidRPr="00B77AD8">
        <w:rPr>
          <w:rFonts w:ascii="Times New Roman" w:hAnsi="Times New Roman" w:cs="Times New Roman"/>
          <w:sz w:val="24"/>
          <w:szCs w:val="24"/>
        </w:rPr>
        <w:t xml:space="preserve"> </w:t>
      </w:r>
      <w:r w:rsidRPr="00B77AD8">
        <w:rPr>
          <w:rFonts w:ascii="Times New Roman" w:hAnsi="Times New Roman" w:cs="Times New Roman"/>
          <w:sz w:val="24"/>
          <w:szCs w:val="24"/>
        </w:rPr>
        <w:t>informacije o poduzetim mjerama zaštite na radu.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Općina je dužna osigurati dodatne uvjete sigurnosti za rad invalida u skladu s posebnim</w:t>
      </w:r>
      <w:r w:rsidR="003512C3" w:rsidRPr="00B77AD8">
        <w:rPr>
          <w:rFonts w:ascii="Times New Roman" w:hAnsi="Times New Roman" w:cs="Times New Roman"/>
          <w:sz w:val="24"/>
          <w:szCs w:val="24"/>
        </w:rPr>
        <w:t xml:space="preserve"> </w:t>
      </w:r>
      <w:r w:rsidRPr="00B77AD8">
        <w:rPr>
          <w:rFonts w:ascii="Times New Roman" w:hAnsi="Times New Roman" w:cs="Times New Roman"/>
          <w:sz w:val="24"/>
          <w:szCs w:val="24"/>
        </w:rPr>
        <w:t>propisima.</w:t>
      </w:r>
    </w:p>
    <w:p w:rsidR="00042E56" w:rsidRPr="00B77AD8" w:rsidRDefault="00DE2E34" w:rsidP="003512C3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Članak 56</w:t>
      </w:r>
      <w:r w:rsidR="00042E56" w:rsidRPr="00B77AD8">
        <w:rPr>
          <w:rFonts w:ascii="Times New Roman" w:hAnsi="Times New Roman" w:cs="Times New Roman"/>
          <w:sz w:val="24"/>
          <w:szCs w:val="24"/>
        </w:rPr>
        <w:t>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Na zdravlje i sigurnost na radu primjenjuju se prvenstveno odredbe Pravilnika o zaštiti</w:t>
      </w:r>
      <w:r w:rsidR="003512C3" w:rsidRPr="00B77AD8">
        <w:rPr>
          <w:rFonts w:ascii="Times New Roman" w:hAnsi="Times New Roman" w:cs="Times New Roman"/>
          <w:sz w:val="24"/>
          <w:szCs w:val="24"/>
        </w:rPr>
        <w:t xml:space="preserve"> </w:t>
      </w:r>
      <w:r w:rsidRPr="00B77AD8">
        <w:rPr>
          <w:rFonts w:ascii="Times New Roman" w:hAnsi="Times New Roman" w:cs="Times New Roman"/>
          <w:sz w:val="24"/>
          <w:szCs w:val="24"/>
        </w:rPr>
        <w:t>na radu.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Dužnost je svakog zaposlenika brinuti se o vlastitoj sigurnosti i zdravlju, kao i sigurnosti</w:t>
      </w:r>
      <w:r w:rsidR="003512C3" w:rsidRPr="00B77AD8">
        <w:rPr>
          <w:rFonts w:ascii="Times New Roman" w:hAnsi="Times New Roman" w:cs="Times New Roman"/>
          <w:sz w:val="24"/>
          <w:szCs w:val="24"/>
        </w:rPr>
        <w:t xml:space="preserve"> </w:t>
      </w:r>
      <w:r w:rsidRPr="00B77AD8">
        <w:rPr>
          <w:rFonts w:ascii="Times New Roman" w:hAnsi="Times New Roman" w:cs="Times New Roman"/>
          <w:sz w:val="24"/>
          <w:szCs w:val="24"/>
        </w:rPr>
        <w:t>i zdravlju drugih zaposlenika te osoba na koje utječu njegovi postupci tijekom rada u skladu s</w:t>
      </w:r>
      <w:r w:rsidR="003512C3" w:rsidRPr="00B77AD8">
        <w:rPr>
          <w:rFonts w:ascii="Times New Roman" w:hAnsi="Times New Roman" w:cs="Times New Roman"/>
          <w:sz w:val="24"/>
          <w:szCs w:val="24"/>
        </w:rPr>
        <w:t xml:space="preserve"> </w:t>
      </w:r>
      <w:r w:rsidRPr="00B77AD8">
        <w:rPr>
          <w:rFonts w:ascii="Times New Roman" w:hAnsi="Times New Roman" w:cs="Times New Roman"/>
          <w:sz w:val="24"/>
          <w:szCs w:val="24"/>
        </w:rPr>
        <w:t>osposobljenošću i uputama koje mu je osigurala Općina.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Zaposlenik koji u slučaju ozbiljne, prijeteće i neizbježne opasnosti napusti svoje mjesto</w:t>
      </w:r>
      <w:r w:rsidR="003512C3" w:rsidRPr="00B77AD8">
        <w:rPr>
          <w:rFonts w:ascii="Times New Roman" w:hAnsi="Times New Roman" w:cs="Times New Roman"/>
          <w:sz w:val="24"/>
          <w:szCs w:val="24"/>
        </w:rPr>
        <w:t xml:space="preserve"> </w:t>
      </w:r>
      <w:r w:rsidRPr="00B77AD8">
        <w:rPr>
          <w:rFonts w:ascii="Times New Roman" w:hAnsi="Times New Roman" w:cs="Times New Roman"/>
          <w:sz w:val="24"/>
          <w:szCs w:val="24"/>
        </w:rPr>
        <w:t>službe odnosno radno mjesto ili opasno područje, ne smije biti stavljen u nepovoljniji položaj</w:t>
      </w:r>
      <w:r w:rsidR="003512C3" w:rsidRPr="00B77AD8">
        <w:rPr>
          <w:rFonts w:ascii="Times New Roman" w:hAnsi="Times New Roman" w:cs="Times New Roman"/>
          <w:sz w:val="24"/>
          <w:szCs w:val="24"/>
        </w:rPr>
        <w:t xml:space="preserve"> </w:t>
      </w:r>
      <w:r w:rsidRPr="00B77AD8">
        <w:rPr>
          <w:rFonts w:ascii="Times New Roman" w:hAnsi="Times New Roman" w:cs="Times New Roman"/>
          <w:sz w:val="24"/>
          <w:szCs w:val="24"/>
        </w:rPr>
        <w:t>zbog takvoga svog postupka u odnosu na druge zaposlenike i mora uživati zaštitu od bilo</w:t>
      </w:r>
      <w:r w:rsidR="003512C3" w:rsidRPr="00B77AD8">
        <w:rPr>
          <w:rFonts w:ascii="Times New Roman" w:hAnsi="Times New Roman" w:cs="Times New Roman"/>
          <w:sz w:val="24"/>
          <w:szCs w:val="24"/>
        </w:rPr>
        <w:t xml:space="preserve"> </w:t>
      </w:r>
      <w:r w:rsidRPr="00B77AD8">
        <w:rPr>
          <w:rFonts w:ascii="Times New Roman" w:hAnsi="Times New Roman" w:cs="Times New Roman"/>
          <w:sz w:val="24"/>
          <w:szCs w:val="24"/>
        </w:rPr>
        <w:t>kakvih neposrednih posljedica, osim ako je po posebnim propisima ili pravilima struke bio</w:t>
      </w:r>
      <w:r w:rsidR="003512C3" w:rsidRPr="00B77AD8">
        <w:rPr>
          <w:rFonts w:ascii="Times New Roman" w:hAnsi="Times New Roman" w:cs="Times New Roman"/>
          <w:sz w:val="24"/>
          <w:szCs w:val="24"/>
        </w:rPr>
        <w:t xml:space="preserve"> </w:t>
      </w:r>
      <w:r w:rsidRPr="00B77AD8">
        <w:rPr>
          <w:rFonts w:ascii="Times New Roman" w:hAnsi="Times New Roman" w:cs="Times New Roman"/>
          <w:sz w:val="24"/>
          <w:szCs w:val="24"/>
        </w:rPr>
        <w:t>dužan izložiti se opasnosti radi spašavanja života i zdravlja ljudi i imovine.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10. PLAĆE I DODACI NA PLAĆE</w:t>
      </w:r>
    </w:p>
    <w:p w:rsidR="00042E56" w:rsidRPr="00B77AD8" w:rsidRDefault="00DE2E34" w:rsidP="003512C3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Članak 57</w:t>
      </w:r>
      <w:r w:rsidR="00042E56" w:rsidRPr="00B77AD8">
        <w:rPr>
          <w:rFonts w:ascii="Times New Roman" w:hAnsi="Times New Roman" w:cs="Times New Roman"/>
          <w:sz w:val="24"/>
          <w:szCs w:val="24"/>
        </w:rPr>
        <w:t>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Plaća zaposlenika uređena je Zakonom o plaćama u lokalnoj i područnoj (regionalnoj)</w:t>
      </w:r>
      <w:r w:rsidR="003512C3" w:rsidRPr="00B77AD8">
        <w:rPr>
          <w:rFonts w:ascii="Times New Roman" w:hAnsi="Times New Roman" w:cs="Times New Roman"/>
          <w:sz w:val="24"/>
          <w:szCs w:val="24"/>
        </w:rPr>
        <w:t xml:space="preserve"> </w:t>
      </w:r>
      <w:r w:rsidRPr="00B77AD8">
        <w:rPr>
          <w:rFonts w:ascii="Times New Roman" w:hAnsi="Times New Roman" w:cs="Times New Roman"/>
          <w:sz w:val="24"/>
          <w:szCs w:val="24"/>
        </w:rPr>
        <w:t>samoupravi, Odlukom o koeficijentima za obračun plaće službenika i namještenika i Odlukom o</w:t>
      </w:r>
      <w:r w:rsidR="003512C3" w:rsidRPr="00B77AD8">
        <w:rPr>
          <w:rFonts w:ascii="Times New Roman" w:hAnsi="Times New Roman" w:cs="Times New Roman"/>
          <w:sz w:val="24"/>
          <w:szCs w:val="24"/>
        </w:rPr>
        <w:t xml:space="preserve"> </w:t>
      </w:r>
      <w:r w:rsidRPr="00B77AD8">
        <w:rPr>
          <w:rFonts w:ascii="Times New Roman" w:hAnsi="Times New Roman" w:cs="Times New Roman"/>
          <w:sz w:val="24"/>
          <w:szCs w:val="24"/>
        </w:rPr>
        <w:t>utvrđivanj</w:t>
      </w:r>
      <w:r w:rsidR="003512C3" w:rsidRPr="00B77AD8">
        <w:rPr>
          <w:rFonts w:ascii="Times New Roman" w:hAnsi="Times New Roman" w:cs="Times New Roman"/>
          <w:sz w:val="24"/>
          <w:szCs w:val="24"/>
        </w:rPr>
        <w:t>u</w:t>
      </w:r>
      <w:r w:rsidRPr="00B77AD8">
        <w:rPr>
          <w:rFonts w:ascii="Times New Roman" w:hAnsi="Times New Roman" w:cs="Times New Roman"/>
          <w:sz w:val="24"/>
          <w:szCs w:val="24"/>
        </w:rPr>
        <w:t xml:space="preserve"> osnovice za obračun plaće službenika i namještenika.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Plaću zaposlenika čini osnovna plaća i dodaci na osnovnu plaću.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Osnovna plaća je umnožak koeficijenta složenosti poslova radnoga mjesta na koje je</w:t>
      </w:r>
      <w:r w:rsidR="003512C3" w:rsidRPr="00B77AD8">
        <w:rPr>
          <w:rFonts w:ascii="Times New Roman" w:hAnsi="Times New Roman" w:cs="Times New Roman"/>
          <w:sz w:val="24"/>
          <w:szCs w:val="24"/>
        </w:rPr>
        <w:t xml:space="preserve"> </w:t>
      </w:r>
      <w:r w:rsidRPr="00B77AD8">
        <w:rPr>
          <w:rFonts w:ascii="Times New Roman" w:hAnsi="Times New Roman" w:cs="Times New Roman"/>
          <w:sz w:val="24"/>
          <w:szCs w:val="24"/>
        </w:rPr>
        <w:t>raspoređen zaposlenik i osnovice za izračun plaće, uvećan za 0,5% za svaku navršenu godinu</w:t>
      </w:r>
      <w:r w:rsidR="003512C3" w:rsidRPr="00B77AD8">
        <w:rPr>
          <w:rFonts w:ascii="Times New Roman" w:hAnsi="Times New Roman" w:cs="Times New Roman"/>
          <w:sz w:val="24"/>
          <w:szCs w:val="24"/>
        </w:rPr>
        <w:t xml:space="preserve"> </w:t>
      </w:r>
      <w:r w:rsidRPr="00B77AD8">
        <w:rPr>
          <w:rFonts w:ascii="Times New Roman" w:hAnsi="Times New Roman" w:cs="Times New Roman"/>
          <w:sz w:val="24"/>
          <w:szCs w:val="24"/>
        </w:rPr>
        <w:t>radnog staža.</w:t>
      </w:r>
    </w:p>
    <w:p w:rsidR="00042E56" w:rsidRPr="00B77AD8" w:rsidRDefault="00DE2E34" w:rsidP="003512C3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Članak 58</w:t>
      </w:r>
      <w:r w:rsidR="00042E56" w:rsidRPr="00B77AD8">
        <w:rPr>
          <w:rFonts w:ascii="Times New Roman" w:hAnsi="Times New Roman" w:cs="Times New Roman"/>
          <w:sz w:val="24"/>
          <w:szCs w:val="24"/>
        </w:rPr>
        <w:t>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Plaća se isplaćuje unatrag jedanput mjesečno za protekli mjesec</w:t>
      </w:r>
      <w:r w:rsidR="003512C3" w:rsidRPr="00B77AD8">
        <w:rPr>
          <w:rFonts w:ascii="Times New Roman" w:hAnsi="Times New Roman" w:cs="Times New Roman"/>
          <w:sz w:val="24"/>
          <w:szCs w:val="24"/>
        </w:rPr>
        <w:t xml:space="preserve"> najkasnije do desetog dana u mjesecu</w:t>
      </w:r>
      <w:r w:rsidRPr="00B77AD8">
        <w:rPr>
          <w:rFonts w:ascii="Times New Roman" w:hAnsi="Times New Roman" w:cs="Times New Roman"/>
          <w:sz w:val="24"/>
          <w:szCs w:val="24"/>
        </w:rPr>
        <w:t>.</w:t>
      </w:r>
    </w:p>
    <w:p w:rsidR="00042E56" w:rsidRPr="00B77AD8" w:rsidRDefault="00DE2E34" w:rsidP="003512C3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Članak 59</w:t>
      </w:r>
      <w:r w:rsidR="00042E56" w:rsidRPr="00B77AD8">
        <w:rPr>
          <w:rFonts w:ascii="Times New Roman" w:hAnsi="Times New Roman" w:cs="Times New Roman"/>
          <w:sz w:val="24"/>
          <w:szCs w:val="24"/>
        </w:rPr>
        <w:t>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Općina je dužna na zahtjev zaposlenika izvršiti uplatu obustava iz plaće (kredit,</w:t>
      </w:r>
      <w:r w:rsidR="003512C3" w:rsidRPr="00B77AD8">
        <w:rPr>
          <w:rFonts w:ascii="Times New Roman" w:hAnsi="Times New Roman" w:cs="Times New Roman"/>
          <w:sz w:val="24"/>
          <w:szCs w:val="24"/>
        </w:rPr>
        <w:t xml:space="preserve"> </w:t>
      </w:r>
      <w:r w:rsidRPr="00B77AD8">
        <w:rPr>
          <w:rFonts w:ascii="Times New Roman" w:hAnsi="Times New Roman" w:cs="Times New Roman"/>
          <w:sz w:val="24"/>
          <w:szCs w:val="24"/>
        </w:rPr>
        <w:t>uzdržavanje i sl.).</w:t>
      </w:r>
    </w:p>
    <w:p w:rsidR="00042E56" w:rsidRPr="00B77AD8" w:rsidRDefault="00DE2E34" w:rsidP="003512C3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lastRenderedPageBreak/>
        <w:t>Članak 60</w:t>
      </w:r>
      <w:r w:rsidR="00042E56" w:rsidRPr="00B77AD8">
        <w:rPr>
          <w:rFonts w:ascii="Times New Roman" w:hAnsi="Times New Roman" w:cs="Times New Roman"/>
          <w:sz w:val="24"/>
          <w:szCs w:val="24"/>
        </w:rPr>
        <w:t>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Osnovna plaća zaposlenika uvećat će se za svaki sat rada i to: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– za prekovremeni rad 50 %,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– za rad subotom 25 %,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– za rad nedjeljom 35 %,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– za rad blagdanom i neradnim danom utvrđenim zakonom 100 %.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Dodaci iz stavka 1. ovoga članka međusobno se ne isključuju.</w:t>
      </w:r>
    </w:p>
    <w:p w:rsidR="00042E56" w:rsidRPr="00B77AD8" w:rsidRDefault="00DE2E34" w:rsidP="000056BB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Članak 61</w:t>
      </w:r>
      <w:r w:rsidR="00042E56" w:rsidRPr="00B77AD8">
        <w:rPr>
          <w:rFonts w:ascii="Times New Roman" w:hAnsi="Times New Roman" w:cs="Times New Roman"/>
          <w:sz w:val="24"/>
          <w:szCs w:val="24"/>
        </w:rPr>
        <w:t>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Prekovremenim radom, kad je rad zaposlenika organiziran u radnom tjednu od</w:t>
      </w:r>
      <w:r w:rsidR="000056BB" w:rsidRPr="00B77AD8">
        <w:rPr>
          <w:rFonts w:ascii="Times New Roman" w:hAnsi="Times New Roman" w:cs="Times New Roman"/>
          <w:sz w:val="24"/>
          <w:szCs w:val="24"/>
        </w:rPr>
        <w:t xml:space="preserve"> </w:t>
      </w:r>
      <w:r w:rsidRPr="00B77AD8">
        <w:rPr>
          <w:rFonts w:ascii="Times New Roman" w:hAnsi="Times New Roman" w:cs="Times New Roman"/>
          <w:sz w:val="24"/>
          <w:szCs w:val="24"/>
        </w:rPr>
        <w:t>ponedjeljka do petka, smatra se svaki sat rada duži od 8 sati dnevno, kao i svaki sat rada</w:t>
      </w:r>
      <w:r w:rsidR="000056BB" w:rsidRPr="00B77AD8">
        <w:rPr>
          <w:rFonts w:ascii="Times New Roman" w:hAnsi="Times New Roman" w:cs="Times New Roman"/>
          <w:sz w:val="24"/>
          <w:szCs w:val="24"/>
        </w:rPr>
        <w:t xml:space="preserve"> </w:t>
      </w:r>
      <w:r w:rsidRPr="00B77AD8">
        <w:rPr>
          <w:rFonts w:ascii="Times New Roman" w:hAnsi="Times New Roman" w:cs="Times New Roman"/>
          <w:sz w:val="24"/>
          <w:szCs w:val="24"/>
        </w:rPr>
        <w:t>subotom ili nedjeljom.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Ako je rad zaposlenika organiziran na drugačiji način, prekovremeni rad je rad duži od</w:t>
      </w:r>
      <w:r w:rsidR="000056BB" w:rsidRPr="00B77AD8">
        <w:rPr>
          <w:rFonts w:ascii="Times New Roman" w:hAnsi="Times New Roman" w:cs="Times New Roman"/>
          <w:sz w:val="24"/>
          <w:szCs w:val="24"/>
        </w:rPr>
        <w:t xml:space="preserve"> </w:t>
      </w:r>
      <w:r w:rsidRPr="00B77AD8">
        <w:rPr>
          <w:rFonts w:ascii="Times New Roman" w:hAnsi="Times New Roman" w:cs="Times New Roman"/>
          <w:sz w:val="24"/>
          <w:szCs w:val="24"/>
        </w:rPr>
        <w:t>40 sati tjedno.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Redovni mjesečni fond radnih sati su sati koje zaposlenici trebaju raditi u tekućem</w:t>
      </w:r>
      <w:r w:rsidR="000056BB" w:rsidRPr="00B77AD8">
        <w:rPr>
          <w:rFonts w:ascii="Times New Roman" w:hAnsi="Times New Roman" w:cs="Times New Roman"/>
          <w:sz w:val="24"/>
          <w:szCs w:val="24"/>
        </w:rPr>
        <w:t xml:space="preserve"> </w:t>
      </w:r>
      <w:r w:rsidRPr="00B77AD8">
        <w:rPr>
          <w:rFonts w:ascii="Times New Roman" w:hAnsi="Times New Roman" w:cs="Times New Roman"/>
          <w:sz w:val="24"/>
          <w:szCs w:val="24"/>
        </w:rPr>
        <w:t>mjesecu, a dobije se na način da se broj radnih dana u tekućem mjesecu pomnoži s 8 sati.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Umjesto uvećanja osnovne plaće po osnovi prekovremenog rada, zaposlenik može</w:t>
      </w:r>
      <w:r w:rsidR="000056BB" w:rsidRPr="00B77AD8">
        <w:rPr>
          <w:rFonts w:ascii="Times New Roman" w:hAnsi="Times New Roman" w:cs="Times New Roman"/>
          <w:sz w:val="24"/>
          <w:szCs w:val="24"/>
        </w:rPr>
        <w:t xml:space="preserve"> </w:t>
      </w:r>
      <w:r w:rsidRPr="00B77AD8">
        <w:rPr>
          <w:rFonts w:ascii="Times New Roman" w:hAnsi="Times New Roman" w:cs="Times New Roman"/>
          <w:sz w:val="24"/>
          <w:szCs w:val="24"/>
        </w:rPr>
        <w:t>koristiti jedan ili više slobodnih radnih dana prema ostvarenim satima prekovremenog rada u</w:t>
      </w:r>
      <w:r w:rsidR="000056BB" w:rsidRPr="00B77AD8">
        <w:rPr>
          <w:rFonts w:ascii="Times New Roman" w:hAnsi="Times New Roman" w:cs="Times New Roman"/>
          <w:sz w:val="24"/>
          <w:szCs w:val="24"/>
        </w:rPr>
        <w:t xml:space="preserve"> </w:t>
      </w:r>
      <w:r w:rsidRPr="00B77AD8">
        <w:rPr>
          <w:rFonts w:ascii="Times New Roman" w:hAnsi="Times New Roman" w:cs="Times New Roman"/>
          <w:sz w:val="24"/>
          <w:szCs w:val="24"/>
        </w:rPr>
        <w:t>omjeru 1:1,5 (1 sat prekovremenog rada = 1 sat i 30 min redovnog sata rada) te mu se u tom</w:t>
      </w:r>
      <w:r w:rsidR="000056BB" w:rsidRPr="00B77AD8">
        <w:rPr>
          <w:rFonts w:ascii="Times New Roman" w:hAnsi="Times New Roman" w:cs="Times New Roman"/>
          <w:sz w:val="24"/>
          <w:szCs w:val="24"/>
        </w:rPr>
        <w:t xml:space="preserve"> </w:t>
      </w:r>
      <w:r w:rsidRPr="00B77AD8">
        <w:rPr>
          <w:rFonts w:ascii="Times New Roman" w:hAnsi="Times New Roman" w:cs="Times New Roman"/>
          <w:sz w:val="24"/>
          <w:szCs w:val="24"/>
        </w:rPr>
        <w:t>slučaju izdaje rješenje u kojem se navodi broj i vrijeme korištenja slobodnih dana, kao i vrijeme</w:t>
      </w:r>
      <w:r w:rsidR="000056BB" w:rsidRPr="00B77AD8">
        <w:rPr>
          <w:rFonts w:ascii="Times New Roman" w:hAnsi="Times New Roman" w:cs="Times New Roman"/>
          <w:sz w:val="24"/>
          <w:szCs w:val="24"/>
        </w:rPr>
        <w:t xml:space="preserve"> </w:t>
      </w:r>
      <w:r w:rsidRPr="00B77AD8">
        <w:rPr>
          <w:rFonts w:ascii="Times New Roman" w:hAnsi="Times New Roman" w:cs="Times New Roman"/>
          <w:sz w:val="24"/>
          <w:szCs w:val="24"/>
        </w:rPr>
        <w:t>kad je taj prekovremeni rad ostvaren.</w:t>
      </w:r>
    </w:p>
    <w:p w:rsidR="00042E56" w:rsidRPr="00B77AD8" w:rsidRDefault="006B4944" w:rsidP="000056BB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Članak 62</w:t>
      </w:r>
      <w:r w:rsidR="00042E56" w:rsidRPr="00B77AD8">
        <w:rPr>
          <w:rFonts w:ascii="Times New Roman" w:hAnsi="Times New Roman" w:cs="Times New Roman"/>
          <w:sz w:val="24"/>
          <w:szCs w:val="24"/>
        </w:rPr>
        <w:t>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Ako je zaposlenik odsutan iz službe odnosno s rada zbog privremene nesposobnosti za</w:t>
      </w:r>
      <w:r w:rsidR="000056BB" w:rsidRPr="00B77AD8">
        <w:rPr>
          <w:rFonts w:ascii="Times New Roman" w:hAnsi="Times New Roman" w:cs="Times New Roman"/>
          <w:sz w:val="24"/>
          <w:szCs w:val="24"/>
        </w:rPr>
        <w:t xml:space="preserve"> rad </w:t>
      </w:r>
      <w:r w:rsidRPr="00B77AD8">
        <w:rPr>
          <w:rFonts w:ascii="Times New Roman" w:hAnsi="Times New Roman" w:cs="Times New Roman"/>
          <w:sz w:val="24"/>
          <w:szCs w:val="24"/>
        </w:rPr>
        <w:t>(bolovanja) do 42 dana, pripada mu naknada plaće u visini od 70 % od njegove osnovne</w:t>
      </w:r>
      <w:r w:rsidR="000056BB" w:rsidRPr="00B77AD8">
        <w:rPr>
          <w:rFonts w:ascii="Times New Roman" w:hAnsi="Times New Roman" w:cs="Times New Roman"/>
          <w:sz w:val="24"/>
          <w:szCs w:val="24"/>
        </w:rPr>
        <w:t xml:space="preserve"> </w:t>
      </w:r>
      <w:r w:rsidRPr="00B77AD8">
        <w:rPr>
          <w:rFonts w:ascii="Times New Roman" w:hAnsi="Times New Roman" w:cs="Times New Roman"/>
          <w:sz w:val="24"/>
          <w:szCs w:val="24"/>
        </w:rPr>
        <w:t>plaće.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Naknada u 100 % iznosu osnovne plaće pripada zaposleniku kad je privremeno</w:t>
      </w:r>
      <w:r w:rsidR="000056BB" w:rsidRPr="00B77AD8">
        <w:rPr>
          <w:rFonts w:ascii="Times New Roman" w:hAnsi="Times New Roman" w:cs="Times New Roman"/>
          <w:sz w:val="24"/>
          <w:szCs w:val="24"/>
        </w:rPr>
        <w:t xml:space="preserve"> </w:t>
      </w:r>
      <w:r w:rsidRPr="00B77AD8">
        <w:rPr>
          <w:rFonts w:ascii="Times New Roman" w:hAnsi="Times New Roman" w:cs="Times New Roman"/>
          <w:sz w:val="24"/>
          <w:szCs w:val="24"/>
        </w:rPr>
        <w:t>nesposoban za rad (bolovanje) zbog profesionalne bolesti ili ozljede na radu.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11. OSTALA MATERIJALNA PRAVA ZAPOSLENIKA</w:t>
      </w:r>
    </w:p>
    <w:p w:rsidR="00042E56" w:rsidRPr="00B77AD8" w:rsidRDefault="006B4944" w:rsidP="000056BB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Članak 63</w:t>
      </w:r>
      <w:r w:rsidR="00042E56" w:rsidRPr="00B77AD8">
        <w:rPr>
          <w:rFonts w:ascii="Times New Roman" w:hAnsi="Times New Roman" w:cs="Times New Roman"/>
          <w:sz w:val="24"/>
          <w:szCs w:val="24"/>
        </w:rPr>
        <w:t>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Zaposlenik ima pravo na isplatu regresa za korište</w:t>
      </w:r>
      <w:r w:rsidR="006B4944" w:rsidRPr="00B77AD8">
        <w:rPr>
          <w:rFonts w:ascii="Times New Roman" w:hAnsi="Times New Roman" w:cs="Times New Roman"/>
          <w:sz w:val="24"/>
          <w:szCs w:val="24"/>
        </w:rPr>
        <w:t>nje godišnjeg odmora u visini prosječne neto plaće zaposlenika u Jedinstvenom upravnom odjelu</w:t>
      </w:r>
      <w:r w:rsidRPr="00B77AD8">
        <w:rPr>
          <w:rFonts w:ascii="Times New Roman" w:hAnsi="Times New Roman" w:cs="Times New Roman"/>
          <w:sz w:val="24"/>
          <w:szCs w:val="24"/>
        </w:rPr>
        <w:t>, jednokratno, najkasnije do dana</w:t>
      </w:r>
      <w:r w:rsidR="005B533E" w:rsidRPr="00B77AD8">
        <w:rPr>
          <w:rFonts w:ascii="Times New Roman" w:hAnsi="Times New Roman" w:cs="Times New Roman"/>
          <w:sz w:val="24"/>
          <w:szCs w:val="24"/>
        </w:rPr>
        <w:t xml:space="preserve"> </w:t>
      </w:r>
      <w:r w:rsidRPr="00B77AD8">
        <w:rPr>
          <w:rFonts w:ascii="Times New Roman" w:hAnsi="Times New Roman" w:cs="Times New Roman"/>
          <w:sz w:val="24"/>
          <w:szCs w:val="24"/>
        </w:rPr>
        <w:t>početka korištenja godišnjeg odmora.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lastRenderedPageBreak/>
        <w:t>Odluku o višem iznosu od iznosa iz stavka 1. ovoga članka donosit će općinski načelnik</w:t>
      </w:r>
      <w:r w:rsidR="005B533E" w:rsidRPr="00B77AD8">
        <w:rPr>
          <w:rFonts w:ascii="Times New Roman" w:hAnsi="Times New Roman" w:cs="Times New Roman"/>
          <w:sz w:val="24"/>
          <w:szCs w:val="24"/>
        </w:rPr>
        <w:t xml:space="preserve"> </w:t>
      </w:r>
      <w:r w:rsidRPr="00B77AD8">
        <w:rPr>
          <w:rFonts w:ascii="Times New Roman" w:hAnsi="Times New Roman" w:cs="Times New Roman"/>
          <w:sz w:val="24"/>
          <w:szCs w:val="24"/>
        </w:rPr>
        <w:t>u vrijeme kada se priprema nacrt proračuna za sljedeću kalendarsku godinu.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Ukoliko zbog ne ostvarivanja planiranih prihoda, Općina ne bude u mogućnosti</w:t>
      </w:r>
      <w:r w:rsidR="005B533E" w:rsidRPr="00B77AD8">
        <w:rPr>
          <w:rFonts w:ascii="Times New Roman" w:hAnsi="Times New Roman" w:cs="Times New Roman"/>
          <w:sz w:val="24"/>
          <w:szCs w:val="24"/>
        </w:rPr>
        <w:t xml:space="preserve">  </w:t>
      </w:r>
      <w:r w:rsidRPr="00B77AD8">
        <w:rPr>
          <w:rFonts w:ascii="Times New Roman" w:hAnsi="Times New Roman" w:cs="Times New Roman"/>
          <w:sz w:val="24"/>
          <w:szCs w:val="24"/>
        </w:rPr>
        <w:t>zaposlenicima isplatiti regres iz stavka 1. ovoga članka, odluku o neisplati istoga donosit će</w:t>
      </w:r>
      <w:r w:rsidR="005B533E" w:rsidRPr="00B77AD8">
        <w:rPr>
          <w:rFonts w:ascii="Times New Roman" w:hAnsi="Times New Roman" w:cs="Times New Roman"/>
          <w:sz w:val="24"/>
          <w:szCs w:val="24"/>
        </w:rPr>
        <w:t xml:space="preserve"> </w:t>
      </w:r>
      <w:r w:rsidRPr="00B77AD8">
        <w:rPr>
          <w:rFonts w:ascii="Times New Roman" w:hAnsi="Times New Roman" w:cs="Times New Roman"/>
          <w:sz w:val="24"/>
          <w:szCs w:val="24"/>
        </w:rPr>
        <w:t>općinski načelnik u vrijeme kada se priprema nacrt proračuna za sljedeću kalendarsku godinu.</w:t>
      </w:r>
    </w:p>
    <w:p w:rsidR="00042E56" w:rsidRPr="00B77AD8" w:rsidRDefault="006B4944" w:rsidP="005B533E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Članak 64</w:t>
      </w:r>
      <w:r w:rsidR="00042E56" w:rsidRPr="00B77AD8">
        <w:rPr>
          <w:rFonts w:ascii="Times New Roman" w:hAnsi="Times New Roman" w:cs="Times New Roman"/>
          <w:sz w:val="24"/>
          <w:szCs w:val="24"/>
        </w:rPr>
        <w:t>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Zaposleniku koji odlazi u mirovinu prip</w:t>
      </w:r>
      <w:r w:rsidR="00B77AD8" w:rsidRPr="00B77AD8">
        <w:rPr>
          <w:rFonts w:ascii="Times New Roman" w:hAnsi="Times New Roman" w:cs="Times New Roman"/>
          <w:sz w:val="24"/>
          <w:szCs w:val="24"/>
        </w:rPr>
        <w:t>ada pravo na otpremninu u iznosu od tri prosječne mjesečne plaće koje je ostvario u proteklih 12 mjeseci</w:t>
      </w:r>
      <w:r w:rsidRPr="00B77AD8">
        <w:rPr>
          <w:rFonts w:ascii="Times New Roman" w:hAnsi="Times New Roman" w:cs="Times New Roman"/>
          <w:sz w:val="24"/>
          <w:szCs w:val="24"/>
        </w:rPr>
        <w:t>.</w:t>
      </w:r>
    </w:p>
    <w:p w:rsidR="00042E56" w:rsidRPr="00B77AD8" w:rsidRDefault="006B4944" w:rsidP="005B533E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Članak 65</w:t>
      </w:r>
      <w:r w:rsidR="00042E56" w:rsidRPr="00B77AD8">
        <w:rPr>
          <w:rFonts w:ascii="Times New Roman" w:hAnsi="Times New Roman" w:cs="Times New Roman"/>
          <w:sz w:val="24"/>
          <w:szCs w:val="24"/>
        </w:rPr>
        <w:t>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Zaposlenik kojem prestaje služba istekom roka u kojem je bio stavljen na raspolaganje u</w:t>
      </w:r>
      <w:r w:rsidR="005B533E" w:rsidRPr="00B77AD8">
        <w:rPr>
          <w:rFonts w:ascii="Times New Roman" w:hAnsi="Times New Roman" w:cs="Times New Roman"/>
          <w:sz w:val="24"/>
          <w:szCs w:val="24"/>
        </w:rPr>
        <w:t xml:space="preserve"> </w:t>
      </w:r>
      <w:r w:rsidRPr="00B77AD8">
        <w:rPr>
          <w:rFonts w:ascii="Times New Roman" w:hAnsi="Times New Roman" w:cs="Times New Roman"/>
          <w:sz w:val="24"/>
          <w:szCs w:val="24"/>
        </w:rPr>
        <w:t>upravnom tijelu Općine, ima pravo na otpremninu u visini 70 % njegove prosječne mjesečne</w:t>
      </w:r>
      <w:r w:rsidR="005B533E" w:rsidRPr="00B77AD8">
        <w:rPr>
          <w:rFonts w:ascii="Times New Roman" w:hAnsi="Times New Roman" w:cs="Times New Roman"/>
          <w:sz w:val="24"/>
          <w:szCs w:val="24"/>
        </w:rPr>
        <w:t xml:space="preserve"> </w:t>
      </w:r>
      <w:r w:rsidRPr="00B77AD8">
        <w:rPr>
          <w:rFonts w:ascii="Times New Roman" w:hAnsi="Times New Roman" w:cs="Times New Roman"/>
          <w:sz w:val="24"/>
          <w:szCs w:val="24"/>
        </w:rPr>
        <w:t>plaće isplaćene u zadnja tri mjeseca prije stavljanja na raspolaganje, za svaku navršenu godinu</w:t>
      </w:r>
      <w:r w:rsidR="005B533E" w:rsidRPr="00B77AD8">
        <w:rPr>
          <w:rFonts w:ascii="Times New Roman" w:hAnsi="Times New Roman" w:cs="Times New Roman"/>
          <w:sz w:val="24"/>
          <w:szCs w:val="24"/>
        </w:rPr>
        <w:t xml:space="preserve"> </w:t>
      </w:r>
      <w:r w:rsidRPr="00B77AD8">
        <w:rPr>
          <w:rFonts w:ascii="Times New Roman" w:hAnsi="Times New Roman" w:cs="Times New Roman"/>
          <w:sz w:val="24"/>
          <w:szCs w:val="24"/>
        </w:rPr>
        <w:t>neprekidnog radnog staža ostvarenog u službi u upravnom tijelu Općine.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Otpremnina iz stavka 1. ovoga članka isplatit će se zaposleniku u roku od 30 dana od</w:t>
      </w:r>
      <w:r w:rsidR="005B533E" w:rsidRPr="00B77AD8">
        <w:rPr>
          <w:rFonts w:ascii="Times New Roman" w:hAnsi="Times New Roman" w:cs="Times New Roman"/>
          <w:sz w:val="24"/>
          <w:szCs w:val="24"/>
        </w:rPr>
        <w:t xml:space="preserve"> </w:t>
      </w:r>
      <w:r w:rsidRPr="00B77AD8">
        <w:rPr>
          <w:rFonts w:ascii="Times New Roman" w:hAnsi="Times New Roman" w:cs="Times New Roman"/>
          <w:sz w:val="24"/>
          <w:szCs w:val="24"/>
        </w:rPr>
        <w:t>dana izvršnosti rješenja kojim mu prestaje služba zbog isteka roka raspolaganja, ovisno o</w:t>
      </w:r>
      <w:r w:rsidR="005B533E" w:rsidRPr="00B77AD8">
        <w:rPr>
          <w:rFonts w:ascii="Times New Roman" w:hAnsi="Times New Roman" w:cs="Times New Roman"/>
          <w:sz w:val="24"/>
          <w:szCs w:val="24"/>
        </w:rPr>
        <w:t xml:space="preserve"> </w:t>
      </w:r>
      <w:r w:rsidRPr="00B77AD8">
        <w:rPr>
          <w:rFonts w:ascii="Times New Roman" w:hAnsi="Times New Roman" w:cs="Times New Roman"/>
          <w:sz w:val="24"/>
          <w:szCs w:val="24"/>
        </w:rPr>
        <w:t>financijskim mogućnostima Općine</w:t>
      </w:r>
      <w:r w:rsidR="005B533E" w:rsidRPr="00B77AD8">
        <w:rPr>
          <w:rFonts w:ascii="Times New Roman" w:hAnsi="Times New Roman" w:cs="Times New Roman"/>
          <w:sz w:val="24"/>
          <w:szCs w:val="24"/>
        </w:rPr>
        <w:t>.</w:t>
      </w:r>
    </w:p>
    <w:p w:rsidR="00042E56" w:rsidRPr="00B77AD8" w:rsidRDefault="006B4944" w:rsidP="005B533E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Članak 66</w:t>
      </w:r>
      <w:r w:rsidR="00042E56" w:rsidRPr="00B77AD8">
        <w:rPr>
          <w:rFonts w:ascii="Times New Roman" w:hAnsi="Times New Roman" w:cs="Times New Roman"/>
          <w:sz w:val="24"/>
          <w:szCs w:val="24"/>
        </w:rPr>
        <w:t>.</w:t>
      </w:r>
    </w:p>
    <w:p w:rsidR="005B533E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Obitelj zaposlenika ima pravo na pomoć u slučaju: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- Smrti zaposlenika koji izgubi</w:t>
      </w:r>
      <w:r w:rsidR="005B533E" w:rsidRPr="00B77AD8">
        <w:rPr>
          <w:rFonts w:ascii="Times New Roman" w:hAnsi="Times New Roman" w:cs="Times New Roman"/>
          <w:sz w:val="24"/>
          <w:szCs w:val="24"/>
        </w:rPr>
        <w:t xml:space="preserve"> </w:t>
      </w:r>
      <w:r w:rsidRPr="00B77AD8">
        <w:rPr>
          <w:rFonts w:ascii="Times New Roman" w:hAnsi="Times New Roman" w:cs="Times New Roman"/>
          <w:sz w:val="24"/>
          <w:szCs w:val="24"/>
        </w:rPr>
        <w:t>život u obavljanju ili povodom</w:t>
      </w:r>
      <w:r w:rsidR="005B533E" w:rsidRPr="00B77AD8">
        <w:rPr>
          <w:rFonts w:ascii="Times New Roman" w:hAnsi="Times New Roman" w:cs="Times New Roman"/>
          <w:sz w:val="24"/>
          <w:szCs w:val="24"/>
        </w:rPr>
        <w:t xml:space="preserve"> </w:t>
      </w:r>
      <w:r w:rsidRPr="00B77AD8">
        <w:rPr>
          <w:rFonts w:ascii="Times New Roman" w:hAnsi="Times New Roman" w:cs="Times New Roman"/>
          <w:sz w:val="24"/>
          <w:szCs w:val="24"/>
        </w:rPr>
        <w:t>obavljanja službe</w:t>
      </w:r>
      <w:r w:rsidR="005B533E" w:rsidRPr="00B77AD8">
        <w:rPr>
          <w:rFonts w:ascii="Times New Roman" w:hAnsi="Times New Roman" w:cs="Times New Roman"/>
          <w:sz w:val="24"/>
          <w:szCs w:val="24"/>
        </w:rPr>
        <w:t xml:space="preserve"> </w:t>
      </w:r>
      <w:r w:rsidRPr="00B77AD8">
        <w:rPr>
          <w:rFonts w:ascii="Times New Roman" w:hAnsi="Times New Roman" w:cs="Times New Roman"/>
          <w:sz w:val="24"/>
          <w:szCs w:val="24"/>
        </w:rPr>
        <w:t>- U visini neoporezivog iznosa predviđenog</w:t>
      </w:r>
      <w:r w:rsidR="005B533E" w:rsidRPr="00B77AD8">
        <w:rPr>
          <w:rFonts w:ascii="Times New Roman" w:hAnsi="Times New Roman" w:cs="Times New Roman"/>
          <w:sz w:val="24"/>
          <w:szCs w:val="24"/>
        </w:rPr>
        <w:t xml:space="preserve"> </w:t>
      </w:r>
      <w:r w:rsidRPr="00B77AD8">
        <w:rPr>
          <w:rFonts w:ascii="Times New Roman" w:hAnsi="Times New Roman" w:cs="Times New Roman"/>
          <w:sz w:val="24"/>
          <w:szCs w:val="24"/>
        </w:rPr>
        <w:t>posebnim propisom i osnovne troškove</w:t>
      </w:r>
      <w:r w:rsidR="005B533E" w:rsidRPr="00B77AD8">
        <w:rPr>
          <w:rFonts w:ascii="Times New Roman" w:hAnsi="Times New Roman" w:cs="Times New Roman"/>
          <w:sz w:val="24"/>
          <w:szCs w:val="24"/>
        </w:rPr>
        <w:t xml:space="preserve"> </w:t>
      </w:r>
      <w:r w:rsidRPr="00B77AD8">
        <w:rPr>
          <w:rFonts w:ascii="Times New Roman" w:hAnsi="Times New Roman" w:cs="Times New Roman"/>
          <w:sz w:val="24"/>
          <w:szCs w:val="24"/>
        </w:rPr>
        <w:t>pogreba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- Smrti zaposlenika - U visini neoporezivog iznosa predviđenog</w:t>
      </w:r>
      <w:r w:rsidR="005B533E" w:rsidRPr="00B77AD8">
        <w:rPr>
          <w:rFonts w:ascii="Times New Roman" w:hAnsi="Times New Roman" w:cs="Times New Roman"/>
          <w:sz w:val="24"/>
          <w:szCs w:val="24"/>
        </w:rPr>
        <w:t xml:space="preserve"> </w:t>
      </w:r>
      <w:r w:rsidRPr="00B77AD8">
        <w:rPr>
          <w:rFonts w:ascii="Times New Roman" w:hAnsi="Times New Roman" w:cs="Times New Roman"/>
          <w:sz w:val="24"/>
          <w:szCs w:val="24"/>
        </w:rPr>
        <w:t>posebnim propisom</w:t>
      </w:r>
    </w:p>
    <w:p w:rsidR="00042E56" w:rsidRPr="00B77AD8" w:rsidRDefault="00042E56" w:rsidP="00807AC1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 xml:space="preserve"> Članovima obitelji zaposlenika u slučaju iz prethodnog stavka smatraju se zakonski</w:t>
      </w:r>
      <w:r w:rsidR="005B533E" w:rsidRPr="00B77AD8">
        <w:rPr>
          <w:rFonts w:ascii="Times New Roman" w:hAnsi="Times New Roman" w:cs="Times New Roman"/>
          <w:sz w:val="24"/>
          <w:szCs w:val="24"/>
        </w:rPr>
        <w:t xml:space="preserve"> </w:t>
      </w:r>
      <w:r w:rsidRPr="00B77AD8">
        <w:rPr>
          <w:rFonts w:ascii="Times New Roman" w:hAnsi="Times New Roman" w:cs="Times New Roman"/>
          <w:sz w:val="24"/>
          <w:szCs w:val="24"/>
        </w:rPr>
        <w:t>nasljednici pojedinog reda nasljeđivanja u skladu sa Zakonom o nasljeđivanju, pod uvjetom da</w:t>
      </w:r>
      <w:r w:rsidR="005B533E" w:rsidRPr="00B77AD8">
        <w:rPr>
          <w:rFonts w:ascii="Times New Roman" w:hAnsi="Times New Roman" w:cs="Times New Roman"/>
          <w:sz w:val="24"/>
          <w:szCs w:val="24"/>
        </w:rPr>
        <w:t xml:space="preserve"> </w:t>
      </w:r>
      <w:r w:rsidRPr="00B77AD8">
        <w:rPr>
          <w:rFonts w:ascii="Times New Roman" w:hAnsi="Times New Roman" w:cs="Times New Roman"/>
          <w:sz w:val="24"/>
          <w:szCs w:val="24"/>
        </w:rPr>
        <w:t>žive u zajedničkom domaćinstvu.</w:t>
      </w:r>
    </w:p>
    <w:p w:rsidR="00042E56" w:rsidRPr="00B77AD8" w:rsidRDefault="006B4944" w:rsidP="00807AC1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Članak 67</w:t>
      </w:r>
      <w:r w:rsidR="00042E56" w:rsidRPr="00B77AD8">
        <w:rPr>
          <w:rFonts w:ascii="Times New Roman" w:hAnsi="Times New Roman" w:cs="Times New Roman"/>
          <w:sz w:val="24"/>
          <w:szCs w:val="24"/>
        </w:rPr>
        <w:t>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Kada je zaposlenik upućen na službeno putovanje, pripada mu puna naknada prijevoznih</w:t>
      </w:r>
      <w:r w:rsidR="00807AC1" w:rsidRPr="00B77AD8">
        <w:rPr>
          <w:rFonts w:ascii="Times New Roman" w:hAnsi="Times New Roman" w:cs="Times New Roman"/>
          <w:sz w:val="24"/>
          <w:szCs w:val="24"/>
        </w:rPr>
        <w:t xml:space="preserve"> </w:t>
      </w:r>
      <w:r w:rsidRPr="00B77AD8">
        <w:rPr>
          <w:rFonts w:ascii="Times New Roman" w:hAnsi="Times New Roman" w:cs="Times New Roman"/>
          <w:sz w:val="24"/>
          <w:szCs w:val="24"/>
        </w:rPr>
        <w:t>troškova, dnevnice i naknada punog iznosa hotelskog računa za spavanje.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Visina dnevnice za službena putovanja u Republici Hrvatskoj iznosi 170,00 kuna, a za</w:t>
      </w:r>
      <w:r w:rsidR="00807AC1" w:rsidRPr="00B77AD8">
        <w:rPr>
          <w:rFonts w:ascii="Times New Roman" w:hAnsi="Times New Roman" w:cs="Times New Roman"/>
          <w:sz w:val="24"/>
          <w:szCs w:val="24"/>
        </w:rPr>
        <w:t xml:space="preserve"> </w:t>
      </w:r>
      <w:r w:rsidRPr="00B77AD8">
        <w:rPr>
          <w:rFonts w:ascii="Times New Roman" w:hAnsi="Times New Roman" w:cs="Times New Roman"/>
          <w:sz w:val="24"/>
          <w:szCs w:val="24"/>
        </w:rPr>
        <w:t>službena putovanja u inozemstvu dnevnica se isplaćuje u visini propisanoj Odlukom o visini</w:t>
      </w:r>
      <w:r w:rsidR="00807AC1" w:rsidRPr="00B77AD8">
        <w:rPr>
          <w:rFonts w:ascii="Times New Roman" w:hAnsi="Times New Roman" w:cs="Times New Roman"/>
          <w:sz w:val="24"/>
          <w:szCs w:val="24"/>
        </w:rPr>
        <w:t xml:space="preserve"> </w:t>
      </w:r>
      <w:r w:rsidRPr="00B77AD8">
        <w:rPr>
          <w:rFonts w:ascii="Times New Roman" w:hAnsi="Times New Roman" w:cs="Times New Roman"/>
          <w:sz w:val="24"/>
          <w:szCs w:val="24"/>
        </w:rPr>
        <w:t>dnevnice za službeno putovanje u inozemstvo za korisnike koji se financiraju iz sredstava</w:t>
      </w:r>
      <w:r w:rsidR="00807AC1" w:rsidRPr="00B77AD8">
        <w:rPr>
          <w:rFonts w:ascii="Times New Roman" w:hAnsi="Times New Roman" w:cs="Times New Roman"/>
          <w:sz w:val="24"/>
          <w:szCs w:val="24"/>
        </w:rPr>
        <w:t xml:space="preserve"> </w:t>
      </w:r>
      <w:r w:rsidRPr="00B77AD8">
        <w:rPr>
          <w:rFonts w:ascii="Times New Roman" w:hAnsi="Times New Roman" w:cs="Times New Roman"/>
          <w:sz w:val="24"/>
          <w:szCs w:val="24"/>
        </w:rPr>
        <w:t>Državnog proračuna.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Ako je zaposleniku osigurana odgovarajuća dnevna prehrana, iznosa dnevnice umanjit</w:t>
      </w:r>
      <w:r w:rsidR="00807AC1" w:rsidRPr="00B77AD8">
        <w:rPr>
          <w:rFonts w:ascii="Times New Roman" w:hAnsi="Times New Roman" w:cs="Times New Roman"/>
          <w:sz w:val="24"/>
          <w:szCs w:val="24"/>
        </w:rPr>
        <w:t xml:space="preserve"> </w:t>
      </w:r>
      <w:r w:rsidRPr="00B77AD8">
        <w:rPr>
          <w:rFonts w:ascii="Times New Roman" w:hAnsi="Times New Roman" w:cs="Times New Roman"/>
          <w:sz w:val="24"/>
          <w:szCs w:val="24"/>
        </w:rPr>
        <w:t>će se za 60 %.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lastRenderedPageBreak/>
        <w:t>Zaposlenik upućen od strane poslodavca na školovanje, edukaciju, seminar, radionicu i</w:t>
      </w:r>
      <w:r w:rsidR="00807AC1" w:rsidRPr="00B77AD8">
        <w:rPr>
          <w:rFonts w:ascii="Times New Roman" w:hAnsi="Times New Roman" w:cs="Times New Roman"/>
          <w:sz w:val="24"/>
          <w:szCs w:val="24"/>
        </w:rPr>
        <w:t xml:space="preserve"> </w:t>
      </w:r>
      <w:r w:rsidRPr="00B77AD8">
        <w:rPr>
          <w:rFonts w:ascii="Times New Roman" w:hAnsi="Times New Roman" w:cs="Times New Roman"/>
          <w:sz w:val="24"/>
          <w:szCs w:val="24"/>
        </w:rPr>
        <w:t>sl. ima pravo na punu dnevnicu i ostala prava iz ovoga članka za cijelo vrijeme trajanja</w:t>
      </w:r>
      <w:r w:rsidR="00807AC1" w:rsidRPr="00B77AD8">
        <w:rPr>
          <w:rFonts w:ascii="Times New Roman" w:hAnsi="Times New Roman" w:cs="Times New Roman"/>
          <w:sz w:val="24"/>
          <w:szCs w:val="24"/>
        </w:rPr>
        <w:t xml:space="preserve"> </w:t>
      </w:r>
      <w:r w:rsidRPr="00B77AD8">
        <w:rPr>
          <w:rFonts w:ascii="Times New Roman" w:hAnsi="Times New Roman" w:cs="Times New Roman"/>
          <w:sz w:val="24"/>
          <w:szCs w:val="24"/>
        </w:rPr>
        <w:t>izobrazbe.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Zaposleniku se mora izdati nalog za službeno putovanje najmanje 24 sata prije</w:t>
      </w:r>
      <w:r w:rsidR="00807AC1" w:rsidRPr="00B77AD8">
        <w:rPr>
          <w:rFonts w:ascii="Times New Roman" w:hAnsi="Times New Roman" w:cs="Times New Roman"/>
          <w:sz w:val="24"/>
          <w:szCs w:val="24"/>
        </w:rPr>
        <w:t xml:space="preserve"> </w:t>
      </w:r>
      <w:r w:rsidRPr="00B77AD8">
        <w:rPr>
          <w:rFonts w:ascii="Times New Roman" w:hAnsi="Times New Roman" w:cs="Times New Roman"/>
          <w:sz w:val="24"/>
          <w:szCs w:val="24"/>
        </w:rPr>
        <w:t>putovanja u kojem mora biti naznačeno odobreno prijevozno sredstvo.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Zaposlenik ima pravo na pola dnevnice ukoliko službeno putovanje traje između 8 i 12</w:t>
      </w:r>
      <w:r w:rsidR="00807AC1" w:rsidRPr="00B77AD8">
        <w:rPr>
          <w:rFonts w:ascii="Times New Roman" w:hAnsi="Times New Roman" w:cs="Times New Roman"/>
          <w:sz w:val="24"/>
          <w:szCs w:val="24"/>
        </w:rPr>
        <w:t xml:space="preserve"> </w:t>
      </w:r>
      <w:r w:rsidRPr="00B77AD8">
        <w:rPr>
          <w:rFonts w:ascii="Times New Roman" w:hAnsi="Times New Roman" w:cs="Times New Roman"/>
          <w:sz w:val="24"/>
          <w:szCs w:val="24"/>
        </w:rPr>
        <w:t>sati, a ukoliko službeno putovanje traje između 12 i 24 sata ima pravo na punu dnevnicu.</w:t>
      </w:r>
    </w:p>
    <w:p w:rsidR="00042E56" w:rsidRPr="00B77AD8" w:rsidRDefault="006B4944" w:rsidP="00807AC1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Članak 68</w:t>
      </w:r>
      <w:r w:rsidR="00042E56" w:rsidRPr="00B77AD8">
        <w:rPr>
          <w:rFonts w:ascii="Times New Roman" w:hAnsi="Times New Roman" w:cs="Times New Roman"/>
          <w:sz w:val="24"/>
          <w:szCs w:val="24"/>
        </w:rPr>
        <w:t>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 xml:space="preserve"> Zaposleniku se nadoknađuju troškovi mjesnog javnog prijevoza za dolazak na posao</w:t>
      </w:r>
      <w:r w:rsidR="00807AC1" w:rsidRPr="00B77AD8">
        <w:rPr>
          <w:rFonts w:ascii="Times New Roman" w:hAnsi="Times New Roman" w:cs="Times New Roman"/>
          <w:sz w:val="24"/>
          <w:szCs w:val="24"/>
        </w:rPr>
        <w:t xml:space="preserve"> </w:t>
      </w:r>
      <w:r w:rsidRPr="00B77AD8">
        <w:rPr>
          <w:rFonts w:ascii="Times New Roman" w:hAnsi="Times New Roman" w:cs="Times New Roman"/>
          <w:sz w:val="24"/>
          <w:szCs w:val="24"/>
        </w:rPr>
        <w:t>i povratak s posla u visini za poslodavca najpovoljnijeg troška javnog prijevoza koji mu</w:t>
      </w:r>
      <w:r w:rsidR="00807AC1" w:rsidRPr="00B77AD8">
        <w:rPr>
          <w:rFonts w:ascii="Times New Roman" w:hAnsi="Times New Roman" w:cs="Times New Roman"/>
          <w:sz w:val="24"/>
          <w:szCs w:val="24"/>
        </w:rPr>
        <w:t xml:space="preserve"> </w:t>
      </w:r>
      <w:r w:rsidRPr="00B77AD8">
        <w:rPr>
          <w:rFonts w:ascii="Times New Roman" w:hAnsi="Times New Roman" w:cs="Times New Roman"/>
          <w:sz w:val="24"/>
          <w:szCs w:val="24"/>
        </w:rPr>
        <w:t>omogućuje redoviti dolazak na posao i povratak s posla.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 xml:space="preserve"> Zaposlenik koji ima manje od 2 km od adrese stanovanja do adrese rada, odnosno manje</w:t>
      </w:r>
      <w:r w:rsidR="00807AC1" w:rsidRPr="00B77AD8">
        <w:rPr>
          <w:rFonts w:ascii="Times New Roman" w:hAnsi="Times New Roman" w:cs="Times New Roman"/>
          <w:sz w:val="24"/>
          <w:szCs w:val="24"/>
        </w:rPr>
        <w:t xml:space="preserve"> </w:t>
      </w:r>
      <w:r w:rsidRPr="00B77AD8">
        <w:rPr>
          <w:rFonts w:ascii="Times New Roman" w:hAnsi="Times New Roman" w:cs="Times New Roman"/>
          <w:sz w:val="24"/>
          <w:szCs w:val="24"/>
        </w:rPr>
        <w:t>od 2 km od stanice međumjesnog prijevoza do adrese rada ili do adrese stanovanja, nema pravo</w:t>
      </w:r>
      <w:r w:rsidR="00807AC1" w:rsidRPr="00B77AD8">
        <w:rPr>
          <w:rFonts w:ascii="Times New Roman" w:hAnsi="Times New Roman" w:cs="Times New Roman"/>
          <w:sz w:val="24"/>
          <w:szCs w:val="24"/>
        </w:rPr>
        <w:t xml:space="preserve"> </w:t>
      </w:r>
      <w:r w:rsidRPr="00B77AD8">
        <w:rPr>
          <w:rFonts w:ascii="Times New Roman" w:hAnsi="Times New Roman" w:cs="Times New Roman"/>
          <w:sz w:val="24"/>
          <w:szCs w:val="24"/>
        </w:rPr>
        <w:t>na naknadu troškova mjesnog prijevoza u mjestu stanovanja, odnosno u mjestu rada.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 xml:space="preserve"> Zaposleniku se nadoknađuju troškovi međumjesnog prijevoza za dolazak na posao i</w:t>
      </w:r>
      <w:r w:rsidR="00807AC1" w:rsidRPr="00B77AD8">
        <w:rPr>
          <w:rFonts w:ascii="Times New Roman" w:hAnsi="Times New Roman" w:cs="Times New Roman"/>
          <w:sz w:val="24"/>
          <w:szCs w:val="24"/>
        </w:rPr>
        <w:t xml:space="preserve"> </w:t>
      </w:r>
      <w:r w:rsidRPr="00B77AD8">
        <w:rPr>
          <w:rFonts w:ascii="Times New Roman" w:hAnsi="Times New Roman" w:cs="Times New Roman"/>
          <w:sz w:val="24"/>
          <w:szCs w:val="24"/>
        </w:rPr>
        <w:t>povratak s posla međumjesnim javnim prijevozom koji omogućava zaposleniku redovit dolazak</w:t>
      </w:r>
      <w:r w:rsidR="00807AC1" w:rsidRPr="00B77AD8">
        <w:rPr>
          <w:rFonts w:ascii="Times New Roman" w:hAnsi="Times New Roman" w:cs="Times New Roman"/>
          <w:sz w:val="24"/>
          <w:szCs w:val="24"/>
        </w:rPr>
        <w:t xml:space="preserve"> </w:t>
      </w:r>
      <w:r w:rsidRPr="00B77AD8">
        <w:rPr>
          <w:rFonts w:ascii="Times New Roman" w:hAnsi="Times New Roman" w:cs="Times New Roman"/>
          <w:sz w:val="24"/>
          <w:szCs w:val="24"/>
        </w:rPr>
        <w:t>na posao i povratak s posla u visini stvarnih izdataka prema cijeni mjesečne, odnosno</w:t>
      </w:r>
      <w:r w:rsidR="00807AC1" w:rsidRPr="00B77AD8">
        <w:rPr>
          <w:rFonts w:ascii="Times New Roman" w:hAnsi="Times New Roman" w:cs="Times New Roman"/>
          <w:sz w:val="24"/>
          <w:szCs w:val="24"/>
        </w:rPr>
        <w:t xml:space="preserve"> </w:t>
      </w:r>
      <w:r w:rsidRPr="00B77AD8">
        <w:rPr>
          <w:rFonts w:ascii="Times New Roman" w:hAnsi="Times New Roman" w:cs="Times New Roman"/>
          <w:sz w:val="24"/>
          <w:szCs w:val="24"/>
        </w:rPr>
        <w:t>pojedinačne karte, ako je mjesto stanovanja udaljeno do 50 km od mjesta rada.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Naknada troškova prijevoza za dolazak na posao i povratak s posla neće se isplatiti za</w:t>
      </w:r>
      <w:r w:rsidR="00807AC1" w:rsidRPr="00B77AD8">
        <w:rPr>
          <w:rFonts w:ascii="Times New Roman" w:hAnsi="Times New Roman" w:cs="Times New Roman"/>
          <w:sz w:val="24"/>
          <w:szCs w:val="24"/>
        </w:rPr>
        <w:t xml:space="preserve"> </w:t>
      </w:r>
      <w:r w:rsidRPr="00B77AD8">
        <w:rPr>
          <w:rFonts w:ascii="Times New Roman" w:hAnsi="Times New Roman" w:cs="Times New Roman"/>
          <w:sz w:val="24"/>
          <w:szCs w:val="24"/>
        </w:rPr>
        <w:t>dane godišnjeg odmora, rodiljnog dopusta, privremene spriječenosti za rad i za druge dane kada</w:t>
      </w:r>
      <w:r w:rsidR="00807AC1" w:rsidRPr="00B77AD8">
        <w:rPr>
          <w:rFonts w:ascii="Times New Roman" w:hAnsi="Times New Roman" w:cs="Times New Roman"/>
          <w:sz w:val="24"/>
          <w:szCs w:val="24"/>
        </w:rPr>
        <w:t xml:space="preserve"> </w:t>
      </w:r>
      <w:r w:rsidRPr="00B77AD8">
        <w:rPr>
          <w:rFonts w:ascii="Times New Roman" w:hAnsi="Times New Roman" w:cs="Times New Roman"/>
          <w:sz w:val="24"/>
          <w:szCs w:val="24"/>
        </w:rPr>
        <w:t>zaposlenik nije u obvezi dolaska na posao.</w:t>
      </w:r>
    </w:p>
    <w:p w:rsidR="00042E56" w:rsidRPr="00B77AD8" w:rsidRDefault="006B4944" w:rsidP="00807AC1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Članak 69</w:t>
      </w:r>
      <w:r w:rsidR="00042E56" w:rsidRPr="00B77AD8">
        <w:rPr>
          <w:rFonts w:ascii="Times New Roman" w:hAnsi="Times New Roman" w:cs="Times New Roman"/>
          <w:sz w:val="24"/>
          <w:szCs w:val="24"/>
        </w:rPr>
        <w:t>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 xml:space="preserve">Svi zaposlenici imaju jednom </w:t>
      </w:r>
      <w:r w:rsidR="00B77AD8" w:rsidRPr="00B77AD8">
        <w:rPr>
          <w:rFonts w:ascii="Times New Roman" w:hAnsi="Times New Roman" w:cs="Times New Roman"/>
          <w:sz w:val="24"/>
          <w:szCs w:val="24"/>
        </w:rPr>
        <w:t>godišnje</w:t>
      </w:r>
      <w:r w:rsidRPr="00B77AD8">
        <w:rPr>
          <w:rFonts w:ascii="Times New Roman" w:hAnsi="Times New Roman" w:cs="Times New Roman"/>
          <w:sz w:val="24"/>
          <w:szCs w:val="24"/>
        </w:rPr>
        <w:t xml:space="preserve"> pravo na sistematski pregled u vrijednosti od</w:t>
      </w:r>
      <w:r w:rsidR="00807AC1" w:rsidRPr="00B77AD8">
        <w:rPr>
          <w:rFonts w:ascii="Times New Roman" w:hAnsi="Times New Roman" w:cs="Times New Roman"/>
          <w:sz w:val="24"/>
          <w:szCs w:val="24"/>
        </w:rPr>
        <w:t xml:space="preserve"> </w:t>
      </w:r>
      <w:r w:rsidRPr="00B77AD8">
        <w:rPr>
          <w:rFonts w:ascii="Times New Roman" w:hAnsi="Times New Roman" w:cs="Times New Roman"/>
          <w:sz w:val="24"/>
          <w:szCs w:val="24"/>
        </w:rPr>
        <w:t>najmanje 500,00 kuna, po cijenama zdravstvenih usluga iz obveznog zdravstvenog osiguranja.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Odluku o višem iznosu od iznosa iz stavka 1. ovoga članka donosit će općinski načelnik</w:t>
      </w:r>
      <w:r w:rsidR="00807AC1" w:rsidRPr="00B77AD8">
        <w:rPr>
          <w:rFonts w:ascii="Times New Roman" w:hAnsi="Times New Roman" w:cs="Times New Roman"/>
          <w:sz w:val="24"/>
          <w:szCs w:val="24"/>
        </w:rPr>
        <w:t xml:space="preserve"> </w:t>
      </w:r>
      <w:r w:rsidRPr="00B77AD8">
        <w:rPr>
          <w:rFonts w:ascii="Times New Roman" w:hAnsi="Times New Roman" w:cs="Times New Roman"/>
          <w:sz w:val="24"/>
          <w:szCs w:val="24"/>
        </w:rPr>
        <w:t>u vrijeme kada se priprema nacrt proračuna za sljedeću kalendarsku godinu.</w:t>
      </w:r>
    </w:p>
    <w:p w:rsidR="00042E56" w:rsidRPr="00B77AD8" w:rsidRDefault="006B4944" w:rsidP="00807AC1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Članak 70</w:t>
      </w:r>
      <w:r w:rsidR="00042E56" w:rsidRPr="00B77AD8">
        <w:rPr>
          <w:rFonts w:ascii="Times New Roman" w:hAnsi="Times New Roman" w:cs="Times New Roman"/>
          <w:sz w:val="24"/>
          <w:szCs w:val="24"/>
        </w:rPr>
        <w:t>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Zaposleniku pripada pravo na isplatu jubilarne nagrade za neprekidnu službu u</w:t>
      </w:r>
      <w:r w:rsidR="00807AC1" w:rsidRPr="00B77AD8">
        <w:rPr>
          <w:rFonts w:ascii="Times New Roman" w:hAnsi="Times New Roman" w:cs="Times New Roman"/>
          <w:sz w:val="24"/>
          <w:szCs w:val="24"/>
        </w:rPr>
        <w:t xml:space="preserve"> </w:t>
      </w:r>
      <w:r w:rsidRPr="00B77AD8">
        <w:rPr>
          <w:rFonts w:ascii="Times New Roman" w:hAnsi="Times New Roman" w:cs="Times New Roman"/>
          <w:sz w:val="24"/>
          <w:szCs w:val="24"/>
        </w:rPr>
        <w:t>upravnom tijelu Općine prema sljedećim koeficijentima za obračun, kada navrše: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1.) 10 godina - u iznosu od 1.500,00 kuna,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2.) 15 godina - u iznosu od 2.000,00 kuna,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3.) 20 godina - u iznosu od 2.500,00 kuna,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4.) 25 godina - u iznosu od 3.000,00 kuna,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5.) 30 godina - u iznosu od 3.500,00 kuna,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lastRenderedPageBreak/>
        <w:t>6.) 35 godina - u iznosu od 4.000,00 kuna,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7.) 40 godina i svakih idućih 5 godina - u iznosu od 5.000,00 kuna,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Jubilarna nagrada isplaćuje se prvog narednog mjeseca od mjeseca u kojem je</w:t>
      </w:r>
      <w:r w:rsidR="00807AC1" w:rsidRPr="00B77AD8">
        <w:rPr>
          <w:rFonts w:ascii="Times New Roman" w:hAnsi="Times New Roman" w:cs="Times New Roman"/>
          <w:sz w:val="24"/>
          <w:szCs w:val="24"/>
        </w:rPr>
        <w:t xml:space="preserve"> </w:t>
      </w:r>
      <w:r w:rsidRPr="00B77AD8">
        <w:rPr>
          <w:rFonts w:ascii="Times New Roman" w:hAnsi="Times New Roman" w:cs="Times New Roman"/>
          <w:sz w:val="24"/>
          <w:szCs w:val="24"/>
        </w:rPr>
        <w:t>zaposlenik ostvario pravo na jubilarnu nagradu, odnosno do kraja godine u kojoj je zaposlenik</w:t>
      </w:r>
      <w:r w:rsidR="00807AC1" w:rsidRPr="00B77AD8">
        <w:rPr>
          <w:rFonts w:ascii="Times New Roman" w:hAnsi="Times New Roman" w:cs="Times New Roman"/>
          <w:sz w:val="24"/>
          <w:szCs w:val="24"/>
        </w:rPr>
        <w:t xml:space="preserve"> </w:t>
      </w:r>
      <w:r w:rsidRPr="00B77AD8">
        <w:rPr>
          <w:rFonts w:ascii="Times New Roman" w:hAnsi="Times New Roman" w:cs="Times New Roman"/>
          <w:sz w:val="24"/>
          <w:szCs w:val="24"/>
        </w:rPr>
        <w:t>ostvario pravo na jubilarnu nagradu, ovisno o likvidnim mogućnostima Općine.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Iznimno, ako zaposleniku prestaje služba u upravnom tijelu Općine, a ostvario je pravo</w:t>
      </w:r>
      <w:r w:rsidR="00807AC1" w:rsidRPr="00B77AD8">
        <w:rPr>
          <w:rFonts w:ascii="Times New Roman" w:hAnsi="Times New Roman" w:cs="Times New Roman"/>
          <w:sz w:val="24"/>
          <w:szCs w:val="24"/>
        </w:rPr>
        <w:t xml:space="preserve"> </w:t>
      </w:r>
      <w:r w:rsidRPr="00B77AD8">
        <w:rPr>
          <w:rFonts w:ascii="Times New Roman" w:hAnsi="Times New Roman" w:cs="Times New Roman"/>
          <w:sz w:val="24"/>
          <w:szCs w:val="24"/>
        </w:rPr>
        <w:t>na jubilarnu nagradu, nagrada će se isplatiti zaposleniku sljedećeg mjeseca po prestanku službe,</w:t>
      </w:r>
      <w:r w:rsidR="007C50EC" w:rsidRPr="00B77AD8">
        <w:rPr>
          <w:rFonts w:ascii="Times New Roman" w:hAnsi="Times New Roman" w:cs="Times New Roman"/>
          <w:sz w:val="24"/>
          <w:szCs w:val="24"/>
        </w:rPr>
        <w:t xml:space="preserve"> </w:t>
      </w:r>
      <w:r w:rsidRPr="00B77AD8">
        <w:rPr>
          <w:rFonts w:ascii="Times New Roman" w:hAnsi="Times New Roman" w:cs="Times New Roman"/>
          <w:sz w:val="24"/>
          <w:szCs w:val="24"/>
        </w:rPr>
        <w:t>a u slučaju smrti zaposlenika njegovim nasljednicima sukladno Zakonu o nasljeđivanju.</w:t>
      </w:r>
    </w:p>
    <w:p w:rsidR="00042E56" w:rsidRPr="00B77AD8" w:rsidRDefault="00042E56" w:rsidP="007C50EC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Članak 7</w:t>
      </w:r>
      <w:r w:rsidR="006B4944" w:rsidRPr="00B77AD8">
        <w:rPr>
          <w:rFonts w:ascii="Times New Roman" w:hAnsi="Times New Roman" w:cs="Times New Roman"/>
          <w:sz w:val="24"/>
          <w:szCs w:val="24"/>
        </w:rPr>
        <w:t>1</w:t>
      </w:r>
      <w:r w:rsidRPr="00B77AD8">
        <w:rPr>
          <w:rFonts w:ascii="Times New Roman" w:hAnsi="Times New Roman" w:cs="Times New Roman"/>
          <w:sz w:val="24"/>
          <w:szCs w:val="24"/>
        </w:rPr>
        <w:t>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Svakom zaposleniku roditelju djeteta mlađeg od 15 godina, pripada pravo na dar u</w:t>
      </w:r>
      <w:r w:rsidR="007C50EC" w:rsidRPr="00B77AD8">
        <w:rPr>
          <w:rFonts w:ascii="Times New Roman" w:hAnsi="Times New Roman" w:cs="Times New Roman"/>
          <w:sz w:val="24"/>
          <w:szCs w:val="24"/>
        </w:rPr>
        <w:t xml:space="preserve"> </w:t>
      </w:r>
      <w:r w:rsidRPr="00B77AD8">
        <w:rPr>
          <w:rFonts w:ascii="Times New Roman" w:hAnsi="Times New Roman" w:cs="Times New Roman"/>
          <w:sz w:val="24"/>
          <w:szCs w:val="24"/>
        </w:rPr>
        <w:t xml:space="preserve">prigodi </w:t>
      </w:r>
      <w:r w:rsidR="006B4944" w:rsidRPr="00B77AD8">
        <w:rPr>
          <w:rFonts w:ascii="Times New Roman" w:hAnsi="Times New Roman" w:cs="Times New Roman"/>
          <w:sz w:val="24"/>
          <w:szCs w:val="24"/>
        </w:rPr>
        <w:t>Božićnih blagdana</w:t>
      </w:r>
      <w:r w:rsidRPr="00B77AD8">
        <w:rPr>
          <w:rFonts w:ascii="Times New Roman" w:hAnsi="Times New Roman" w:cs="Times New Roman"/>
          <w:sz w:val="24"/>
          <w:szCs w:val="24"/>
        </w:rPr>
        <w:t xml:space="preserve"> u iznosu od 600,00 kuna.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Pravo na dar iz stavka 1. ovog članka ima zaposlenik koji se u službi nalazi na dan</w:t>
      </w:r>
      <w:r w:rsidR="007C50EC" w:rsidRPr="00B77AD8">
        <w:rPr>
          <w:rFonts w:ascii="Times New Roman" w:hAnsi="Times New Roman" w:cs="Times New Roman"/>
          <w:sz w:val="24"/>
          <w:szCs w:val="24"/>
        </w:rPr>
        <w:t xml:space="preserve"> </w:t>
      </w:r>
      <w:r w:rsidRPr="00B77AD8">
        <w:rPr>
          <w:rFonts w:ascii="Times New Roman" w:hAnsi="Times New Roman" w:cs="Times New Roman"/>
          <w:sz w:val="24"/>
          <w:szCs w:val="24"/>
        </w:rPr>
        <w:t>isplate i koji je u kalendarskoj godini za koju se isplaćuje dar bio u službi najmanje šest</w:t>
      </w:r>
      <w:r w:rsidR="007C50EC" w:rsidRPr="00B77AD8">
        <w:rPr>
          <w:rFonts w:ascii="Times New Roman" w:hAnsi="Times New Roman" w:cs="Times New Roman"/>
          <w:sz w:val="24"/>
          <w:szCs w:val="24"/>
        </w:rPr>
        <w:t xml:space="preserve"> </w:t>
      </w:r>
      <w:r w:rsidRPr="00B77AD8">
        <w:rPr>
          <w:rFonts w:ascii="Times New Roman" w:hAnsi="Times New Roman" w:cs="Times New Roman"/>
          <w:sz w:val="24"/>
          <w:szCs w:val="24"/>
        </w:rPr>
        <w:t>mjeseci.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Ukoliko zbog ne ostvarivanja planiranih prihoda, Općina ne bude u mogućnostizaposlenicima isplatiti dar iz stavka 1. ovoga članka, odluku o neisplati istoga donosit će</w:t>
      </w:r>
      <w:r w:rsidR="007C50EC" w:rsidRPr="00B77AD8">
        <w:rPr>
          <w:rFonts w:ascii="Times New Roman" w:hAnsi="Times New Roman" w:cs="Times New Roman"/>
          <w:sz w:val="24"/>
          <w:szCs w:val="24"/>
        </w:rPr>
        <w:t xml:space="preserve"> </w:t>
      </w:r>
      <w:r w:rsidRPr="00B77AD8">
        <w:rPr>
          <w:rFonts w:ascii="Times New Roman" w:hAnsi="Times New Roman" w:cs="Times New Roman"/>
          <w:sz w:val="24"/>
          <w:szCs w:val="24"/>
        </w:rPr>
        <w:t>općinski načelnik u vrijeme kada se priprema nacrt proračuna za sljedeću kalendarsku godinu.</w:t>
      </w:r>
    </w:p>
    <w:p w:rsidR="00042E56" w:rsidRPr="00B77AD8" w:rsidRDefault="00042E56" w:rsidP="00C741C2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Članak 7</w:t>
      </w:r>
      <w:r w:rsidR="006B4944" w:rsidRPr="00B77AD8">
        <w:rPr>
          <w:rFonts w:ascii="Times New Roman" w:hAnsi="Times New Roman" w:cs="Times New Roman"/>
          <w:sz w:val="24"/>
          <w:szCs w:val="24"/>
        </w:rPr>
        <w:t>2</w:t>
      </w:r>
      <w:r w:rsidRPr="00B77AD8">
        <w:rPr>
          <w:rFonts w:ascii="Times New Roman" w:hAnsi="Times New Roman" w:cs="Times New Roman"/>
          <w:sz w:val="24"/>
          <w:szCs w:val="24"/>
        </w:rPr>
        <w:t>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Zaposleniku pripada pravo na isplatu nagrade za božić</w:t>
      </w:r>
      <w:r w:rsidR="00C741C2" w:rsidRPr="00B77AD8">
        <w:rPr>
          <w:rFonts w:ascii="Times New Roman" w:hAnsi="Times New Roman" w:cs="Times New Roman"/>
          <w:sz w:val="24"/>
          <w:szCs w:val="24"/>
        </w:rPr>
        <w:t>ne blagdane - božićnicu u visini neoporezivog iznosa predviđenog posebnim propisom</w:t>
      </w:r>
      <w:r w:rsidRPr="00B77AD8">
        <w:rPr>
          <w:rFonts w:ascii="Times New Roman" w:hAnsi="Times New Roman" w:cs="Times New Roman"/>
          <w:sz w:val="24"/>
          <w:szCs w:val="24"/>
        </w:rPr>
        <w:t>, a koja će biti isplaćena u cijelosti, jednokratno, najkasnije do 20.</w:t>
      </w:r>
      <w:r w:rsidR="007C50EC" w:rsidRPr="00B77AD8">
        <w:rPr>
          <w:rFonts w:ascii="Times New Roman" w:hAnsi="Times New Roman" w:cs="Times New Roman"/>
          <w:sz w:val="24"/>
          <w:szCs w:val="24"/>
        </w:rPr>
        <w:t xml:space="preserve"> </w:t>
      </w:r>
      <w:r w:rsidRPr="00B77AD8">
        <w:rPr>
          <w:rFonts w:ascii="Times New Roman" w:hAnsi="Times New Roman" w:cs="Times New Roman"/>
          <w:sz w:val="24"/>
          <w:szCs w:val="24"/>
        </w:rPr>
        <w:t>prosinca tekuće godine.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Pravo na božićnicu ima zaposlenik koji se u službi nalazi na dan isplate iste i koji je u</w:t>
      </w:r>
      <w:r w:rsidR="007C50EC" w:rsidRPr="00B77AD8">
        <w:rPr>
          <w:rFonts w:ascii="Times New Roman" w:hAnsi="Times New Roman" w:cs="Times New Roman"/>
          <w:sz w:val="24"/>
          <w:szCs w:val="24"/>
        </w:rPr>
        <w:t xml:space="preserve"> </w:t>
      </w:r>
      <w:r w:rsidRPr="00B77AD8">
        <w:rPr>
          <w:rFonts w:ascii="Times New Roman" w:hAnsi="Times New Roman" w:cs="Times New Roman"/>
          <w:sz w:val="24"/>
          <w:szCs w:val="24"/>
        </w:rPr>
        <w:t>kalendarskoj godini za koju se isplaćuje božićnica bio u službi najmanje šest mjeseci.</w:t>
      </w:r>
    </w:p>
    <w:p w:rsidR="00B77AD8" w:rsidRPr="00B77AD8" w:rsidRDefault="00B77AD8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Zaposlenik  ima pravo na dar u naravi godišnje –u pravilu za uskršnje blagdane najmanje u visini neoporezivog iznosa utvrđenog posebnim propisom.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 xml:space="preserve">Odluku o višem iznosu od iznosa iz stavka 1. </w:t>
      </w:r>
      <w:r w:rsidR="00B77AD8" w:rsidRPr="00B77AD8">
        <w:rPr>
          <w:rFonts w:ascii="Times New Roman" w:hAnsi="Times New Roman" w:cs="Times New Roman"/>
          <w:sz w:val="24"/>
          <w:szCs w:val="24"/>
        </w:rPr>
        <w:t xml:space="preserve">i 3. </w:t>
      </w:r>
      <w:r w:rsidRPr="00B77AD8">
        <w:rPr>
          <w:rFonts w:ascii="Times New Roman" w:hAnsi="Times New Roman" w:cs="Times New Roman"/>
          <w:sz w:val="24"/>
          <w:szCs w:val="24"/>
        </w:rPr>
        <w:t>ovoga članka donosit će općinski načelnik</w:t>
      </w:r>
      <w:r w:rsidR="007C50EC" w:rsidRPr="00B77AD8">
        <w:rPr>
          <w:rFonts w:ascii="Times New Roman" w:hAnsi="Times New Roman" w:cs="Times New Roman"/>
          <w:sz w:val="24"/>
          <w:szCs w:val="24"/>
        </w:rPr>
        <w:t xml:space="preserve"> </w:t>
      </w:r>
      <w:r w:rsidRPr="00B77AD8">
        <w:rPr>
          <w:rFonts w:ascii="Times New Roman" w:hAnsi="Times New Roman" w:cs="Times New Roman"/>
          <w:sz w:val="24"/>
          <w:szCs w:val="24"/>
        </w:rPr>
        <w:t>u vrijeme kada se priprema nacrt proračuna za sljedeću kalendarsku godinu.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Ukoliko zbog ne ostvarivanja planiranih prihoda, Općina ne bude u mogućnosti</w:t>
      </w:r>
      <w:r w:rsidR="007C50EC" w:rsidRPr="00B77AD8">
        <w:rPr>
          <w:rFonts w:ascii="Times New Roman" w:hAnsi="Times New Roman" w:cs="Times New Roman"/>
          <w:sz w:val="24"/>
          <w:szCs w:val="24"/>
        </w:rPr>
        <w:t xml:space="preserve"> </w:t>
      </w:r>
      <w:r w:rsidRPr="00B77AD8">
        <w:rPr>
          <w:rFonts w:ascii="Times New Roman" w:hAnsi="Times New Roman" w:cs="Times New Roman"/>
          <w:sz w:val="24"/>
          <w:szCs w:val="24"/>
        </w:rPr>
        <w:t>zaposlenicima isplatiti nagradu iz stavka 1. ovoga članka, odluku o neisplati iste donosit će</w:t>
      </w:r>
      <w:r w:rsidR="007C50EC" w:rsidRPr="00B77AD8">
        <w:rPr>
          <w:rFonts w:ascii="Times New Roman" w:hAnsi="Times New Roman" w:cs="Times New Roman"/>
          <w:sz w:val="24"/>
          <w:szCs w:val="24"/>
        </w:rPr>
        <w:t xml:space="preserve"> </w:t>
      </w:r>
      <w:r w:rsidRPr="00B77AD8">
        <w:rPr>
          <w:rFonts w:ascii="Times New Roman" w:hAnsi="Times New Roman" w:cs="Times New Roman"/>
          <w:sz w:val="24"/>
          <w:szCs w:val="24"/>
        </w:rPr>
        <w:t>općinski načelnik u vrijeme kada se priprema nacrt proračuna za sljedeću kalendarsku godinu.</w:t>
      </w:r>
    </w:p>
    <w:p w:rsidR="00042E56" w:rsidRPr="00B77AD8" w:rsidRDefault="00042E56" w:rsidP="007C50EC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 xml:space="preserve">Članak </w:t>
      </w:r>
      <w:r w:rsidR="00C741C2" w:rsidRPr="00B77AD8">
        <w:rPr>
          <w:rFonts w:ascii="Times New Roman" w:hAnsi="Times New Roman" w:cs="Times New Roman"/>
          <w:sz w:val="24"/>
          <w:szCs w:val="24"/>
        </w:rPr>
        <w:t>73</w:t>
      </w:r>
      <w:r w:rsidRPr="00B77AD8">
        <w:rPr>
          <w:rFonts w:ascii="Times New Roman" w:hAnsi="Times New Roman" w:cs="Times New Roman"/>
          <w:sz w:val="24"/>
          <w:szCs w:val="24"/>
        </w:rPr>
        <w:t>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Iznosi materijalnih prava iz ovoga Pravilnika utvrđeni su u neto iznosima.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12. PRIJELAZNE I ZAVRŠNE ODREDBE</w:t>
      </w:r>
    </w:p>
    <w:p w:rsidR="00042E56" w:rsidRPr="00B77AD8" w:rsidRDefault="00C741C2" w:rsidP="007C50EC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Članak 74</w:t>
      </w:r>
      <w:r w:rsidR="00042E56" w:rsidRPr="00B77AD8">
        <w:rPr>
          <w:rFonts w:ascii="Times New Roman" w:hAnsi="Times New Roman" w:cs="Times New Roman"/>
          <w:sz w:val="24"/>
          <w:szCs w:val="24"/>
        </w:rPr>
        <w:t>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lastRenderedPageBreak/>
        <w:t>Na prava i obveze koje nisu uređene ovim Pravilnikom primjenjivat će se odgovarajuće</w:t>
      </w:r>
      <w:r w:rsidR="007C50EC" w:rsidRPr="00B77AD8">
        <w:rPr>
          <w:rFonts w:ascii="Times New Roman" w:hAnsi="Times New Roman" w:cs="Times New Roman"/>
          <w:sz w:val="24"/>
          <w:szCs w:val="24"/>
        </w:rPr>
        <w:t xml:space="preserve"> </w:t>
      </w:r>
      <w:r w:rsidRPr="00B77AD8">
        <w:rPr>
          <w:rFonts w:ascii="Times New Roman" w:hAnsi="Times New Roman" w:cs="Times New Roman"/>
          <w:sz w:val="24"/>
          <w:szCs w:val="24"/>
        </w:rPr>
        <w:t>odredbe Zakona o službenicima i namještenicima u lokalnoj i područnoj (regionalnoj)</w:t>
      </w:r>
      <w:r w:rsidR="007C50EC" w:rsidRPr="00B77AD8">
        <w:rPr>
          <w:rFonts w:ascii="Times New Roman" w:hAnsi="Times New Roman" w:cs="Times New Roman"/>
          <w:sz w:val="24"/>
          <w:szCs w:val="24"/>
        </w:rPr>
        <w:t xml:space="preserve"> </w:t>
      </w:r>
      <w:r w:rsidRPr="00B77AD8">
        <w:rPr>
          <w:rFonts w:ascii="Times New Roman" w:hAnsi="Times New Roman" w:cs="Times New Roman"/>
          <w:sz w:val="24"/>
          <w:szCs w:val="24"/>
        </w:rPr>
        <w:t>samoupravi, Zakona o radu i drugih propisa koji reguliraju ovu materiju.</w:t>
      </w:r>
    </w:p>
    <w:p w:rsidR="00DC68DF" w:rsidRDefault="00C741C2" w:rsidP="00DC68DF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Članak 75</w:t>
      </w:r>
      <w:r w:rsidR="00042E56" w:rsidRPr="00B77AD8">
        <w:rPr>
          <w:rFonts w:ascii="Times New Roman" w:hAnsi="Times New Roman" w:cs="Times New Roman"/>
          <w:sz w:val="24"/>
          <w:szCs w:val="24"/>
        </w:rPr>
        <w:t>.</w:t>
      </w:r>
    </w:p>
    <w:p w:rsidR="00DC68DF" w:rsidRPr="00DC68DF" w:rsidRDefault="00DC68DF" w:rsidP="00DC6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Stupanjem na snagu ovog Pravilnika</w:t>
      </w:r>
      <w:r w:rsidRPr="00DC68DF">
        <w:rPr>
          <w:rFonts w:ascii="Times New Roman" w:hAnsi="Times New Roman" w:cs="Times New Roman"/>
          <w:sz w:val="24"/>
          <w:szCs w:val="24"/>
        </w:rPr>
        <w:t xml:space="preserve"> prestaje važiti </w:t>
      </w:r>
      <w:r>
        <w:rPr>
          <w:rFonts w:ascii="Times New Roman" w:hAnsi="Times New Roman" w:cs="Times New Roman"/>
          <w:sz w:val="24"/>
          <w:szCs w:val="24"/>
        </w:rPr>
        <w:t>Pravilnik o radu</w:t>
      </w:r>
      <w:r w:rsidRPr="00DC68DF">
        <w:rPr>
          <w:rFonts w:ascii="Times New Roman" w:hAnsi="Times New Roman" w:cs="Times New Roman"/>
          <w:sz w:val="24"/>
          <w:szCs w:val="24"/>
        </w:rPr>
        <w:t xml:space="preserve"> („Službe</w:t>
      </w:r>
      <w:r>
        <w:rPr>
          <w:rFonts w:ascii="Times New Roman" w:hAnsi="Times New Roman" w:cs="Times New Roman"/>
          <w:sz w:val="24"/>
          <w:szCs w:val="24"/>
        </w:rPr>
        <w:t>ni glasnik Zadarske županije“ broj 07/11, 08/13</w:t>
      </w:r>
      <w:r w:rsidRPr="00DC68DF">
        <w:rPr>
          <w:rFonts w:ascii="Times New Roman" w:hAnsi="Times New Roman" w:cs="Times New Roman"/>
          <w:sz w:val="24"/>
          <w:szCs w:val="24"/>
        </w:rPr>
        <w:t>).</w:t>
      </w:r>
    </w:p>
    <w:p w:rsidR="00DC68DF" w:rsidRPr="00B77AD8" w:rsidRDefault="00DC68DF" w:rsidP="00DC68DF">
      <w:pPr>
        <w:jc w:val="center"/>
        <w:rPr>
          <w:rFonts w:ascii="Times New Roman" w:hAnsi="Times New Roman" w:cs="Times New Roman"/>
          <w:sz w:val="24"/>
          <w:szCs w:val="24"/>
        </w:rPr>
      </w:pPr>
      <w:r w:rsidRPr="00DC68DF">
        <w:rPr>
          <w:rFonts w:ascii="Times New Roman" w:hAnsi="Times New Roman" w:cs="Times New Roman"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sz w:val="24"/>
          <w:szCs w:val="24"/>
        </w:rPr>
        <w:t>76.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Ovaj Pravilnik stupa na snagu osmog dana od dana objave, a isti će se objaviti na službenoj internet stranici Općine.</w:t>
      </w:r>
    </w:p>
    <w:p w:rsidR="00042E56" w:rsidRPr="00B77AD8" w:rsidRDefault="00042E56" w:rsidP="00042E56">
      <w:pPr>
        <w:rPr>
          <w:rFonts w:ascii="Times New Roman" w:hAnsi="Times New Roman" w:cs="Times New Roman"/>
          <w:sz w:val="24"/>
          <w:szCs w:val="24"/>
        </w:rPr>
      </w:pPr>
    </w:p>
    <w:p w:rsidR="00042E56" w:rsidRPr="00B77AD8" w:rsidRDefault="00042E56" w:rsidP="007C50EC">
      <w:pPr>
        <w:jc w:val="right"/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 xml:space="preserve"> Općinski načelnik</w:t>
      </w:r>
    </w:p>
    <w:p w:rsidR="00C741C2" w:rsidRPr="00B77AD8" w:rsidRDefault="00C741C2" w:rsidP="007C50EC">
      <w:pPr>
        <w:jc w:val="right"/>
        <w:rPr>
          <w:rFonts w:ascii="Times New Roman" w:hAnsi="Times New Roman" w:cs="Times New Roman"/>
          <w:sz w:val="24"/>
          <w:szCs w:val="24"/>
        </w:rPr>
      </w:pPr>
      <w:r w:rsidRPr="00B77AD8">
        <w:rPr>
          <w:rFonts w:ascii="Times New Roman" w:hAnsi="Times New Roman" w:cs="Times New Roman"/>
          <w:sz w:val="24"/>
          <w:szCs w:val="24"/>
        </w:rPr>
        <w:t>Gašpar Begonja, dipl.ing.</w:t>
      </w:r>
    </w:p>
    <w:p w:rsidR="00405559" w:rsidRPr="00B77AD8" w:rsidRDefault="00405559" w:rsidP="00042E56">
      <w:pPr>
        <w:rPr>
          <w:rFonts w:ascii="Times New Roman" w:hAnsi="Times New Roman" w:cs="Times New Roman"/>
          <w:sz w:val="24"/>
          <w:szCs w:val="24"/>
        </w:rPr>
      </w:pPr>
    </w:p>
    <w:sectPr w:rsidR="00405559" w:rsidRPr="00B77AD8" w:rsidSect="00424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E56"/>
    <w:rsid w:val="000056BB"/>
    <w:rsid w:val="00042E56"/>
    <w:rsid w:val="001061E9"/>
    <w:rsid w:val="00131F9A"/>
    <w:rsid w:val="0019744D"/>
    <w:rsid w:val="001D5C1B"/>
    <w:rsid w:val="002C420D"/>
    <w:rsid w:val="003512C3"/>
    <w:rsid w:val="00395273"/>
    <w:rsid w:val="003A450A"/>
    <w:rsid w:val="00405559"/>
    <w:rsid w:val="00424554"/>
    <w:rsid w:val="004E3E02"/>
    <w:rsid w:val="005B533E"/>
    <w:rsid w:val="005C3770"/>
    <w:rsid w:val="006B4944"/>
    <w:rsid w:val="007A3002"/>
    <w:rsid w:val="007C50EC"/>
    <w:rsid w:val="00807AC1"/>
    <w:rsid w:val="00891869"/>
    <w:rsid w:val="008E422D"/>
    <w:rsid w:val="008F7E72"/>
    <w:rsid w:val="00973AC0"/>
    <w:rsid w:val="009D36B1"/>
    <w:rsid w:val="00B77AD8"/>
    <w:rsid w:val="00BC0310"/>
    <w:rsid w:val="00C741C2"/>
    <w:rsid w:val="00D94F3D"/>
    <w:rsid w:val="00DC68DF"/>
    <w:rsid w:val="00DD19BB"/>
    <w:rsid w:val="00DE2E34"/>
    <w:rsid w:val="00E3307B"/>
    <w:rsid w:val="00EF1BD6"/>
    <w:rsid w:val="00F01880"/>
    <w:rsid w:val="00FC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77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7A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77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7A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644DC-7295-4D86-82CC-58633736C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6286</Words>
  <Characters>35832</Characters>
  <Application>Microsoft Office Word</Application>
  <DocSecurity>0</DocSecurity>
  <Lines>298</Lines>
  <Paragraphs>84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Alarm automatika d.o.o.</Company>
  <LinksUpToDate>false</LinksUpToDate>
  <CharactersWithSpaces>42034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2019-05-22T11:00:00Z</cp:lastPrinted>
  <dcterms:created xsi:type="dcterms:W3CDTF">2019-05-22T10:43:00Z</dcterms:created>
  <dcterms:modified xsi:type="dcterms:W3CDTF">2019-05-22T11:06:00Z</dcterms:modified>
</cp:coreProperties>
</file>