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4F" w:rsidRPr="007A035B" w:rsidRDefault="009C02A1" w:rsidP="007644E3">
      <w:pPr>
        <w:spacing w:before="120"/>
        <w:ind w:right="-1" w:firstLine="720"/>
        <w:jc w:val="both"/>
        <w:rPr>
          <w:rFonts w:ascii="Calibri" w:hAnsi="Calibri" w:cs="Times New Roman"/>
          <w:sz w:val="22"/>
          <w:szCs w:val="22"/>
        </w:rPr>
      </w:pPr>
      <w:r w:rsidRPr="009C02A1">
        <w:rPr>
          <w:rFonts w:ascii="Calibri" w:hAnsi="Calibri"/>
          <w:iCs/>
          <w:sz w:val="22"/>
          <w:szCs w:val="22"/>
        </w:rPr>
        <w:t xml:space="preserve">Na temelju odredbe članka 95. Zakona o komunalnom gospodarstvu („Narodne novine“ broj 68/18, 110/18) i članka 30. Statuta Općine </w:t>
      </w:r>
      <w:proofErr w:type="spellStart"/>
      <w:r w:rsidRPr="009C02A1">
        <w:rPr>
          <w:rFonts w:ascii="Calibri" w:hAnsi="Calibri"/>
          <w:iCs/>
          <w:sz w:val="22"/>
          <w:szCs w:val="22"/>
        </w:rPr>
        <w:t>Privlaka</w:t>
      </w:r>
      <w:proofErr w:type="spellEnd"/>
      <w:r w:rsidRPr="009C02A1">
        <w:rPr>
          <w:rFonts w:ascii="Calibri" w:hAnsi="Calibri"/>
          <w:iCs/>
          <w:sz w:val="22"/>
          <w:szCs w:val="22"/>
        </w:rPr>
        <w:t xml:space="preserve"> („Službeni glasnik Zadarske županije“ 05/18), Općinsko vijeće Općine </w:t>
      </w:r>
      <w:proofErr w:type="spellStart"/>
      <w:r w:rsidRPr="009C02A1">
        <w:rPr>
          <w:rFonts w:ascii="Calibri" w:hAnsi="Calibri"/>
          <w:iCs/>
          <w:sz w:val="22"/>
          <w:szCs w:val="22"/>
        </w:rPr>
        <w:t>Privlaka</w:t>
      </w:r>
      <w:proofErr w:type="spellEnd"/>
      <w:r>
        <w:rPr>
          <w:rFonts w:ascii="Calibri" w:hAnsi="Calibri"/>
          <w:iCs/>
          <w:sz w:val="22"/>
          <w:szCs w:val="22"/>
        </w:rPr>
        <w:t xml:space="preserve"> </w:t>
      </w:r>
      <w:r w:rsidR="009121B7"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sz w:val="22"/>
          <w:szCs w:val="22"/>
        </w:rPr>
        <w:t>1</w:t>
      </w:r>
      <w:r w:rsidR="00C462C1">
        <w:rPr>
          <w:rFonts w:ascii="Calibri" w:hAnsi="Calibri"/>
          <w:sz w:val="22"/>
          <w:szCs w:val="22"/>
        </w:rPr>
        <w:t>9.</w:t>
      </w:r>
      <w:r w:rsidR="009121B7">
        <w:rPr>
          <w:rFonts w:ascii="Calibri" w:hAnsi="Calibri"/>
          <w:sz w:val="22"/>
          <w:szCs w:val="22"/>
        </w:rPr>
        <w:t xml:space="preserve"> </w:t>
      </w:r>
      <w:r w:rsidR="008E6BE0" w:rsidRPr="007A035B">
        <w:rPr>
          <w:rFonts w:ascii="Calibri" w:hAnsi="Calibri"/>
          <w:sz w:val="22"/>
          <w:szCs w:val="22"/>
        </w:rPr>
        <w:t xml:space="preserve">sjednici  održanoj </w:t>
      </w:r>
      <w:r w:rsidR="009121B7">
        <w:rPr>
          <w:rFonts w:ascii="Calibri" w:hAnsi="Calibri" w:cs="Times New Roman"/>
          <w:sz w:val="22"/>
          <w:szCs w:val="22"/>
        </w:rPr>
        <w:t>dana</w:t>
      </w:r>
      <w:r w:rsidR="00C462C1">
        <w:rPr>
          <w:rFonts w:ascii="Calibri" w:hAnsi="Calibri" w:cs="Times New Roman"/>
          <w:sz w:val="22"/>
          <w:szCs w:val="22"/>
        </w:rPr>
        <w:t xml:space="preserve"> </w:t>
      </w:r>
      <w:r w:rsidR="009D53D8">
        <w:rPr>
          <w:rFonts w:ascii="Calibri" w:hAnsi="Calibri" w:cs="Times New Roman"/>
          <w:sz w:val="22"/>
          <w:szCs w:val="22"/>
        </w:rPr>
        <w:t>21. veljače 2019.</w:t>
      </w:r>
      <w:r w:rsidR="005E164F" w:rsidRPr="007A035B">
        <w:rPr>
          <w:rFonts w:ascii="Calibri" w:hAnsi="Calibri" w:cs="Times New Roman"/>
          <w:sz w:val="22"/>
          <w:szCs w:val="22"/>
        </w:rPr>
        <w:t xml:space="preserve"> godine</w:t>
      </w:r>
      <w:r w:rsidR="008E6BE0" w:rsidRPr="007A035B">
        <w:rPr>
          <w:rFonts w:ascii="Calibri" w:hAnsi="Calibri" w:cs="Times New Roman"/>
          <w:sz w:val="22"/>
          <w:szCs w:val="22"/>
        </w:rPr>
        <w:t>, donosi</w:t>
      </w:r>
      <w:r w:rsidR="009121B7">
        <w:rPr>
          <w:rFonts w:ascii="Calibri" w:hAnsi="Calibri" w:cs="Times New Roman"/>
          <w:sz w:val="22"/>
          <w:szCs w:val="22"/>
        </w:rPr>
        <w:t>:</w:t>
      </w:r>
    </w:p>
    <w:p w:rsidR="005E164F" w:rsidRPr="007A035B" w:rsidRDefault="005E164F" w:rsidP="005E164F">
      <w:pPr>
        <w:jc w:val="both"/>
        <w:rPr>
          <w:rFonts w:ascii="Calibri" w:hAnsi="Calibri" w:cs="Times New Roman"/>
          <w:b/>
          <w:iCs/>
          <w:sz w:val="22"/>
          <w:szCs w:val="22"/>
        </w:rPr>
      </w:pPr>
    </w:p>
    <w:p w:rsidR="007C71A9" w:rsidRPr="007A035B" w:rsidRDefault="007C71A9" w:rsidP="005E164F">
      <w:pPr>
        <w:jc w:val="both"/>
        <w:rPr>
          <w:rFonts w:ascii="Calibri" w:hAnsi="Calibri" w:cs="Times New Roman"/>
          <w:b/>
          <w:iCs/>
          <w:sz w:val="22"/>
          <w:szCs w:val="22"/>
        </w:rPr>
      </w:pPr>
    </w:p>
    <w:p w:rsidR="005E164F" w:rsidRPr="007A035B" w:rsidRDefault="008E6BE0" w:rsidP="005E164F">
      <w:pPr>
        <w:jc w:val="center"/>
        <w:rPr>
          <w:rFonts w:ascii="Calibri" w:hAnsi="Calibri" w:cs="Times New Roman"/>
          <w:b/>
          <w:iCs/>
          <w:sz w:val="22"/>
          <w:szCs w:val="22"/>
        </w:rPr>
      </w:pPr>
      <w:r w:rsidRPr="007A035B">
        <w:rPr>
          <w:rFonts w:ascii="Calibri" w:hAnsi="Calibri" w:cs="Times New Roman"/>
          <w:b/>
          <w:iCs/>
          <w:sz w:val="22"/>
          <w:szCs w:val="22"/>
        </w:rPr>
        <w:t>ODLUKU</w:t>
      </w:r>
    </w:p>
    <w:p w:rsidR="005E164F" w:rsidRPr="007A035B" w:rsidRDefault="005E164F" w:rsidP="005E164F">
      <w:pPr>
        <w:rPr>
          <w:rFonts w:ascii="Calibri" w:hAnsi="Calibri" w:cs="Times New Roman"/>
          <w:b/>
          <w:iCs/>
          <w:sz w:val="22"/>
          <w:szCs w:val="22"/>
        </w:rPr>
      </w:pPr>
    </w:p>
    <w:p w:rsidR="009121B7" w:rsidRDefault="007C1385" w:rsidP="008E6BE0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o</w:t>
      </w:r>
      <w:r w:rsidR="009121B7">
        <w:rPr>
          <w:rFonts w:ascii="Calibri" w:hAnsi="Calibri" w:cs="Times New Roman"/>
          <w:b/>
          <w:bCs/>
          <w:sz w:val="22"/>
          <w:szCs w:val="22"/>
        </w:rPr>
        <w:t xml:space="preserve"> izmjenama i dopunama </w:t>
      </w:r>
    </w:p>
    <w:p w:rsidR="005E164F" w:rsidRDefault="009121B7" w:rsidP="008E6BE0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Odluke o </w:t>
      </w:r>
      <w:r w:rsidR="009C02A1">
        <w:rPr>
          <w:rFonts w:ascii="Calibri" w:hAnsi="Calibri" w:cs="Times New Roman"/>
          <w:b/>
          <w:bCs/>
          <w:sz w:val="22"/>
          <w:szCs w:val="22"/>
        </w:rPr>
        <w:t>komunalnoj naknadi</w:t>
      </w:r>
      <w:r>
        <w:rPr>
          <w:rFonts w:ascii="Calibri" w:hAnsi="Calibri" w:cs="Times New Roman"/>
          <w:b/>
          <w:bCs/>
          <w:sz w:val="22"/>
          <w:szCs w:val="22"/>
        </w:rPr>
        <w:t xml:space="preserve"> Općine </w:t>
      </w:r>
      <w:proofErr w:type="spellStart"/>
      <w:r>
        <w:rPr>
          <w:rFonts w:ascii="Calibri" w:hAnsi="Calibri" w:cs="Times New Roman"/>
          <w:b/>
          <w:bCs/>
          <w:sz w:val="22"/>
          <w:szCs w:val="22"/>
        </w:rPr>
        <w:t>Privlaka</w:t>
      </w:r>
      <w:proofErr w:type="spellEnd"/>
    </w:p>
    <w:p w:rsidR="009121B7" w:rsidRPr="007A035B" w:rsidRDefault="009121B7" w:rsidP="008E6BE0">
      <w:pPr>
        <w:jc w:val="center"/>
        <w:rPr>
          <w:rFonts w:ascii="Calibri" w:hAnsi="Calibri" w:cs="Times New Roman"/>
          <w:b/>
          <w:iCs/>
          <w:sz w:val="22"/>
          <w:szCs w:val="22"/>
        </w:rPr>
      </w:pPr>
    </w:p>
    <w:p w:rsidR="00C903D7" w:rsidRPr="007A035B" w:rsidRDefault="00C903D7" w:rsidP="005E164F">
      <w:pPr>
        <w:rPr>
          <w:rFonts w:ascii="Calibri" w:hAnsi="Calibri" w:cs="Times New Roman"/>
          <w:iCs/>
          <w:sz w:val="22"/>
          <w:szCs w:val="22"/>
        </w:rPr>
      </w:pPr>
    </w:p>
    <w:p w:rsidR="005E164F" w:rsidRPr="002A3286" w:rsidRDefault="005E164F" w:rsidP="005E164F">
      <w:pPr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  <w:r w:rsidRPr="002A3286">
        <w:rPr>
          <w:rFonts w:ascii="Calibri" w:hAnsi="Calibri" w:cs="Times New Roman"/>
          <w:b/>
          <w:bCs/>
          <w:iCs/>
          <w:sz w:val="22"/>
          <w:szCs w:val="22"/>
        </w:rPr>
        <w:t>I.</w:t>
      </w:r>
    </w:p>
    <w:p w:rsidR="007C71A9" w:rsidRPr="007A035B" w:rsidRDefault="007C71A9" w:rsidP="005E164F">
      <w:pPr>
        <w:jc w:val="center"/>
        <w:rPr>
          <w:rFonts w:ascii="Calibri" w:hAnsi="Calibri" w:cs="Times New Roman"/>
          <w:bCs/>
          <w:iCs/>
          <w:sz w:val="22"/>
          <w:szCs w:val="22"/>
        </w:rPr>
      </w:pPr>
    </w:p>
    <w:p w:rsidR="005E164F" w:rsidRPr="007A035B" w:rsidRDefault="009121B7" w:rsidP="00553BFC">
      <w:pPr>
        <w:ind w:firstLine="720"/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Cs/>
          <w:iCs/>
          <w:sz w:val="22"/>
          <w:szCs w:val="22"/>
        </w:rPr>
        <w:t xml:space="preserve">Predmet izmjena ove odluke je  </w:t>
      </w:r>
      <w:r w:rsidR="009C02A1" w:rsidRPr="009C02A1">
        <w:rPr>
          <w:rFonts w:ascii="Calibri" w:hAnsi="Calibri" w:cs="Times New Roman"/>
          <w:bCs/>
          <w:iCs/>
          <w:sz w:val="22"/>
          <w:szCs w:val="22"/>
        </w:rPr>
        <w:t>Odluk</w:t>
      </w:r>
      <w:r w:rsidR="009C02A1">
        <w:rPr>
          <w:rFonts w:ascii="Calibri" w:hAnsi="Calibri" w:cs="Times New Roman"/>
          <w:bCs/>
          <w:iCs/>
          <w:sz w:val="22"/>
          <w:szCs w:val="22"/>
        </w:rPr>
        <w:t>a</w:t>
      </w:r>
      <w:r w:rsidR="009C02A1" w:rsidRPr="009C02A1">
        <w:rPr>
          <w:rFonts w:ascii="Calibri" w:hAnsi="Calibri" w:cs="Times New Roman"/>
          <w:bCs/>
          <w:iCs/>
          <w:sz w:val="22"/>
          <w:szCs w:val="22"/>
        </w:rPr>
        <w:t xml:space="preserve"> o komunalnoj naknadi Općine </w:t>
      </w:r>
      <w:proofErr w:type="spellStart"/>
      <w:r w:rsidR="009C02A1" w:rsidRPr="009C02A1">
        <w:rPr>
          <w:rFonts w:ascii="Calibri" w:hAnsi="Calibri" w:cs="Times New Roman"/>
          <w:bCs/>
          <w:iCs/>
          <w:sz w:val="22"/>
          <w:szCs w:val="22"/>
        </w:rPr>
        <w:t>Privlaka</w:t>
      </w:r>
      <w:proofErr w:type="spellEnd"/>
      <w:r w:rsidR="009C02A1">
        <w:rPr>
          <w:rFonts w:ascii="Calibri" w:hAnsi="Calibri" w:cs="Times New Roman"/>
          <w:bCs/>
          <w:iCs/>
          <w:sz w:val="22"/>
          <w:szCs w:val="22"/>
        </w:rPr>
        <w:t xml:space="preserve"> (</w:t>
      </w:r>
      <w:r w:rsidR="007C1385" w:rsidRPr="007C1385">
        <w:rPr>
          <w:rFonts w:ascii="Calibri" w:hAnsi="Calibri" w:cs="Times New Roman"/>
          <w:bCs/>
          <w:iCs/>
          <w:sz w:val="22"/>
          <w:szCs w:val="22"/>
        </w:rPr>
        <w:t>„</w:t>
      </w:r>
      <w:r w:rsidR="009C02A1">
        <w:rPr>
          <w:rFonts w:ascii="Calibri" w:hAnsi="Calibri" w:cs="Times New Roman"/>
          <w:sz w:val="22"/>
          <w:szCs w:val="22"/>
        </w:rPr>
        <w:t>Službeni glasnik Zadarske županije“ broj 02/19).</w:t>
      </w:r>
    </w:p>
    <w:p w:rsidR="00C903D7" w:rsidRPr="007A035B" w:rsidRDefault="00C903D7" w:rsidP="005E164F">
      <w:pPr>
        <w:pStyle w:val="Tijeloteksta"/>
        <w:rPr>
          <w:rFonts w:ascii="Calibri" w:hAnsi="Calibri"/>
          <w:b w:val="0"/>
          <w:bCs w:val="0"/>
          <w:iCs/>
          <w:sz w:val="22"/>
          <w:szCs w:val="22"/>
        </w:rPr>
      </w:pPr>
    </w:p>
    <w:p w:rsidR="005E164F" w:rsidRPr="002A3286" w:rsidRDefault="005E164F" w:rsidP="005E164F">
      <w:pPr>
        <w:pStyle w:val="Tijeloteksta"/>
        <w:rPr>
          <w:rFonts w:ascii="Calibri" w:hAnsi="Calibri"/>
          <w:bCs w:val="0"/>
          <w:iCs/>
          <w:sz w:val="22"/>
          <w:szCs w:val="22"/>
        </w:rPr>
      </w:pPr>
      <w:r w:rsidRPr="002A3286">
        <w:rPr>
          <w:rFonts w:ascii="Calibri" w:hAnsi="Calibri"/>
          <w:bCs w:val="0"/>
          <w:iCs/>
          <w:sz w:val="22"/>
          <w:szCs w:val="22"/>
        </w:rPr>
        <w:t>II.</w:t>
      </w:r>
    </w:p>
    <w:p w:rsidR="007644E3" w:rsidRPr="007A035B" w:rsidRDefault="007644E3" w:rsidP="007644E3">
      <w:pPr>
        <w:pStyle w:val="Tijeloteksta2"/>
        <w:ind w:firstLine="708"/>
        <w:rPr>
          <w:rFonts w:ascii="Calibri" w:hAnsi="Calibri"/>
          <w:sz w:val="22"/>
          <w:szCs w:val="22"/>
        </w:rPr>
      </w:pPr>
    </w:p>
    <w:p w:rsidR="007C71A9" w:rsidRDefault="009121B7" w:rsidP="00784FFF">
      <w:pPr>
        <w:pStyle w:val="Tijeloteksta"/>
        <w:ind w:firstLine="708"/>
        <w:jc w:val="both"/>
        <w:rPr>
          <w:rFonts w:ascii="Calibri" w:hAnsi="Calibri"/>
          <w:b w:val="0"/>
          <w:bCs w:val="0"/>
          <w:iCs/>
          <w:sz w:val="22"/>
          <w:szCs w:val="22"/>
        </w:rPr>
      </w:pPr>
      <w:r>
        <w:rPr>
          <w:rFonts w:ascii="Calibri" w:hAnsi="Calibri"/>
          <w:b w:val="0"/>
          <w:bCs w:val="0"/>
          <w:iCs/>
          <w:sz w:val="22"/>
          <w:szCs w:val="22"/>
        </w:rPr>
        <w:t xml:space="preserve">Mijenja se članak </w:t>
      </w:r>
      <w:r w:rsidR="009C02A1">
        <w:rPr>
          <w:rFonts w:ascii="Calibri" w:hAnsi="Calibri"/>
          <w:b w:val="0"/>
          <w:bCs w:val="0"/>
          <w:iCs/>
          <w:sz w:val="22"/>
          <w:szCs w:val="22"/>
        </w:rPr>
        <w:t>9.</w:t>
      </w:r>
      <w:r>
        <w:rPr>
          <w:rFonts w:ascii="Calibri" w:hAnsi="Calibri"/>
          <w:b w:val="0"/>
          <w:bCs w:val="0"/>
          <w:iCs/>
          <w:sz w:val="22"/>
          <w:szCs w:val="22"/>
        </w:rPr>
        <w:t xml:space="preserve"> na način da sada glasi: </w:t>
      </w:r>
    </w:p>
    <w:p w:rsidR="009F2F3A" w:rsidRDefault="009F2F3A" w:rsidP="009F2F3A">
      <w:pPr>
        <w:pStyle w:val="Tijeloteksta"/>
        <w:rPr>
          <w:rFonts w:ascii="Calibri" w:hAnsi="Calibri"/>
          <w:b w:val="0"/>
          <w:bCs w:val="0"/>
          <w:iCs/>
          <w:sz w:val="22"/>
          <w:szCs w:val="22"/>
        </w:rPr>
      </w:pPr>
    </w:p>
    <w:p w:rsidR="008806E5" w:rsidRPr="009F2F3A" w:rsidRDefault="008806E5" w:rsidP="009F2F3A">
      <w:pPr>
        <w:pStyle w:val="Tijeloteksta"/>
        <w:rPr>
          <w:rFonts w:ascii="Calibri" w:hAnsi="Calibri"/>
          <w:b w:val="0"/>
          <w:bCs w:val="0"/>
          <w:i/>
          <w:iCs/>
          <w:sz w:val="22"/>
          <w:szCs w:val="22"/>
        </w:rPr>
      </w:pPr>
      <w:r w:rsidRPr="009F2F3A">
        <w:rPr>
          <w:rFonts w:ascii="Calibri" w:hAnsi="Calibri"/>
          <w:b w:val="0"/>
          <w:bCs w:val="0"/>
          <w:i/>
          <w:iCs/>
          <w:sz w:val="22"/>
          <w:szCs w:val="22"/>
        </w:rPr>
        <w:t xml:space="preserve">„Članak </w:t>
      </w:r>
      <w:r w:rsidR="009C02A1">
        <w:rPr>
          <w:rFonts w:ascii="Calibri" w:hAnsi="Calibri"/>
          <w:b w:val="0"/>
          <w:bCs w:val="0"/>
          <w:i/>
          <w:iCs/>
          <w:sz w:val="22"/>
          <w:szCs w:val="22"/>
        </w:rPr>
        <w:t>9</w:t>
      </w:r>
      <w:r w:rsidRPr="009F2F3A">
        <w:rPr>
          <w:rFonts w:ascii="Calibri" w:hAnsi="Calibri"/>
          <w:b w:val="0"/>
          <w:bCs w:val="0"/>
          <w:i/>
          <w:iCs/>
          <w:sz w:val="22"/>
          <w:szCs w:val="22"/>
        </w:rPr>
        <w:t>.</w:t>
      </w:r>
    </w:p>
    <w:p w:rsidR="008806E5" w:rsidRPr="009F2F3A" w:rsidRDefault="008806E5" w:rsidP="008806E5">
      <w:pPr>
        <w:pStyle w:val="Tijeloteksta"/>
        <w:ind w:firstLine="708"/>
        <w:jc w:val="both"/>
        <w:rPr>
          <w:rFonts w:ascii="Calibri" w:hAnsi="Calibri"/>
          <w:b w:val="0"/>
          <w:bCs w:val="0"/>
          <w:i/>
          <w:iCs/>
          <w:sz w:val="22"/>
          <w:szCs w:val="22"/>
        </w:rPr>
      </w:pPr>
    </w:p>
    <w:p w:rsidR="009C02A1" w:rsidRPr="009C02A1" w:rsidRDefault="009C02A1" w:rsidP="009C02A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2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područje Općine </w:t>
      </w:r>
      <w:proofErr w:type="spellStart"/>
      <w:r w:rsidRPr="009C02A1">
        <w:rPr>
          <w:rFonts w:ascii="Times New Roman" w:eastAsia="Calibri" w:hAnsi="Times New Roman" w:cs="Times New Roman"/>
          <w:sz w:val="24"/>
          <w:szCs w:val="24"/>
          <w:lang w:eastAsia="en-US"/>
        </w:rPr>
        <w:t>Privlaka</w:t>
      </w:r>
      <w:proofErr w:type="spellEnd"/>
      <w:r w:rsidRPr="009C02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određuju se slijedeća mjerila (s obzirom na vrstu nekretnine odnosno djelatnosti), koeficijenti zone (</w:t>
      </w:r>
      <w:proofErr w:type="spellStart"/>
      <w:r w:rsidRPr="009C02A1">
        <w:rPr>
          <w:rFonts w:ascii="Times New Roman" w:eastAsia="Calibri" w:hAnsi="Times New Roman" w:cs="Times New Roman"/>
          <w:sz w:val="24"/>
          <w:szCs w:val="24"/>
          <w:lang w:eastAsia="en-US"/>
        </w:rPr>
        <w:t>Kz</w:t>
      </w:r>
      <w:proofErr w:type="spellEnd"/>
      <w:r w:rsidRPr="009C02A1">
        <w:rPr>
          <w:rFonts w:ascii="Times New Roman" w:eastAsia="Calibri" w:hAnsi="Times New Roman" w:cs="Times New Roman"/>
          <w:sz w:val="24"/>
          <w:szCs w:val="24"/>
          <w:lang w:eastAsia="en-US"/>
        </w:rPr>
        <w:t>) i koeficijenti namjene (Kn) za obračun komunalne naknade: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8"/>
        <w:gridCol w:w="3118"/>
        <w:gridCol w:w="1495"/>
        <w:gridCol w:w="1858"/>
        <w:gridCol w:w="1858"/>
      </w:tblGrid>
      <w:tr w:rsidR="009C02A1" w:rsidRPr="009C02A1" w:rsidTr="009C02A1">
        <w:tc>
          <w:tcPr>
            <w:tcW w:w="9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311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Vrsta nekretnine – djelatnosti</w:t>
            </w:r>
          </w:p>
        </w:tc>
        <w:tc>
          <w:tcPr>
            <w:tcW w:w="1495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Zona</w:t>
            </w:r>
          </w:p>
        </w:tc>
        <w:tc>
          <w:tcPr>
            <w:tcW w:w="18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Koeficijent zone (</w:t>
            </w:r>
            <w:proofErr w:type="spellStart"/>
            <w:r w:rsidRPr="009C02A1">
              <w:rPr>
                <w:rFonts w:ascii="Times New Roman" w:hAnsi="Times New Roman" w:cs="Times New Roman"/>
              </w:rPr>
              <w:t>Kz</w:t>
            </w:r>
            <w:proofErr w:type="spellEnd"/>
            <w:r w:rsidRPr="009C02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Koeficijent namjene (Kn)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02A1" w:rsidRPr="009C02A1" w:rsidTr="009C02A1">
        <w:tc>
          <w:tcPr>
            <w:tcW w:w="9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Stambeni prostor (stanovi, obiteljske kuće, kuće za odmor), stambeni prostor koji koriste neprofitne udruge građana, garažni prostor, pomoćni objekti</w:t>
            </w:r>
          </w:p>
        </w:tc>
        <w:tc>
          <w:tcPr>
            <w:tcW w:w="1495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  <w:p w:rsidR="009C02A1" w:rsidRPr="009C02A1" w:rsidRDefault="009C02A1" w:rsidP="00FA112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A1120">
              <w:rPr>
                <w:rFonts w:ascii="Times New Roman" w:hAnsi="Times New Roman" w:cs="Times New Roman"/>
              </w:rPr>
              <w:t>7</w:t>
            </w:r>
            <w:r w:rsidR="00B44E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1,00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1,00</w:t>
            </w:r>
          </w:p>
        </w:tc>
      </w:tr>
      <w:tr w:rsidR="009C02A1" w:rsidRPr="009C02A1" w:rsidTr="009C02A1">
        <w:tc>
          <w:tcPr>
            <w:tcW w:w="9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Poslovni prostor koji koriste neprofitne udruge građana</w:t>
            </w:r>
          </w:p>
        </w:tc>
        <w:tc>
          <w:tcPr>
            <w:tcW w:w="1495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58" w:type="dxa"/>
          </w:tcPr>
          <w:p w:rsidR="009C02A1" w:rsidRPr="009C02A1" w:rsidRDefault="009C02A1" w:rsidP="004F603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4F603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  <w:p w:rsidR="009C02A1" w:rsidRPr="009C02A1" w:rsidRDefault="009C02A1" w:rsidP="00FA112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A112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1,00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1,00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02A1" w:rsidRPr="009C02A1" w:rsidTr="009C02A1">
        <w:tc>
          <w:tcPr>
            <w:tcW w:w="9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Poslovni prostor koji se koristi za obavljanje proizvodne djelatnosti</w:t>
            </w:r>
          </w:p>
        </w:tc>
        <w:tc>
          <w:tcPr>
            <w:tcW w:w="1495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58" w:type="dxa"/>
          </w:tcPr>
          <w:p w:rsidR="009C02A1" w:rsidRPr="009C02A1" w:rsidRDefault="009C02A1" w:rsidP="004F603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4F603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  <w:p w:rsidR="009C02A1" w:rsidRPr="009C02A1" w:rsidRDefault="009C02A1" w:rsidP="00FA112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A112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C02A1">
              <w:rPr>
                <w:rFonts w:ascii="Times New Roman" w:hAnsi="Times New Roman" w:cs="Times New Roman"/>
              </w:rPr>
              <w:t xml:space="preserve">4,00 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4,00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02A1" w:rsidRPr="009C02A1" w:rsidTr="009C02A1">
        <w:tc>
          <w:tcPr>
            <w:tcW w:w="9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1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Poslovni prostor koji se koristi za obavljanje trgovačke, ugostiteljske, turističke i druge poslovne djelatnosti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58" w:type="dxa"/>
          </w:tcPr>
          <w:p w:rsidR="009C02A1" w:rsidRPr="009C02A1" w:rsidRDefault="009C02A1" w:rsidP="004F603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4F603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  <w:p w:rsidR="009C02A1" w:rsidRPr="009C02A1" w:rsidRDefault="009C02A1" w:rsidP="00FA112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A112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FA1120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02A1" w:rsidRPr="009C02A1">
              <w:rPr>
                <w:rFonts w:ascii="Times New Roman" w:hAnsi="Times New Roman" w:cs="Times New Roman"/>
              </w:rPr>
              <w:t xml:space="preserve">,00 </w:t>
            </w:r>
          </w:p>
          <w:p w:rsidR="009C02A1" w:rsidRPr="009C02A1" w:rsidRDefault="00FA1120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02A1" w:rsidRPr="009C02A1">
              <w:rPr>
                <w:rFonts w:ascii="Times New Roman" w:hAnsi="Times New Roman" w:cs="Times New Roman"/>
              </w:rPr>
              <w:t>,00</w:t>
            </w:r>
          </w:p>
        </w:tc>
      </w:tr>
      <w:tr w:rsidR="009C02A1" w:rsidRPr="009C02A1" w:rsidTr="009C02A1">
        <w:tc>
          <w:tcPr>
            <w:tcW w:w="9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Građevinsko zemljište koje se koristi za obavljanje poslovne djelatnosti</w:t>
            </w:r>
          </w:p>
        </w:tc>
        <w:tc>
          <w:tcPr>
            <w:tcW w:w="1495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58" w:type="dxa"/>
          </w:tcPr>
          <w:p w:rsidR="009C02A1" w:rsidRPr="009C02A1" w:rsidRDefault="009C02A1" w:rsidP="004F603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4F603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  <w:p w:rsidR="009C02A1" w:rsidRPr="009C02A1" w:rsidRDefault="009C02A1" w:rsidP="00FA112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A112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10% koeficijenta namjene određenog za poslovni prostor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02A1" w:rsidRPr="009C02A1" w:rsidTr="009C02A1">
        <w:tc>
          <w:tcPr>
            <w:tcW w:w="9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Neizgrađeno građevinsko zemljište (koje se nalazi na područjima u kojima je omogućeno priključivanje na infrastrukturu)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58" w:type="dxa"/>
          </w:tcPr>
          <w:p w:rsidR="009C02A1" w:rsidRPr="009C02A1" w:rsidRDefault="009C02A1" w:rsidP="004F603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4F603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  <w:p w:rsidR="009C02A1" w:rsidRPr="009C02A1" w:rsidRDefault="009C02A1" w:rsidP="00FA112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A112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8" w:type="dxa"/>
          </w:tcPr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0,05</w:t>
            </w:r>
          </w:p>
          <w:p w:rsidR="009C02A1" w:rsidRPr="009C02A1" w:rsidRDefault="009C02A1" w:rsidP="009C02A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C02A1">
              <w:rPr>
                <w:rFonts w:ascii="Times New Roman" w:hAnsi="Times New Roman" w:cs="Times New Roman"/>
              </w:rPr>
              <w:t>0,05</w:t>
            </w:r>
          </w:p>
        </w:tc>
      </w:tr>
    </w:tbl>
    <w:p w:rsidR="009F2F3A" w:rsidRDefault="009D53D8" w:rsidP="009D53D8">
      <w:pPr>
        <w:pStyle w:val="Tijeloteksta"/>
        <w:jc w:val="both"/>
        <w:rPr>
          <w:rFonts w:ascii="Calibri" w:hAnsi="Calibri"/>
          <w:b w:val="0"/>
          <w:bCs w:val="0"/>
          <w:iCs/>
          <w:sz w:val="22"/>
          <w:szCs w:val="22"/>
        </w:rPr>
      </w:pPr>
      <w:r w:rsidRPr="009D53D8">
        <w:rPr>
          <w:rFonts w:ascii="Calibri" w:hAnsi="Calibri"/>
          <w:b w:val="0"/>
          <w:bCs w:val="0"/>
          <w:iCs/>
          <w:sz w:val="22"/>
          <w:szCs w:val="22"/>
        </w:rPr>
        <w:t>“</w:t>
      </w:r>
    </w:p>
    <w:p w:rsidR="00D14F23" w:rsidRPr="008806E5" w:rsidRDefault="00D14F23" w:rsidP="008F33A7">
      <w:pPr>
        <w:pStyle w:val="Tijeloteksta"/>
        <w:jc w:val="both"/>
        <w:rPr>
          <w:rFonts w:ascii="Calibri" w:hAnsi="Calibri"/>
          <w:b w:val="0"/>
          <w:bCs w:val="0"/>
          <w:iCs/>
          <w:sz w:val="22"/>
          <w:szCs w:val="22"/>
        </w:rPr>
      </w:pPr>
    </w:p>
    <w:p w:rsidR="001A0652" w:rsidRPr="007A035B" w:rsidRDefault="001A0652" w:rsidP="005E164F">
      <w:pPr>
        <w:jc w:val="center"/>
        <w:rPr>
          <w:rFonts w:ascii="Calibri" w:hAnsi="Calibri" w:cs="Times New Roman"/>
          <w:bCs/>
          <w:iCs/>
          <w:sz w:val="22"/>
          <w:szCs w:val="22"/>
        </w:rPr>
      </w:pPr>
    </w:p>
    <w:p w:rsidR="005E164F" w:rsidRDefault="009C02A1" w:rsidP="005E164F">
      <w:pPr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  <w:r>
        <w:rPr>
          <w:rFonts w:ascii="Calibri" w:hAnsi="Calibri" w:cs="Times New Roman"/>
          <w:b/>
          <w:bCs/>
          <w:iCs/>
          <w:sz w:val="22"/>
          <w:szCs w:val="22"/>
        </w:rPr>
        <w:t>II</w:t>
      </w:r>
      <w:r w:rsidR="00F649D6" w:rsidRPr="002A3286">
        <w:rPr>
          <w:rFonts w:ascii="Calibri" w:hAnsi="Calibri" w:cs="Times New Roman"/>
          <w:b/>
          <w:bCs/>
          <w:iCs/>
          <w:sz w:val="22"/>
          <w:szCs w:val="22"/>
        </w:rPr>
        <w:t>I</w:t>
      </w:r>
      <w:r w:rsidR="005E164F" w:rsidRPr="002A3286">
        <w:rPr>
          <w:rFonts w:ascii="Calibri" w:hAnsi="Calibri" w:cs="Times New Roman"/>
          <w:b/>
          <w:bCs/>
          <w:iCs/>
          <w:sz w:val="22"/>
          <w:szCs w:val="22"/>
        </w:rPr>
        <w:t>.</w:t>
      </w:r>
    </w:p>
    <w:p w:rsidR="00B44E56" w:rsidRPr="002A3286" w:rsidRDefault="00B44E56" w:rsidP="005E164F">
      <w:pPr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</w:p>
    <w:p w:rsidR="005E164F" w:rsidRDefault="00F649D6" w:rsidP="00F649D6">
      <w:pPr>
        <w:rPr>
          <w:rFonts w:ascii="Calibri" w:hAnsi="Calibri" w:cs="Times New Roman"/>
          <w:bCs/>
          <w:iCs/>
          <w:sz w:val="22"/>
          <w:szCs w:val="22"/>
        </w:rPr>
      </w:pPr>
      <w:r>
        <w:rPr>
          <w:rFonts w:ascii="Calibri" w:hAnsi="Calibri" w:cs="Times New Roman"/>
          <w:bCs/>
          <w:iCs/>
          <w:sz w:val="22"/>
          <w:szCs w:val="22"/>
        </w:rPr>
        <w:t xml:space="preserve">Ova odluka stupa na snagu </w:t>
      </w:r>
      <w:r w:rsidR="00585413">
        <w:rPr>
          <w:rFonts w:ascii="Calibri" w:hAnsi="Calibri" w:cs="Times New Roman"/>
          <w:bCs/>
          <w:iCs/>
          <w:sz w:val="22"/>
          <w:szCs w:val="22"/>
        </w:rPr>
        <w:t xml:space="preserve">osmog </w:t>
      </w:r>
      <w:r>
        <w:rPr>
          <w:rFonts w:ascii="Calibri" w:hAnsi="Calibri" w:cs="Times New Roman"/>
          <w:bCs/>
          <w:iCs/>
          <w:sz w:val="22"/>
          <w:szCs w:val="22"/>
        </w:rPr>
        <w:t xml:space="preserve"> dana od dana objave u Službenom glasniku Zadarske županije</w:t>
      </w:r>
      <w:r w:rsidR="009D53D8">
        <w:rPr>
          <w:rFonts w:ascii="Calibri" w:hAnsi="Calibri" w:cs="Times New Roman"/>
          <w:bCs/>
          <w:iCs/>
          <w:sz w:val="22"/>
          <w:szCs w:val="22"/>
        </w:rPr>
        <w:t>.</w:t>
      </w:r>
      <w:r>
        <w:rPr>
          <w:rFonts w:ascii="Calibri" w:hAnsi="Calibri" w:cs="Times New Roman"/>
          <w:bCs/>
          <w:iCs/>
          <w:sz w:val="22"/>
          <w:szCs w:val="22"/>
        </w:rPr>
        <w:t xml:space="preserve"> </w:t>
      </w:r>
    </w:p>
    <w:p w:rsidR="00F649D6" w:rsidRPr="007A035B" w:rsidRDefault="00F649D6" w:rsidP="00F649D6">
      <w:pPr>
        <w:rPr>
          <w:rFonts w:ascii="Calibri" w:hAnsi="Calibri" w:cs="Times New Roman"/>
          <w:bCs/>
          <w:iCs/>
          <w:sz w:val="22"/>
          <w:szCs w:val="22"/>
        </w:rPr>
      </w:pPr>
    </w:p>
    <w:p w:rsidR="001803C3" w:rsidRPr="007A035B" w:rsidRDefault="001803C3" w:rsidP="005E164F">
      <w:pPr>
        <w:tabs>
          <w:tab w:val="left" w:pos="-720"/>
          <w:tab w:val="center" w:pos="7938"/>
        </w:tabs>
        <w:suppressAutoHyphens/>
        <w:rPr>
          <w:rFonts w:ascii="Calibri" w:hAnsi="Calibri" w:cs="Times New Roman"/>
          <w:spacing w:val="-2"/>
          <w:sz w:val="22"/>
          <w:szCs w:val="22"/>
        </w:rPr>
      </w:pPr>
    </w:p>
    <w:p w:rsidR="005E164F" w:rsidRPr="007A035B" w:rsidRDefault="005E164F" w:rsidP="005E164F">
      <w:pPr>
        <w:tabs>
          <w:tab w:val="left" w:pos="-720"/>
        </w:tabs>
        <w:suppressAutoHyphens/>
        <w:rPr>
          <w:rFonts w:ascii="Calibri" w:hAnsi="Calibri" w:cs="Times New Roman"/>
          <w:spacing w:val="-2"/>
          <w:sz w:val="22"/>
          <w:szCs w:val="22"/>
        </w:rPr>
      </w:pPr>
      <w:r w:rsidRPr="007A035B">
        <w:rPr>
          <w:rFonts w:ascii="Calibri" w:hAnsi="Calibri" w:cs="Times New Roman"/>
          <w:spacing w:val="-2"/>
          <w:sz w:val="22"/>
          <w:szCs w:val="22"/>
        </w:rPr>
        <w:t>K</w:t>
      </w:r>
      <w:r w:rsidR="00717A7D">
        <w:rPr>
          <w:rFonts w:ascii="Calibri" w:hAnsi="Calibri" w:cs="Times New Roman"/>
          <w:spacing w:val="-2"/>
          <w:sz w:val="22"/>
          <w:szCs w:val="22"/>
        </w:rPr>
        <w:t>LASA</w:t>
      </w:r>
      <w:r w:rsidRPr="007A035B">
        <w:rPr>
          <w:rFonts w:ascii="Calibri" w:hAnsi="Calibri" w:cs="Times New Roman"/>
          <w:spacing w:val="-2"/>
          <w:sz w:val="22"/>
          <w:szCs w:val="22"/>
        </w:rPr>
        <w:t>:</w:t>
      </w:r>
      <w:r w:rsidR="00BF6D74">
        <w:rPr>
          <w:rFonts w:ascii="Calibri" w:hAnsi="Calibri" w:cs="Times New Roman"/>
          <w:spacing w:val="-2"/>
          <w:sz w:val="22"/>
          <w:szCs w:val="22"/>
        </w:rPr>
        <w:t xml:space="preserve"> </w:t>
      </w:r>
      <w:r w:rsidR="006013D9">
        <w:rPr>
          <w:rFonts w:ascii="Calibri" w:hAnsi="Calibri" w:cs="Times New Roman"/>
          <w:spacing w:val="-2"/>
          <w:sz w:val="22"/>
          <w:szCs w:val="22"/>
        </w:rPr>
        <w:t>363-03/19-01/</w:t>
      </w:r>
      <w:proofErr w:type="spellStart"/>
      <w:r w:rsidR="006013D9">
        <w:rPr>
          <w:rFonts w:ascii="Calibri" w:hAnsi="Calibri" w:cs="Times New Roman"/>
          <w:spacing w:val="-2"/>
          <w:sz w:val="22"/>
          <w:szCs w:val="22"/>
        </w:rPr>
        <w:t>01</w:t>
      </w:r>
      <w:proofErr w:type="spellEnd"/>
    </w:p>
    <w:p w:rsidR="005E164F" w:rsidRDefault="00717A7D" w:rsidP="005E164F">
      <w:pPr>
        <w:tabs>
          <w:tab w:val="left" w:pos="-720"/>
        </w:tabs>
        <w:suppressAutoHyphens/>
        <w:rPr>
          <w:rFonts w:ascii="Calibri" w:hAnsi="Calibri" w:cs="Times New Roman"/>
          <w:spacing w:val="-2"/>
          <w:sz w:val="22"/>
          <w:szCs w:val="22"/>
        </w:rPr>
      </w:pPr>
      <w:r>
        <w:rPr>
          <w:rFonts w:ascii="Calibri" w:hAnsi="Calibri" w:cs="Times New Roman"/>
          <w:spacing w:val="-2"/>
          <w:sz w:val="22"/>
          <w:szCs w:val="22"/>
        </w:rPr>
        <w:t>URBROJ</w:t>
      </w:r>
      <w:r w:rsidR="005E164F" w:rsidRPr="007A035B">
        <w:rPr>
          <w:rFonts w:ascii="Calibri" w:hAnsi="Calibri" w:cs="Times New Roman"/>
          <w:spacing w:val="-2"/>
          <w:sz w:val="22"/>
          <w:szCs w:val="22"/>
        </w:rPr>
        <w:t>:</w:t>
      </w:r>
      <w:r w:rsidR="006013D9">
        <w:rPr>
          <w:rFonts w:ascii="Calibri" w:hAnsi="Calibri" w:cs="Times New Roman"/>
          <w:spacing w:val="-2"/>
          <w:sz w:val="22"/>
          <w:szCs w:val="22"/>
        </w:rPr>
        <w:t xml:space="preserve"> 2198/28-01-19-2</w:t>
      </w:r>
      <w:r w:rsidR="005E164F" w:rsidRPr="007A035B">
        <w:rPr>
          <w:rFonts w:ascii="Calibri" w:hAnsi="Calibri" w:cs="Times New Roman"/>
          <w:spacing w:val="-2"/>
          <w:sz w:val="22"/>
          <w:szCs w:val="22"/>
        </w:rPr>
        <w:t xml:space="preserve"> </w:t>
      </w:r>
    </w:p>
    <w:p w:rsidR="00C462C1" w:rsidRPr="007A035B" w:rsidRDefault="00C462C1" w:rsidP="005E164F">
      <w:pPr>
        <w:tabs>
          <w:tab w:val="left" w:pos="-720"/>
        </w:tabs>
        <w:suppressAutoHyphens/>
        <w:rPr>
          <w:rFonts w:ascii="Calibri" w:hAnsi="Calibri" w:cs="Times New Roman"/>
          <w:spacing w:val="-2"/>
          <w:sz w:val="22"/>
          <w:szCs w:val="22"/>
        </w:rPr>
      </w:pPr>
      <w:proofErr w:type="spellStart"/>
      <w:r>
        <w:rPr>
          <w:rFonts w:ascii="Calibri" w:hAnsi="Calibri" w:cs="Times New Roman"/>
          <w:spacing w:val="-2"/>
          <w:sz w:val="22"/>
          <w:szCs w:val="22"/>
        </w:rPr>
        <w:t>Privlaka</w:t>
      </w:r>
      <w:proofErr w:type="spellEnd"/>
      <w:r>
        <w:rPr>
          <w:rFonts w:ascii="Calibri" w:hAnsi="Calibri" w:cs="Times New Roman"/>
          <w:spacing w:val="-2"/>
          <w:sz w:val="22"/>
          <w:szCs w:val="22"/>
        </w:rPr>
        <w:t xml:space="preserve">, </w:t>
      </w:r>
      <w:r w:rsidR="006013D9">
        <w:rPr>
          <w:rFonts w:ascii="Calibri" w:hAnsi="Calibri" w:cs="Times New Roman"/>
          <w:spacing w:val="-2"/>
          <w:sz w:val="22"/>
          <w:szCs w:val="22"/>
        </w:rPr>
        <w:t>21. v</w:t>
      </w:r>
      <w:bookmarkStart w:id="0" w:name="_GoBack"/>
      <w:bookmarkEnd w:id="0"/>
      <w:r w:rsidR="006013D9">
        <w:rPr>
          <w:rFonts w:ascii="Calibri" w:hAnsi="Calibri" w:cs="Times New Roman"/>
          <w:spacing w:val="-2"/>
          <w:sz w:val="22"/>
          <w:szCs w:val="22"/>
        </w:rPr>
        <w:t>eljače 2019.g.</w:t>
      </w:r>
    </w:p>
    <w:p w:rsidR="009C02A1" w:rsidRDefault="009C02A1" w:rsidP="005672D2">
      <w:pPr>
        <w:suppressAutoHyphens/>
        <w:ind w:left="6663" w:right="140"/>
        <w:jc w:val="center"/>
        <w:rPr>
          <w:rFonts w:ascii="Calibri" w:hAnsi="Calibri" w:cs="Times New Roman"/>
          <w:spacing w:val="-2"/>
          <w:sz w:val="22"/>
          <w:szCs w:val="22"/>
        </w:rPr>
      </w:pPr>
      <w:r>
        <w:rPr>
          <w:rFonts w:ascii="Calibri" w:hAnsi="Calibri" w:cs="Times New Roman"/>
          <w:spacing w:val="-2"/>
          <w:sz w:val="22"/>
          <w:szCs w:val="22"/>
        </w:rPr>
        <w:t>Općinsko vijeće Općine Privlaka</w:t>
      </w:r>
    </w:p>
    <w:p w:rsidR="009C02A1" w:rsidRDefault="009C02A1" w:rsidP="005672D2">
      <w:pPr>
        <w:suppressAutoHyphens/>
        <w:ind w:left="6663" w:right="140"/>
        <w:jc w:val="center"/>
        <w:rPr>
          <w:rFonts w:ascii="Calibri" w:hAnsi="Calibri" w:cs="Times New Roman"/>
          <w:spacing w:val="-2"/>
          <w:sz w:val="22"/>
          <w:szCs w:val="22"/>
        </w:rPr>
      </w:pPr>
    </w:p>
    <w:p w:rsidR="00F20D8A" w:rsidRPr="007A035B" w:rsidRDefault="005672D2" w:rsidP="005672D2">
      <w:pPr>
        <w:suppressAutoHyphens/>
        <w:ind w:left="6663" w:right="140"/>
        <w:jc w:val="center"/>
        <w:rPr>
          <w:rFonts w:ascii="Calibri" w:hAnsi="Calibri" w:cs="Times New Roman"/>
          <w:spacing w:val="-2"/>
          <w:sz w:val="22"/>
          <w:szCs w:val="22"/>
        </w:rPr>
      </w:pPr>
      <w:r w:rsidRPr="007A035B">
        <w:rPr>
          <w:rFonts w:ascii="Calibri" w:hAnsi="Calibri" w:cs="Times New Roman"/>
          <w:spacing w:val="-2"/>
          <w:sz w:val="22"/>
          <w:szCs w:val="22"/>
        </w:rPr>
        <w:t>Predsjednik</w:t>
      </w:r>
    </w:p>
    <w:p w:rsidR="005672D2" w:rsidRDefault="005672D2" w:rsidP="005672D2">
      <w:pPr>
        <w:suppressAutoHyphens/>
        <w:ind w:left="6663" w:right="140"/>
        <w:jc w:val="center"/>
        <w:rPr>
          <w:rFonts w:ascii="Calibri" w:hAnsi="Calibri" w:cs="Times New Roman"/>
          <w:spacing w:val="-2"/>
          <w:sz w:val="22"/>
          <w:szCs w:val="22"/>
        </w:rPr>
      </w:pPr>
    </w:p>
    <w:p w:rsidR="009121B7" w:rsidRPr="007A035B" w:rsidRDefault="009121B7" w:rsidP="005672D2">
      <w:pPr>
        <w:suppressAutoHyphens/>
        <w:ind w:left="6663" w:right="140"/>
        <w:jc w:val="center"/>
        <w:rPr>
          <w:rFonts w:ascii="Calibri" w:hAnsi="Calibri" w:cs="Times New Roman"/>
          <w:spacing w:val="-2"/>
          <w:sz w:val="22"/>
          <w:szCs w:val="22"/>
        </w:rPr>
      </w:pPr>
      <w:r>
        <w:rPr>
          <w:rFonts w:ascii="Calibri" w:hAnsi="Calibri" w:cs="Times New Roman"/>
          <w:spacing w:val="-2"/>
          <w:sz w:val="22"/>
          <w:szCs w:val="22"/>
        </w:rPr>
        <w:t>Nikica Begonja</w:t>
      </w:r>
    </w:p>
    <w:p w:rsidR="003E56CA" w:rsidRPr="007A035B" w:rsidRDefault="003E56CA" w:rsidP="00B44E56">
      <w:pPr>
        <w:rPr>
          <w:rFonts w:ascii="Calibri" w:hAnsi="Calibri" w:cs="Times New Roman"/>
          <w:iCs/>
          <w:sz w:val="22"/>
          <w:szCs w:val="22"/>
        </w:rPr>
      </w:pPr>
    </w:p>
    <w:sectPr w:rsidR="003E56CA" w:rsidRPr="007A035B"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A6" w:rsidRDefault="002F2CA6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2F2CA6" w:rsidRDefault="002F2CA6" w:rsidP="003419FC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2F2CA6" w:rsidRDefault="002F2CA6" w:rsidP="003419FC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Roman 10p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A6" w:rsidRDefault="002F2CA6" w:rsidP="003419FC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2F2CA6" w:rsidRDefault="002F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2761599"/>
    <w:multiLevelType w:val="hybridMultilevel"/>
    <w:tmpl w:val="A6967B8C"/>
    <w:lvl w:ilvl="0" w:tplc="20F008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D2045C6"/>
    <w:multiLevelType w:val="multilevel"/>
    <w:tmpl w:val="C1489DE0"/>
    <w:lvl w:ilvl="0">
      <w:start w:val="1"/>
      <w:numFmt w:val="decimal"/>
      <w:pStyle w:val="Naslov2"/>
      <w:lvlText w:val="%1."/>
      <w:lvlJc w:val="left"/>
      <w:pPr>
        <w:ind w:left="1778" w:hanging="360"/>
      </w:pPr>
      <w:rPr>
        <w:rFonts w:hint="default"/>
        <w:b/>
        <w:lang w:val="hr-HR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953FCD"/>
    <w:multiLevelType w:val="hybridMultilevel"/>
    <w:tmpl w:val="E6B662D2"/>
    <w:lvl w:ilvl="0" w:tplc="C718728C">
      <w:numFmt w:val="bullet"/>
      <w:lvlText w:val="-"/>
      <w:lvlJc w:val="left"/>
      <w:pPr>
        <w:ind w:left="720" w:hanging="360"/>
      </w:pPr>
      <w:rPr>
        <w:rFonts w:ascii="Dutch Roman 10pt" w:eastAsia="Times New Roman" w:hAnsi="Dutch Roman 10pt" w:cs="Dutch Roman 10p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A502F"/>
    <w:multiLevelType w:val="hybridMultilevel"/>
    <w:tmpl w:val="39DE894A"/>
    <w:lvl w:ilvl="0" w:tplc="DE644C4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E42AC"/>
    <w:multiLevelType w:val="hybridMultilevel"/>
    <w:tmpl w:val="A9940C7C"/>
    <w:lvl w:ilvl="0" w:tplc="E4529B1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75151"/>
    <w:multiLevelType w:val="hybridMultilevel"/>
    <w:tmpl w:val="EDEC07DC"/>
    <w:lvl w:ilvl="0" w:tplc="C2466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D2255E"/>
    <w:multiLevelType w:val="hybridMultilevel"/>
    <w:tmpl w:val="7CB80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544A6"/>
    <w:multiLevelType w:val="hybridMultilevel"/>
    <w:tmpl w:val="0490876E"/>
    <w:lvl w:ilvl="0" w:tplc="0A50E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A0D55"/>
    <w:multiLevelType w:val="hybridMultilevel"/>
    <w:tmpl w:val="3B10260E"/>
    <w:lvl w:ilvl="0" w:tplc="A27AC6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C833B3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3E3DD0"/>
    <w:multiLevelType w:val="hybridMultilevel"/>
    <w:tmpl w:val="E808342A"/>
    <w:lvl w:ilvl="0" w:tplc="A27AC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061F8"/>
    <w:multiLevelType w:val="hybridMultilevel"/>
    <w:tmpl w:val="85A6A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D69C5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3DE145D"/>
    <w:multiLevelType w:val="hybridMultilevel"/>
    <w:tmpl w:val="B07E7B20"/>
    <w:lvl w:ilvl="0" w:tplc="0A2A54B8">
      <w:start w:val="4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61A535E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F3447E"/>
    <w:multiLevelType w:val="hybridMultilevel"/>
    <w:tmpl w:val="A0C8AA16"/>
    <w:lvl w:ilvl="0" w:tplc="80B4E79C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33AB0"/>
    <w:multiLevelType w:val="hybridMultilevel"/>
    <w:tmpl w:val="0D48C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42307"/>
    <w:multiLevelType w:val="hybridMultilevel"/>
    <w:tmpl w:val="9C226366"/>
    <w:lvl w:ilvl="0" w:tplc="0A2A54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80011"/>
    <w:multiLevelType w:val="hybridMultilevel"/>
    <w:tmpl w:val="7CB80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87570"/>
    <w:multiLevelType w:val="hybridMultilevel"/>
    <w:tmpl w:val="EE26D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52BDE"/>
    <w:multiLevelType w:val="hybridMultilevel"/>
    <w:tmpl w:val="0CB492B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7A466D"/>
    <w:multiLevelType w:val="hybridMultilevel"/>
    <w:tmpl w:val="5A224CB6"/>
    <w:lvl w:ilvl="0" w:tplc="7E4A616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C56320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6921102"/>
    <w:multiLevelType w:val="hybridMultilevel"/>
    <w:tmpl w:val="525ADD5E"/>
    <w:lvl w:ilvl="0" w:tplc="9B64C876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5">
    <w:nsid w:val="798000E5"/>
    <w:multiLevelType w:val="hybridMultilevel"/>
    <w:tmpl w:val="CB62F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34332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19"/>
  </w:num>
  <w:num w:numId="10">
    <w:abstractNumId w:val="20"/>
  </w:num>
  <w:num w:numId="11">
    <w:abstractNumId w:val="22"/>
  </w:num>
  <w:num w:numId="12">
    <w:abstractNumId w:val="7"/>
  </w:num>
  <w:num w:numId="13">
    <w:abstractNumId w:val="25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8"/>
  </w:num>
  <w:num w:numId="18">
    <w:abstractNumId w:val="23"/>
  </w:num>
  <w:num w:numId="19">
    <w:abstractNumId w:val="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5"/>
  </w:num>
  <w:num w:numId="24">
    <w:abstractNumId w:val="12"/>
  </w:num>
  <w:num w:numId="25">
    <w:abstractNumId w:val="4"/>
  </w:num>
  <w:num w:numId="26">
    <w:abstractNumId w:val="16"/>
  </w:num>
  <w:num w:numId="27">
    <w:abstractNumId w:val="2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FC"/>
    <w:rsid w:val="00000079"/>
    <w:rsid w:val="0001508A"/>
    <w:rsid w:val="00027F1C"/>
    <w:rsid w:val="00035D9E"/>
    <w:rsid w:val="00037D67"/>
    <w:rsid w:val="000413B9"/>
    <w:rsid w:val="00047841"/>
    <w:rsid w:val="00052AD3"/>
    <w:rsid w:val="00060C33"/>
    <w:rsid w:val="0006515F"/>
    <w:rsid w:val="00076FDD"/>
    <w:rsid w:val="00083F96"/>
    <w:rsid w:val="00091398"/>
    <w:rsid w:val="000B20C3"/>
    <w:rsid w:val="000B297F"/>
    <w:rsid w:val="000C2745"/>
    <w:rsid w:val="000D5148"/>
    <w:rsid w:val="000D65F4"/>
    <w:rsid w:val="00105E65"/>
    <w:rsid w:val="001101E1"/>
    <w:rsid w:val="00164CAF"/>
    <w:rsid w:val="001701FC"/>
    <w:rsid w:val="00177AAF"/>
    <w:rsid w:val="001803C3"/>
    <w:rsid w:val="00182EDE"/>
    <w:rsid w:val="00191304"/>
    <w:rsid w:val="00193059"/>
    <w:rsid w:val="001A0652"/>
    <w:rsid w:val="001A1EF4"/>
    <w:rsid w:val="001A2C7C"/>
    <w:rsid w:val="001A518A"/>
    <w:rsid w:val="001B245B"/>
    <w:rsid w:val="001C705F"/>
    <w:rsid w:val="001D22DA"/>
    <w:rsid w:val="001F26AE"/>
    <w:rsid w:val="001F7435"/>
    <w:rsid w:val="00211FD7"/>
    <w:rsid w:val="00212934"/>
    <w:rsid w:val="002135B1"/>
    <w:rsid w:val="00223F18"/>
    <w:rsid w:val="0022480B"/>
    <w:rsid w:val="00230E5B"/>
    <w:rsid w:val="00242685"/>
    <w:rsid w:val="00252C03"/>
    <w:rsid w:val="0027462E"/>
    <w:rsid w:val="002746CE"/>
    <w:rsid w:val="00274896"/>
    <w:rsid w:val="002904F5"/>
    <w:rsid w:val="0029085C"/>
    <w:rsid w:val="00294265"/>
    <w:rsid w:val="002A0FA7"/>
    <w:rsid w:val="002A3286"/>
    <w:rsid w:val="002A46DD"/>
    <w:rsid w:val="002A69FF"/>
    <w:rsid w:val="002F2CA6"/>
    <w:rsid w:val="002F4B71"/>
    <w:rsid w:val="00312EA7"/>
    <w:rsid w:val="003159C5"/>
    <w:rsid w:val="00317058"/>
    <w:rsid w:val="00326A67"/>
    <w:rsid w:val="003419FC"/>
    <w:rsid w:val="00345539"/>
    <w:rsid w:val="00356CFE"/>
    <w:rsid w:val="00362B45"/>
    <w:rsid w:val="00373796"/>
    <w:rsid w:val="00376313"/>
    <w:rsid w:val="00381828"/>
    <w:rsid w:val="00382432"/>
    <w:rsid w:val="00396BF3"/>
    <w:rsid w:val="003A1C78"/>
    <w:rsid w:val="003A456F"/>
    <w:rsid w:val="003B57C6"/>
    <w:rsid w:val="003D0D1C"/>
    <w:rsid w:val="003E56CA"/>
    <w:rsid w:val="003F077A"/>
    <w:rsid w:val="003F6139"/>
    <w:rsid w:val="00404F38"/>
    <w:rsid w:val="004059BF"/>
    <w:rsid w:val="00420239"/>
    <w:rsid w:val="00426F03"/>
    <w:rsid w:val="00431684"/>
    <w:rsid w:val="0045247D"/>
    <w:rsid w:val="00454C00"/>
    <w:rsid w:val="00463919"/>
    <w:rsid w:val="00473BA2"/>
    <w:rsid w:val="00477555"/>
    <w:rsid w:val="004861CE"/>
    <w:rsid w:val="004B2CB8"/>
    <w:rsid w:val="004B468F"/>
    <w:rsid w:val="004B4F6B"/>
    <w:rsid w:val="004C0A2C"/>
    <w:rsid w:val="004C4D0D"/>
    <w:rsid w:val="00515043"/>
    <w:rsid w:val="005243F2"/>
    <w:rsid w:val="0054297E"/>
    <w:rsid w:val="00550310"/>
    <w:rsid w:val="00553BFC"/>
    <w:rsid w:val="005550D3"/>
    <w:rsid w:val="00556898"/>
    <w:rsid w:val="0056112B"/>
    <w:rsid w:val="005672D2"/>
    <w:rsid w:val="005715AD"/>
    <w:rsid w:val="0057163F"/>
    <w:rsid w:val="00585413"/>
    <w:rsid w:val="005948D3"/>
    <w:rsid w:val="0059507A"/>
    <w:rsid w:val="00597C40"/>
    <w:rsid w:val="005A3485"/>
    <w:rsid w:val="005A6888"/>
    <w:rsid w:val="005B2A96"/>
    <w:rsid w:val="005D248A"/>
    <w:rsid w:val="005E164F"/>
    <w:rsid w:val="005E20C1"/>
    <w:rsid w:val="005E2A06"/>
    <w:rsid w:val="005E4584"/>
    <w:rsid w:val="005F00D7"/>
    <w:rsid w:val="006013D9"/>
    <w:rsid w:val="006059E9"/>
    <w:rsid w:val="00607FA0"/>
    <w:rsid w:val="0061331D"/>
    <w:rsid w:val="00653851"/>
    <w:rsid w:val="006571E8"/>
    <w:rsid w:val="00673C5E"/>
    <w:rsid w:val="00676330"/>
    <w:rsid w:val="006810BD"/>
    <w:rsid w:val="0068667B"/>
    <w:rsid w:val="0068746A"/>
    <w:rsid w:val="00692284"/>
    <w:rsid w:val="006A1654"/>
    <w:rsid w:val="006A3FA4"/>
    <w:rsid w:val="006B36D4"/>
    <w:rsid w:val="006D29C9"/>
    <w:rsid w:val="006D4E48"/>
    <w:rsid w:val="006D6A22"/>
    <w:rsid w:val="006E1E4B"/>
    <w:rsid w:val="00707C43"/>
    <w:rsid w:val="00714ACD"/>
    <w:rsid w:val="00717A7D"/>
    <w:rsid w:val="00723AA8"/>
    <w:rsid w:val="007270BF"/>
    <w:rsid w:val="00751DD6"/>
    <w:rsid w:val="00753DA0"/>
    <w:rsid w:val="007644E3"/>
    <w:rsid w:val="007646AB"/>
    <w:rsid w:val="00771BE1"/>
    <w:rsid w:val="0077655D"/>
    <w:rsid w:val="00781839"/>
    <w:rsid w:val="007839AB"/>
    <w:rsid w:val="00784FFF"/>
    <w:rsid w:val="00794F9B"/>
    <w:rsid w:val="007A035B"/>
    <w:rsid w:val="007A17D2"/>
    <w:rsid w:val="007B558C"/>
    <w:rsid w:val="007C1385"/>
    <w:rsid w:val="007C25F9"/>
    <w:rsid w:val="007C6842"/>
    <w:rsid w:val="007C71A9"/>
    <w:rsid w:val="007D45A7"/>
    <w:rsid w:val="007D7E3B"/>
    <w:rsid w:val="007F11D9"/>
    <w:rsid w:val="007F52C3"/>
    <w:rsid w:val="007F5411"/>
    <w:rsid w:val="007F5925"/>
    <w:rsid w:val="007F5DB5"/>
    <w:rsid w:val="00826DD8"/>
    <w:rsid w:val="0082743C"/>
    <w:rsid w:val="0082756F"/>
    <w:rsid w:val="008355B7"/>
    <w:rsid w:val="00846863"/>
    <w:rsid w:val="00847CEB"/>
    <w:rsid w:val="008518EA"/>
    <w:rsid w:val="008529FC"/>
    <w:rsid w:val="00856898"/>
    <w:rsid w:val="0087169B"/>
    <w:rsid w:val="00875339"/>
    <w:rsid w:val="008806E5"/>
    <w:rsid w:val="00882B52"/>
    <w:rsid w:val="00883CDB"/>
    <w:rsid w:val="00886BD7"/>
    <w:rsid w:val="008941ED"/>
    <w:rsid w:val="008954C6"/>
    <w:rsid w:val="008A17FD"/>
    <w:rsid w:val="008A5AA1"/>
    <w:rsid w:val="008A601F"/>
    <w:rsid w:val="008D1E15"/>
    <w:rsid w:val="008D3A96"/>
    <w:rsid w:val="008D42D1"/>
    <w:rsid w:val="008E6BE0"/>
    <w:rsid w:val="008E7067"/>
    <w:rsid w:val="008F027D"/>
    <w:rsid w:val="008F33A7"/>
    <w:rsid w:val="009000E0"/>
    <w:rsid w:val="009121B7"/>
    <w:rsid w:val="009169D1"/>
    <w:rsid w:val="00921D21"/>
    <w:rsid w:val="009242F0"/>
    <w:rsid w:val="00945701"/>
    <w:rsid w:val="00950521"/>
    <w:rsid w:val="00957E76"/>
    <w:rsid w:val="0096074E"/>
    <w:rsid w:val="0096643D"/>
    <w:rsid w:val="00976ADB"/>
    <w:rsid w:val="00977C77"/>
    <w:rsid w:val="00980830"/>
    <w:rsid w:val="0098084F"/>
    <w:rsid w:val="00983D38"/>
    <w:rsid w:val="00986FF1"/>
    <w:rsid w:val="00992050"/>
    <w:rsid w:val="009964A5"/>
    <w:rsid w:val="009B2B1C"/>
    <w:rsid w:val="009B47A9"/>
    <w:rsid w:val="009C02A1"/>
    <w:rsid w:val="009D2835"/>
    <w:rsid w:val="009D53D8"/>
    <w:rsid w:val="009E1D8C"/>
    <w:rsid w:val="009F2F3A"/>
    <w:rsid w:val="00A03617"/>
    <w:rsid w:val="00A04D35"/>
    <w:rsid w:val="00A055EB"/>
    <w:rsid w:val="00A139A1"/>
    <w:rsid w:val="00A20C0F"/>
    <w:rsid w:val="00A21223"/>
    <w:rsid w:val="00A302EC"/>
    <w:rsid w:val="00A31165"/>
    <w:rsid w:val="00A41A5E"/>
    <w:rsid w:val="00A5526F"/>
    <w:rsid w:val="00A71DB7"/>
    <w:rsid w:val="00A87153"/>
    <w:rsid w:val="00A87C32"/>
    <w:rsid w:val="00AA5E70"/>
    <w:rsid w:val="00AC0A1C"/>
    <w:rsid w:val="00AC6017"/>
    <w:rsid w:val="00AD2CDF"/>
    <w:rsid w:val="00AD5375"/>
    <w:rsid w:val="00AE48A4"/>
    <w:rsid w:val="00AE6B79"/>
    <w:rsid w:val="00AF207D"/>
    <w:rsid w:val="00B027DC"/>
    <w:rsid w:val="00B26989"/>
    <w:rsid w:val="00B26C9A"/>
    <w:rsid w:val="00B31110"/>
    <w:rsid w:val="00B34425"/>
    <w:rsid w:val="00B44E56"/>
    <w:rsid w:val="00B47242"/>
    <w:rsid w:val="00B520B2"/>
    <w:rsid w:val="00B552C8"/>
    <w:rsid w:val="00B56088"/>
    <w:rsid w:val="00B5779D"/>
    <w:rsid w:val="00B63BE4"/>
    <w:rsid w:val="00B7566B"/>
    <w:rsid w:val="00B86792"/>
    <w:rsid w:val="00B90322"/>
    <w:rsid w:val="00BA64B1"/>
    <w:rsid w:val="00BA7DD9"/>
    <w:rsid w:val="00BB3B8F"/>
    <w:rsid w:val="00BB49E1"/>
    <w:rsid w:val="00BC1E1D"/>
    <w:rsid w:val="00BD554E"/>
    <w:rsid w:val="00BE677B"/>
    <w:rsid w:val="00BF6D74"/>
    <w:rsid w:val="00BF78E8"/>
    <w:rsid w:val="00BF7963"/>
    <w:rsid w:val="00C04872"/>
    <w:rsid w:val="00C07F97"/>
    <w:rsid w:val="00C136B4"/>
    <w:rsid w:val="00C17159"/>
    <w:rsid w:val="00C21576"/>
    <w:rsid w:val="00C2762A"/>
    <w:rsid w:val="00C33E38"/>
    <w:rsid w:val="00C42AC2"/>
    <w:rsid w:val="00C462C1"/>
    <w:rsid w:val="00C53E45"/>
    <w:rsid w:val="00C54D73"/>
    <w:rsid w:val="00C60800"/>
    <w:rsid w:val="00C86DAF"/>
    <w:rsid w:val="00C903D7"/>
    <w:rsid w:val="00CB7F1F"/>
    <w:rsid w:val="00CC167A"/>
    <w:rsid w:val="00CD03F0"/>
    <w:rsid w:val="00CD3EE5"/>
    <w:rsid w:val="00CE05E2"/>
    <w:rsid w:val="00CE464D"/>
    <w:rsid w:val="00D06CBD"/>
    <w:rsid w:val="00D13043"/>
    <w:rsid w:val="00D13FD8"/>
    <w:rsid w:val="00D14F23"/>
    <w:rsid w:val="00D1553F"/>
    <w:rsid w:val="00D20CA5"/>
    <w:rsid w:val="00D26876"/>
    <w:rsid w:val="00D3567C"/>
    <w:rsid w:val="00D818D1"/>
    <w:rsid w:val="00D83FFA"/>
    <w:rsid w:val="00DA49E0"/>
    <w:rsid w:val="00DA630A"/>
    <w:rsid w:val="00DB1128"/>
    <w:rsid w:val="00DB752F"/>
    <w:rsid w:val="00DC5D78"/>
    <w:rsid w:val="00DD0695"/>
    <w:rsid w:val="00DD544B"/>
    <w:rsid w:val="00DF4113"/>
    <w:rsid w:val="00E05CAA"/>
    <w:rsid w:val="00E138DE"/>
    <w:rsid w:val="00E22296"/>
    <w:rsid w:val="00E236FE"/>
    <w:rsid w:val="00E31215"/>
    <w:rsid w:val="00E321DE"/>
    <w:rsid w:val="00E523B6"/>
    <w:rsid w:val="00E563A9"/>
    <w:rsid w:val="00E61948"/>
    <w:rsid w:val="00E62865"/>
    <w:rsid w:val="00E70353"/>
    <w:rsid w:val="00E85E5B"/>
    <w:rsid w:val="00E86618"/>
    <w:rsid w:val="00E95125"/>
    <w:rsid w:val="00EA73C7"/>
    <w:rsid w:val="00EB662C"/>
    <w:rsid w:val="00ED68CE"/>
    <w:rsid w:val="00EE2521"/>
    <w:rsid w:val="00EF750B"/>
    <w:rsid w:val="00F026C6"/>
    <w:rsid w:val="00F20D8A"/>
    <w:rsid w:val="00F232F4"/>
    <w:rsid w:val="00F23ED5"/>
    <w:rsid w:val="00F30408"/>
    <w:rsid w:val="00F37322"/>
    <w:rsid w:val="00F53889"/>
    <w:rsid w:val="00F649D6"/>
    <w:rsid w:val="00F66370"/>
    <w:rsid w:val="00F66837"/>
    <w:rsid w:val="00F779F5"/>
    <w:rsid w:val="00F936E5"/>
    <w:rsid w:val="00F96503"/>
    <w:rsid w:val="00FA1120"/>
    <w:rsid w:val="00FB3ECF"/>
    <w:rsid w:val="00FB4F5E"/>
    <w:rsid w:val="00FB5718"/>
    <w:rsid w:val="00FC06AD"/>
    <w:rsid w:val="00FD163A"/>
    <w:rsid w:val="00FD476D"/>
    <w:rsid w:val="00FE00B8"/>
    <w:rsid w:val="00FF111A"/>
    <w:rsid w:val="00FF6272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DB7"/>
    <w:pPr>
      <w:widowControl w:val="0"/>
      <w:autoSpaceDE w:val="0"/>
      <w:autoSpaceDN w:val="0"/>
      <w:adjustRightInd w:val="0"/>
    </w:pPr>
    <w:rPr>
      <w:rFonts w:ascii="Dutch Roman 10pt" w:hAnsi="Dutch Roman 10pt" w:cs="Dutch Roman 10pt"/>
    </w:rPr>
  </w:style>
  <w:style w:type="paragraph" w:styleId="Naslov1">
    <w:name w:val="heading 1"/>
    <w:basedOn w:val="Normal"/>
    <w:next w:val="Normal"/>
    <w:link w:val="Naslov1Char"/>
    <w:qFormat/>
    <w:rsid w:val="002A328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1"/>
    <w:uiPriority w:val="9"/>
    <w:qFormat/>
    <w:rsid w:val="003E56CA"/>
    <w:pPr>
      <w:keepNext/>
      <w:widowControl/>
      <w:numPr>
        <w:numId w:val="27"/>
      </w:numPr>
      <w:suppressAutoHyphens/>
      <w:autoSpaceDE/>
      <w:autoSpaceDN/>
      <w:adjustRightInd/>
      <w:jc w:val="both"/>
      <w:outlineLvl w:val="1"/>
    </w:pPr>
    <w:rPr>
      <w:rFonts w:ascii="Arial" w:hAnsi="Arial" w:cs="Times New Roman"/>
      <w:b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rPr>
      <w:rFonts w:cs="Times New Roman"/>
      <w:sz w:val="24"/>
      <w:szCs w:val="24"/>
    </w:rPr>
  </w:style>
  <w:style w:type="character" w:styleId="Referencakrajnjebiljeke">
    <w:name w:val="endnote reference"/>
    <w:rPr>
      <w:vertAlign w:val="superscript"/>
    </w:rPr>
  </w:style>
  <w:style w:type="paragraph" w:styleId="Tekstfusnote">
    <w:name w:val="footnote text"/>
    <w:basedOn w:val="Normal"/>
    <w:rPr>
      <w:rFonts w:cs="Times New Roman"/>
      <w:sz w:val="24"/>
      <w:szCs w:val="24"/>
    </w:rPr>
  </w:style>
  <w:style w:type="character" w:styleId="Referencafusnote">
    <w:name w:val="footnote reference"/>
    <w:rPr>
      <w:vertAlign w:val="superscript"/>
    </w:rPr>
  </w:style>
  <w:style w:type="paragraph" w:styleId="Sadraj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Sadraj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Sadraj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Naslovtabliceizvora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Opisslike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Tijeloteksta">
    <w:name w:val="Body Text"/>
    <w:basedOn w:val="Normal"/>
    <w:link w:val="TijelotekstaChar"/>
    <w:rsid w:val="0027462E"/>
    <w:pPr>
      <w:widowControl/>
      <w:autoSpaceDE/>
      <w:autoSpaceDN/>
      <w:adjustRightInd/>
      <w:spacing w:line="140" w:lineRule="atLeast"/>
      <w:jc w:val="center"/>
    </w:pPr>
    <w:rPr>
      <w:rFonts w:ascii="Times New Roman" w:hAnsi="Times New Roman" w:cs="Times New Roman"/>
      <w:b/>
      <w:bCs/>
      <w:sz w:val="24"/>
    </w:rPr>
  </w:style>
  <w:style w:type="paragraph" w:styleId="Tijeloteksta2">
    <w:name w:val="Body Text 2"/>
    <w:basedOn w:val="Normal"/>
    <w:rsid w:val="0027462E"/>
    <w:pPr>
      <w:widowControl/>
      <w:autoSpaceDE/>
      <w:autoSpaceDN/>
      <w:adjustRightInd/>
      <w:spacing w:line="140" w:lineRule="atLeast"/>
      <w:jc w:val="both"/>
    </w:pPr>
    <w:rPr>
      <w:rFonts w:ascii="Times New Roman" w:hAnsi="Times New Roman" w:cs="Times New Roman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27462E"/>
    <w:pPr>
      <w:widowControl/>
      <w:autoSpaceDE/>
      <w:autoSpaceDN/>
      <w:adjustRightInd/>
      <w:spacing w:line="140" w:lineRule="atLeast"/>
      <w:ind w:left="360"/>
      <w:jc w:val="both"/>
    </w:pPr>
    <w:rPr>
      <w:rFonts w:ascii="Times New Roman" w:hAnsi="Times New Roman" w:cs="Times New Roman"/>
      <w:sz w:val="24"/>
    </w:rPr>
  </w:style>
  <w:style w:type="paragraph" w:styleId="Podnoje">
    <w:name w:val="footer"/>
    <w:basedOn w:val="Normal"/>
    <w:rsid w:val="00921D21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</w:rPr>
  </w:style>
  <w:style w:type="paragraph" w:styleId="Tekstbalonia">
    <w:name w:val="Balloon Text"/>
    <w:basedOn w:val="Normal"/>
    <w:link w:val="TekstbaloniaChar"/>
    <w:rsid w:val="00C171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17159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5E164F"/>
    <w:pPr>
      <w:ind w:left="720"/>
      <w:contextualSpacing/>
    </w:pPr>
  </w:style>
  <w:style w:type="paragraph" w:customStyle="1" w:styleId="tb-na16">
    <w:name w:val="tb-na16"/>
    <w:basedOn w:val="Normal"/>
    <w:rsid w:val="009664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 w:bidi="ta-IN"/>
    </w:rPr>
  </w:style>
  <w:style w:type="character" w:customStyle="1" w:styleId="TijelotekstaChar">
    <w:name w:val="Tijelo teksta Char"/>
    <w:link w:val="Tijeloteksta"/>
    <w:rsid w:val="00BB49E1"/>
    <w:rPr>
      <w:b/>
      <w:bCs/>
      <w:sz w:val="24"/>
    </w:rPr>
  </w:style>
  <w:style w:type="character" w:customStyle="1" w:styleId="Tijeloteksta-uvlaka2Char">
    <w:name w:val="Tijelo teksta - uvlaka 2 Char"/>
    <w:aliases w:val="  uvlaka 2 Char,uvlaka 2 Char"/>
    <w:link w:val="Tijeloteksta-uvlaka2"/>
    <w:rsid w:val="008D42D1"/>
    <w:rPr>
      <w:sz w:val="24"/>
    </w:rPr>
  </w:style>
  <w:style w:type="paragraph" w:customStyle="1" w:styleId="t-9-8">
    <w:name w:val="t-9-8"/>
    <w:basedOn w:val="Normal"/>
    <w:rsid w:val="006810BD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styleId="Bezproreda">
    <w:name w:val="No Spacing"/>
    <w:link w:val="BezproredaChar"/>
    <w:uiPriority w:val="1"/>
    <w:qFormat/>
    <w:rsid w:val="006810BD"/>
    <w:pPr>
      <w:contextualSpacing/>
      <w:jc w:val="both"/>
    </w:pPr>
    <w:rPr>
      <w:sz w:val="24"/>
      <w:szCs w:val="22"/>
    </w:rPr>
  </w:style>
  <w:style w:type="character" w:customStyle="1" w:styleId="BezproredaChar">
    <w:name w:val="Bez proreda Char"/>
    <w:link w:val="Bezproreda"/>
    <w:uiPriority w:val="1"/>
    <w:rsid w:val="006810BD"/>
    <w:rPr>
      <w:sz w:val="24"/>
      <w:szCs w:val="22"/>
    </w:rPr>
  </w:style>
  <w:style w:type="character" w:customStyle="1" w:styleId="Naslov2Char">
    <w:name w:val="Naslov 2 Char"/>
    <w:semiHidden/>
    <w:rsid w:val="003E56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2Char1">
    <w:name w:val="Naslov 2 Char1"/>
    <w:link w:val="Naslov2"/>
    <w:uiPriority w:val="9"/>
    <w:rsid w:val="003E56CA"/>
    <w:rPr>
      <w:rFonts w:ascii="Arial" w:hAnsi="Arial"/>
      <w:b/>
      <w:sz w:val="24"/>
      <w:szCs w:val="24"/>
      <w:lang w:eastAsia="ar-SA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3E56CA"/>
    <w:rPr>
      <w:rFonts w:ascii="Dutch Roman 10pt" w:hAnsi="Dutch Roman 10pt" w:cs="Dutch Roman 10pt"/>
    </w:rPr>
  </w:style>
  <w:style w:type="character" w:styleId="Istaknuto">
    <w:name w:val="Emphasis"/>
    <w:qFormat/>
    <w:rsid w:val="001803C3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1803C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803C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slov1Char">
    <w:name w:val="Naslov 1 Char"/>
    <w:link w:val="Naslov1"/>
    <w:rsid w:val="002A328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Obinatablica"/>
    <w:next w:val="Reetkatablice"/>
    <w:uiPriority w:val="59"/>
    <w:rsid w:val="009C02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9C0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DB7"/>
    <w:pPr>
      <w:widowControl w:val="0"/>
      <w:autoSpaceDE w:val="0"/>
      <w:autoSpaceDN w:val="0"/>
      <w:adjustRightInd w:val="0"/>
    </w:pPr>
    <w:rPr>
      <w:rFonts w:ascii="Dutch Roman 10pt" w:hAnsi="Dutch Roman 10pt" w:cs="Dutch Roman 10pt"/>
    </w:rPr>
  </w:style>
  <w:style w:type="paragraph" w:styleId="Naslov1">
    <w:name w:val="heading 1"/>
    <w:basedOn w:val="Normal"/>
    <w:next w:val="Normal"/>
    <w:link w:val="Naslov1Char"/>
    <w:qFormat/>
    <w:rsid w:val="002A328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1"/>
    <w:uiPriority w:val="9"/>
    <w:qFormat/>
    <w:rsid w:val="003E56CA"/>
    <w:pPr>
      <w:keepNext/>
      <w:widowControl/>
      <w:numPr>
        <w:numId w:val="27"/>
      </w:numPr>
      <w:suppressAutoHyphens/>
      <w:autoSpaceDE/>
      <w:autoSpaceDN/>
      <w:adjustRightInd/>
      <w:jc w:val="both"/>
      <w:outlineLvl w:val="1"/>
    </w:pPr>
    <w:rPr>
      <w:rFonts w:ascii="Arial" w:hAnsi="Arial" w:cs="Times New Roman"/>
      <w:b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rPr>
      <w:rFonts w:cs="Times New Roman"/>
      <w:sz w:val="24"/>
      <w:szCs w:val="24"/>
    </w:rPr>
  </w:style>
  <w:style w:type="character" w:styleId="Referencakrajnjebiljeke">
    <w:name w:val="endnote reference"/>
    <w:rPr>
      <w:vertAlign w:val="superscript"/>
    </w:rPr>
  </w:style>
  <w:style w:type="paragraph" w:styleId="Tekstfusnote">
    <w:name w:val="footnote text"/>
    <w:basedOn w:val="Normal"/>
    <w:rPr>
      <w:rFonts w:cs="Times New Roman"/>
      <w:sz w:val="24"/>
      <w:szCs w:val="24"/>
    </w:rPr>
  </w:style>
  <w:style w:type="character" w:styleId="Referencafusnote">
    <w:name w:val="footnote reference"/>
    <w:rPr>
      <w:vertAlign w:val="superscript"/>
    </w:rPr>
  </w:style>
  <w:style w:type="paragraph" w:styleId="Sadraj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Sadraj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Sadraj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Naslovtabliceizvora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Opisslike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Tijeloteksta">
    <w:name w:val="Body Text"/>
    <w:basedOn w:val="Normal"/>
    <w:link w:val="TijelotekstaChar"/>
    <w:rsid w:val="0027462E"/>
    <w:pPr>
      <w:widowControl/>
      <w:autoSpaceDE/>
      <w:autoSpaceDN/>
      <w:adjustRightInd/>
      <w:spacing w:line="140" w:lineRule="atLeast"/>
      <w:jc w:val="center"/>
    </w:pPr>
    <w:rPr>
      <w:rFonts w:ascii="Times New Roman" w:hAnsi="Times New Roman" w:cs="Times New Roman"/>
      <w:b/>
      <w:bCs/>
      <w:sz w:val="24"/>
    </w:rPr>
  </w:style>
  <w:style w:type="paragraph" w:styleId="Tijeloteksta2">
    <w:name w:val="Body Text 2"/>
    <w:basedOn w:val="Normal"/>
    <w:rsid w:val="0027462E"/>
    <w:pPr>
      <w:widowControl/>
      <w:autoSpaceDE/>
      <w:autoSpaceDN/>
      <w:adjustRightInd/>
      <w:spacing w:line="140" w:lineRule="atLeast"/>
      <w:jc w:val="both"/>
    </w:pPr>
    <w:rPr>
      <w:rFonts w:ascii="Times New Roman" w:hAnsi="Times New Roman" w:cs="Times New Roman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27462E"/>
    <w:pPr>
      <w:widowControl/>
      <w:autoSpaceDE/>
      <w:autoSpaceDN/>
      <w:adjustRightInd/>
      <w:spacing w:line="140" w:lineRule="atLeast"/>
      <w:ind w:left="360"/>
      <w:jc w:val="both"/>
    </w:pPr>
    <w:rPr>
      <w:rFonts w:ascii="Times New Roman" w:hAnsi="Times New Roman" w:cs="Times New Roman"/>
      <w:sz w:val="24"/>
    </w:rPr>
  </w:style>
  <w:style w:type="paragraph" w:styleId="Podnoje">
    <w:name w:val="footer"/>
    <w:basedOn w:val="Normal"/>
    <w:rsid w:val="00921D21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</w:rPr>
  </w:style>
  <w:style w:type="paragraph" w:styleId="Tekstbalonia">
    <w:name w:val="Balloon Text"/>
    <w:basedOn w:val="Normal"/>
    <w:link w:val="TekstbaloniaChar"/>
    <w:rsid w:val="00C171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17159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5E164F"/>
    <w:pPr>
      <w:ind w:left="720"/>
      <w:contextualSpacing/>
    </w:pPr>
  </w:style>
  <w:style w:type="paragraph" w:customStyle="1" w:styleId="tb-na16">
    <w:name w:val="tb-na16"/>
    <w:basedOn w:val="Normal"/>
    <w:rsid w:val="009664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 w:bidi="ta-IN"/>
    </w:rPr>
  </w:style>
  <w:style w:type="character" w:customStyle="1" w:styleId="TijelotekstaChar">
    <w:name w:val="Tijelo teksta Char"/>
    <w:link w:val="Tijeloteksta"/>
    <w:rsid w:val="00BB49E1"/>
    <w:rPr>
      <w:b/>
      <w:bCs/>
      <w:sz w:val="24"/>
    </w:rPr>
  </w:style>
  <w:style w:type="character" w:customStyle="1" w:styleId="Tijeloteksta-uvlaka2Char">
    <w:name w:val="Tijelo teksta - uvlaka 2 Char"/>
    <w:aliases w:val="  uvlaka 2 Char,uvlaka 2 Char"/>
    <w:link w:val="Tijeloteksta-uvlaka2"/>
    <w:rsid w:val="008D42D1"/>
    <w:rPr>
      <w:sz w:val="24"/>
    </w:rPr>
  </w:style>
  <w:style w:type="paragraph" w:customStyle="1" w:styleId="t-9-8">
    <w:name w:val="t-9-8"/>
    <w:basedOn w:val="Normal"/>
    <w:rsid w:val="006810BD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styleId="Bezproreda">
    <w:name w:val="No Spacing"/>
    <w:link w:val="BezproredaChar"/>
    <w:uiPriority w:val="1"/>
    <w:qFormat/>
    <w:rsid w:val="006810BD"/>
    <w:pPr>
      <w:contextualSpacing/>
      <w:jc w:val="both"/>
    </w:pPr>
    <w:rPr>
      <w:sz w:val="24"/>
      <w:szCs w:val="22"/>
    </w:rPr>
  </w:style>
  <w:style w:type="character" w:customStyle="1" w:styleId="BezproredaChar">
    <w:name w:val="Bez proreda Char"/>
    <w:link w:val="Bezproreda"/>
    <w:uiPriority w:val="1"/>
    <w:rsid w:val="006810BD"/>
    <w:rPr>
      <w:sz w:val="24"/>
      <w:szCs w:val="22"/>
    </w:rPr>
  </w:style>
  <w:style w:type="character" w:customStyle="1" w:styleId="Naslov2Char">
    <w:name w:val="Naslov 2 Char"/>
    <w:semiHidden/>
    <w:rsid w:val="003E56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2Char1">
    <w:name w:val="Naslov 2 Char1"/>
    <w:link w:val="Naslov2"/>
    <w:uiPriority w:val="9"/>
    <w:rsid w:val="003E56CA"/>
    <w:rPr>
      <w:rFonts w:ascii="Arial" w:hAnsi="Arial"/>
      <w:b/>
      <w:sz w:val="24"/>
      <w:szCs w:val="24"/>
      <w:lang w:eastAsia="ar-SA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3E56CA"/>
    <w:rPr>
      <w:rFonts w:ascii="Dutch Roman 10pt" w:hAnsi="Dutch Roman 10pt" w:cs="Dutch Roman 10pt"/>
    </w:rPr>
  </w:style>
  <w:style w:type="character" w:styleId="Istaknuto">
    <w:name w:val="Emphasis"/>
    <w:qFormat/>
    <w:rsid w:val="001803C3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1803C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803C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slov1Char">
    <w:name w:val="Naslov 1 Char"/>
    <w:link w:val="Naslov1"/>
    <w:rsid w:val="002A328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Obinatablica"/>
    <w:next w:val="Reetkatablice"/>
    <w:uiPriority w:val="59"/>
    <w:rsid w:val="009C02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9C0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A37E-2FB7-4569-B2C5-1CE0E0FF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2017-11-22T10:40:00Z</cp:lastPrinted>
  <dcterms:created xsi:type="dcterms:W3CDTF">2019-02-22T08:33:00Z</dcterms:created>
  <dcterms:modified xsi:type="dcterms:W3CDTF">2019-02-22T08:33:00Z</dcterms:modified>
</cp:coreProperties>
</file>