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6" w:rsidRPr="00CF2ED6" w:rsidRDefault="00CF2ED6" w:rsidP="00CF2ED6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sz w:val="24"/>
          <w:szCs w:val="24"/>
          <w:lang w:eastAsia="hr-HR"/>
        </w:rPr>
        <w:t xml:space="preserve">      </w:t>
      </w:r>
      <w:r w:rsidRPr="00CF2ED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CF2ED6">
        <w:rPr>
          <w:rFonts w:ascii="Times New Roman" w:eastAsia="Times New Roman" w:hAnsi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7CBED370" wp14:editId="3FC275CF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REPUBLIKA HRVATSKA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ZADARSKA ŽUPANIJA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22E6549" wp14:editId="68F06840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CF2ED6">
        <w:rPr>
          <w:rFonts w:ascii="Times New Roman" w:eastAsia="Times New Roman" w:hAnsi="Times New Roman"/>
          <w:b/>
          <w:sz w:val="24"/>
          <w:szCs w:val="24"/>
          <w:lang w:eastAsia="hr-HR"/>
        </w:rPr>
        <w:t>OPĆINA PRIVLAKA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sz w:val="18"/>
          <w:szCs w:val="18"/>
          <w:lang w:eastAsia="hr-HR"/>
        </w:rPr>
        <w:t>Ivana Pavla II    46, 23233 PRIVLAKA</w:t>
      </w:r>
    </w:p>
    <w:p w:rsidR="00DA17E7" w:rsidRDefault="00DA17E7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1B84" w:rsidRDefault="00431B84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1BF6" w:rsidRPr="00CB2E77" w:rsidRDefault="00AD1BF6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331C" w:rsidRPr="00A05402" w:rsidRDefault="007F0FBB" w:rsidP="007F331C">
      <w:pPr>
        <w:pStyle w:val="Bezproreda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7F331C" w:rsidRPr="00A05402">
        <w:rPr>
          <w:rFonts w:ascii="Times New Roman" w:eastAsia="Calibri" w:hAnsi="Times New Roman" w:cs="Times New Roman"/>
          <w:sz w:val="24"/>
          <w:szCs w:val="24"/>
        </w:rPr>
        <w:t>Na temelju članka 39. St. 2. Zakona o proračunu (NN broj 87/08, 136 /12 i 15/</w:t>
      </w:r>
      <w:proofErr w:type="spellStart"/>
      <w:r w:rsidR="007F331C" w:rsidRPr="00A05402"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="007F331C" w:rsidRPr="00A05402">
        <w:rPr>
          <w:rFonts w:ascii="Times New Roman" w:eastAsia="Calibri" w:hAnsi="Times New Roman" w:cs="Times New Roman"/>
          <w:sz w:val="24"/>
          <w:szCs w:val="24"/>
        </w:rPr>
        <w:t xml:space="preserve">)  i  članka 30. Statuta Općine Privlaka  („Službeni glasnik Zadarske županije“ broj  05/18), Općinsko vijeće Općine Privlaka  na </w:t>
      </w:r>
      <w:r w:rsidR="007F331C">
        <w:rPr>
          <w:rFonts w:ascii="Times New Roman" w:eastAsia="Calibri" w:hAnsi="Times New Roman" w:cs="Times New Roman"/>
          <w:sz w:val="24"/>
          <w:szCs w:val="24"/>
        </w:rPr>
        <w:t>25</w:t>
      </w:r>
      <w:r w:rsidR="007F331C" w:rsidRPr="00A05402">
        <w:rPr>
          <w:rFonts w:ascii="Times New Roman" w:eastAsia="Calibri" w:hAnsi="Times New Roman" w:cs="Times New Roman"/>
          <w:sz w:val="24"/>
          <w:szCs w:val="24"/>
        </w:rPr>
        <w:t>. (</w:t>
      </w:r>
      <w:r w:rsidR="007F331C">
        <w:rPr>
          <w:rFonts w:ascii="Times New Roman" w:eastAsia="Calibri" w:hAnsi="Times New Roman" w:cs="Times New Roman"/>
          <w:sz w:val="24"/>
          <w:szCs w:val="24"/>
        </w:rPr>
        <w:t>dvadesetprvoj</w:t>
      </w:r>
      <w:r w:rsidR="007F331C" w:rsidRPr="00A05402">
        <w:rPr>
          <w:rFonts w:ascii="Times New Roman" w:eastAsia="Calibri" w:hAnsi="Times New Roman" w:cs="Times New Roman"/>
          <w:sz w:val="24"/>
          <w:szCs w:val="24"/>
        </w:rPr>
        <w:t xml:space="preserve">) sjednici održanoj dana </w:t>
      </w:r>
      <w:r w:rsidR="007F331C">
        <w:rPr>
          <w:rFonts w:ascii="Times New Roman" w:eastAsia="Calibri" w:hAnsi="Times New Roman" w:cs="Times New Roman"/>
          <w:sz w:val="24"/>
          <w:szCs w:val="24"/>
        </w:rPr>
        <w:t>30. listopada</w:t>
      </w:r>
      <w:r w:rsidR="007F331C" w:rsidRPr="00A0540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7F331C">
        <w:rPr>
          <w:rFonts w:ascii="Times New Roman" w:eastAsia="Calibri" w:hAnsi="Times New Roman" w:cs="Times New Roman"/>
          <w:sz w:val="24"/>
          <w:szCs w:val="24"/>
        </w:rPr>
        <w:t>9</w:t>
      </w:r>
      <w:r w:rsidR="007F331C" w:rsidRPr="00A05402">
        <w:rPr>
          <w:rFonts w:ascii="Times New Roman" w:eastAsia="Calibri" w:hAnsi="Times New Roman" w:cs="Times New Roman"/>
          <w:sz w:val="24"/>
          <w:szCs w:val="24"/>
        </w:rPr>
        <w:t>. godine d o n o s i</w:t>
      </w:r>
    </w:p>
    <w:p w:rsidR="00CB2E77" w:rsidRPr="00431B84" w:rsidRDefault="00CB2E77" w:rsidP="00876747">
      <w:pPr>
        <w:jc w:val="both"/>
        <w:rPr>
          <w:rFonts w:ascii="Times New Roman" w:hAnsi="Times New Roman"/>
          <w:sz w:val="24"/>
          <w:szCs w:val="24"/>
        </w:rPr>
      </w:pPr>
    </w:p>
    <w:p w:rsidR="00431B84" w:rsidRPr="000C14D0" w:rsidRDefault="00431B84" w:rsidP="00CB2E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2E77" w:rsidRPr="000C14D0" w:rsidRDefault="00303930" w:rsidP="000C14D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</w:t>
      </w:r>
      <w:r w:rsidR="007F331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IZMJEN</w:t>
      </w:r>
      <w:r w:rsidR="007F331C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7F331C">
        <w:rPr>
          <w:rFonts w:ascii="Times New Roman" w:hAnsi="Times New Roman" w:cs="Times New Roman"/>
          <w:b/>
          <w:sz w:val="24"/>
          <w:szCs w:val="24"/>
        </w:rPr>
        <w:t>E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PRORAČUNA OPĆINE PRIVLAKA ZA 201</w:t>
      </w:r>
      <w:r w:rsidR="004C7310">
        <w:rPr>
          <w:rFonts w:ascii="Times New Roman" w:hAnsi="Times New Roman" w:cs="Times New Roman"/>
          <w:b/>
          <w:sz w:val="24"/>
          <w:szCs w:val="24"/>
        </w:rPr>
        <w:t>9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GODINU I PROJEKCIJ</w:t>
      </w:r>
      <w:r w:rsidR="000C14D0">
        <w:rPr>
          <w:rFonts w:ascii="Times New Roman" w:hAnsi="Times New Roman" w:cs="Times New Roman"/>
          <w:b/>
          <w:sz w:val="24"/>
          <w:szCs w:val="24"/>
        </w:rPr>
        <w:t>A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4C7310">
        <w:rPr>
          <w:rFonts w:ascii="Times New Roman" w:hAnsi="Times New Roman" w:cs="Times New Roman"/>
          <w:b/>
          <w:sz w:val="24"/>
          <w:szCs w:val="24"/>
        </w:rPr>
        <w:t>20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I  202</w:t>
      </w:r>
      <w:r w:rsidR="004C7310">
        <w:rPr>
          <w:rFonts w:ascii="Times New Roman" w:hAnsi="Times New Roman" w:cs="Times New Roman"/>
          <w:b/>
          <w:sz w:val="24"/>
          <w:szCs w:val="24"/>
        </w:rPr>
        <w:t>1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B2E77" w:rsidRDefault="00CB2E77" w:rsidP="000C14D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7534" w:rsidRPr="00876747" w:rsidRDefault="00AD753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7310" w:rsidRPr="00876747" w:rsidRDefault="002667B8" w:rsidP="004C7310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RAČUN PRIHODA I RASHODA</w:t>
      </w:r>
      <w:r w:rsidR="001706F9" w:rsidRPr="00876747">
        <w:rPr>
          <w:rFonts w:ascii="Times New Roman" w:hAnsi="Times New Roman" w:cs="Times New Roman"/>
          <w:sz w:val="24"/>
          <w:szCs w:val="24"/>
        </w:rPr>
        <w:t xml:space="preserve"> I RAČUN FINANCIRANJA</w:t>
      </w:r>
    </w:p>
    <w:p w:rsidR="004C7310" w:rsidRPr="00876747" w:rsidRDefault="004C7310" w:rsidP="004C73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24C6" w:rsidRPr="00876747" w:rsidRDefault="00CB2E77" w:rsidP="00431B84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OBRAZLOŽENJE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387AAC">
        <w:rPr>
          <w:rFonts w:ascii="Times New Roman" w:hAnsi="Times New Roman" w:cs="Times New Roman"/>
          <w:sz w:val="24"/>
          <w:szCs w:val="24"/>
        </w:rPr>
        <w:t>DRUGIH</w:t>
      </w:r>
      <w:r w:rsidRPr="00876747">
        <w:rPr>
          <w:rFonts w:ascii="Times New Roman" w:hAnsi="Times New Roman" w:cs="Times New Roman"/>
          <w:sz w:val="24"/>
          <w:szCs w:val="24"/>
        </w:rPr>
        <w:t xml:space="preserve"> IZMJENA I DOPUNA PRORAČUNA OPĆINE</w:t>
      </w:r>
    </w:p>
    <w:p w:rsidR="00CB2E77" w:rsidRPr="00876747" w:rsidRDefault="00431B84" w:rsidP="00431B84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ZA 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CB2E77" w:rsidRPr="00876747">
        <w:rPr>
          <w:rFonts w:ascii="Times New Roman" w:hAnsi="Times New Roman" w:cs="Times New Roman"/>
          <w:sz w:val="24"/>
          <w:szCs w:val="24"/>
        </w:rPr>
        <w:t>201</w:t>
      </w:r>
      <w:r w:rsidR="004C7310" w:rsidRPr="00876747">
        <w:rPr>
          <w:rFonts w:ascii="Times New Roman" w:hAnsi="Times New Roman" w:cs="Times New Roman"/>
          <w:sz w:val="24"/>
          <w:szCs w:val="24"/>
        </w:rPr>
        <w:t>9</w:t>
      </w:r>
      <w:r w:rsidR="00CB2E77" w:rsidRPr="00876747">
        <w:rPr>
          <w:rFonts w:ascii="Times New Roman" w:hAnsi="Times New Roman" w:cs="Times New Roman"/>
          <w:sz w:val="24"/>
          <w:szCs w:val="24"/>
        </w:rPr>
        <w:t>. GODINU</w:t>
      </w:r>
    </w:p>
    <w:p w:rsidR="000C14D0" w:rsidRPr="00876747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14D0" w:rsidRPr="00876747" w:rsidRDefault="00AD753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3</w:t>
      </w:r>
      <w:r w:rsidR="00CB2E77" w:rsidRPr="00876747">
        <w:rPr>
          <w:rFonts w:ascii="Times New Roman" w:hAnsi="Times New Roman" w:cs="Times New Roman"/>
          <w:sz w:val="24"/>
          <w:szCs w:val="24"/>
        </w:rPr>
        <w:t>.</w:t>
      </w:r>
      <w:r w:rsidR="00A13C02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D324C6" w:rsidRPr="00876747">
        <w:rPr>
          <w:rFonts w:ascii="Times New Roman" w:hAnsi="Times New Roman" w:cs="Times New Roman"/>
          <w:sz w:val="24"/>
          <w:szCs w:val="24"/>
        </w:rPr>
        <w:t xml:space="preserve">  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431B84" w:rsidRPr="00876747">
        <w:rPr>
          <w:rFonts w:ascii="Times New Roman" w:hAnsi="Times New Roman" w:cs="Times New Roman"/>
          <w:sz w:val="24"/>
          <w:szCs w:val="24"/>
        </w:rPr>
        <w:t xml:space="preserve">   </w:t>
      </w:r>
      <w:r w:rsidR="00387AAC">
        <w:rPr>
          <w:rFonts w:ascii="Times New Roman" w:hAnsi="Times New Roman" w:cs="Times New Roman"/>
          <w:sz w:val="24"/>
          <w:szCs w:val="24"/>
        </w:rPr>
        <w:t>DRUGE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 IZMJENE I DOPUNE PRORAČUNA </w:t>
      </w:r>
      <w:r w:rsidR="000C14D0" w:rsidRPr="00876747">
        <w:rPr>
          <w:rFonts w:ascii="Times New Roman" w:hAnsi="Times New Roman" w:cs="Times New Roman"/>
          <w:sz w:val="24"/>
          <w:szCs w:val="24"/>
        </w:rPr>
        <w:t>OPĆINE PRIVLAKA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 ZA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201</w:t>
      </w:r>
      <w:r w:rsidR="004C7310" w:rsidRPr="00876747">
        <w:rPr>
          <w:rFonts w:ascii="Times New Roman" w:hAnsi="Times New Roman" w:cs="Times New Roman"/>
          <w:sz w:val="24"/>
          <w:szCs w:val="24"/>
        </w:rPr>
        <w:t>9</w:t>
      </w:r>
      <w:r w:rsidR="000C14D0" w:rsidRPr="00876747">
        <w:rPr>
          <w:rFonts w:ascii="Times New Roman" w:hAnsi="Times New Roman" w:cs="Times New Roman"/>
          <w:sz w:val="24"/>
          <w:szCs w:val="24"/>
        </w:rPr>
        <w:t>.G.</w:t>
      </w:r>
    </w:p>
    <w:p w:rsidR="000C14D0" w:rsidRPr="00876747" w:rsidRDefault="00431B8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2E77" w:rsidRPr="00876747">
        <w:rPr>
          <w:rFonts w:ascii="Times New Roman" w:hAnsi="Times New Roman" w:cs="Times New Roman"/>
          <w:sz w:val="24"/>
          <w:szCs w:val="24"/>
        </w:rPr>
        <w:t>POSEBNI DIO</w:t>
      </w:r>
    </w:p>
    <w:p w:rsidR="000C14D0" w:rsidRPr="00876747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2E77" w:rsidRPr="00876747" w:rsidRDefault="00CB2E77" w:rsidP="00431B84">
      <w:pPr>
        <w:pStyle w:val="Bezproreda"/>
        <w:numPr>
          <w:ilvl w:val="0"/>
          <w:numId w:val="11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 xml:space="preserve">IZMJENE I DOPUNE PLANA RAZVOJNIH PROGRAMA </w:t>
      </w:r>
      <w:r w:rsidR="000C14D0" w:rsidRPr="00876747">
        <w:rPr>
          <w:rFonts w:ascii="Times New Roman" w:hAnsi="Times New Roman" w:cs="Times New Roman"/>
          <w:sz w:val="24"/>
          <w:szCs w:val="24"/>
        </w:rPr>
        <w:t>ZA 201</w:t>
      </w:r>
      <w:r w:rsidR="004C7310" w:rsidRPr="00876747">
        <w:rPr>
          <w:rFonts w:ascii="Times New Roman" w:hAnsi="Times New Roman" w:cs="Times New Roman"/>
          <w:sz w:val="24"/>
          <w:szCs w:val="24"/>
        </w:rPr>
        <w:t>9</w:t>
      </w:r>
      <w:r w:rsidR="000C14D0" w:rsidRPr="00876747">
        <w:rPr>
          <w:rFonts w:ascii="Times New Roman" w:hAnsi="Times New Roman" w:cs="Times New Roman"/>
          <w:sz w:val="24"/>
          <w:szCs w:val="24"/>
        </w:rPr>
        <w:t>. GODINU</w:t>
      </w:r>
    </w:p>
    <w:p w:rsidR="000C14D0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1B84" w:rsidRDefault="00431B8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FBB" w:rsidRPr="004C7310" w:rsidRDefault="007F0412" w:rsidP="00431B84">
      <w:pPr>
        <w:pStyle w:val="Bezproreda"/>
        <w:ind w:left="360"/>
        <w:rPr>
          <w:rFonts w:ascii="Times New Roman" w:hAnsi="Times New Roman" w:cs="Times New Roman"/>
          <w:b/>
        </w:rPr>
      </w:pPr>
      <w:r w:rsidRPr="004C7310">
        <w:rPr>
          <w:rFonts w:ascii="Times New Roman" w:hAnsi="Times New Roman" w:cs="Times New Roman"/>
          <w:b/>
        </w:rPr>
        <w:t>1</w:t>
      </w:r>
      <w:r w:rsidR="00AD7534" w:rsidRPr="004C73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0FBB" w:rsidRPr="004C7310">
        <w:rPr>
          <w:rFonts w:ascii="Times New Roman" w:hAnsi="Times New Roman" w:cs="Times New Roman"/>
          <w:b/>
        </w:rPr>
        <w:t>RAČUN PRIHODA I RASHODA</w:t>
      </w:r>
      <w:r w:rsidR="001706F9" w:rsidRPr="004C7310">
        <w:rPr>
          <w:rFonts w:ascii="Times New Roman" w:hAnsi="Times New Roman" w:cs="Times New Roman"/>
          <w:b/>
        </w:rPr>
        <w:t xml:space="preserve"> I RAČUN FINANCIRANJA</w:t>
      </w:r>
    </w:p>
    <w:p w:rsidR="00431B84" w:rsidRDefault="00431B84" w:rsidP="00431B84">
      <w:pPr>
        <w:pStyle w:val="Bezproreda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BD48B6" w:rsidRPr="00431B84" w:rsidRDefault="007F0FBB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U </w:t>
      </w:r>
      <w:r w:rsidR="00303930">
        <w:rPr>
          <w:rFonts w:ascii="Times New Roman" w:eastAsia="Times New Roman" w:hAnsi="Times New Roman"/>
          <w:sz w:val="24"/>
          <w:szCs w:val="20"/>
          <w:lang w:eastAsia="hr-HR"/>
        </w:rPr>
        <w:t>Drugim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 izmjenama i dopunama 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>Proraču</w:t>
      </w:r>
      <w:r>
        <w:rPr>
          <w:rFonts w:ascii="Times New Roman" w:eastAsia="Times New Roman" w:hAnsi="Times New Roman"/>
          <w:sz w:val="24"/>
          <w:szCs w:val="20"/>
          <w:lang w:eastAsia="hr-HR"/>
        </w:rPr>
        <w:t>na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 xml:space="preserve"> Općine Privlaka za 201</w:t>
      </w:r>
      <w:r w:rsidR="004C7310">
        <w:rPr>
          <w:rFonts w:ascii="Times New Roman" w:eastAsia="Times New Roman" w:hAnsi="Times New Roman"/>
          <w:sz w:val="24"/>
          <w:szCs w:val="20"/>
          <w:lang w:eastAsia="hr-HR"/>
        </w:rPr>
        <w:t>9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godinu </w:t>
      </w:r>
      <w:r w:rsidR="00BD48B6">
        <w:rPr>
          <w:rFonts w:ascii="Times New Roman" w:eastAsia="Times New Roman" w:hAnsi="Times New Roman"/>
          <w:sz w:val="24"/>
          <w:szCs w:val="20"/>
          <w:lang w:eastAsia="hr-HR"/>
        </w:rPr>
        <w:t xml:space="preserve"> račun prihoda i rashoda sadrži:</w:t>
      </w:r>
    </w:p>
    <w:p w:rsidR="00BD48B6" w:rsidRPr="007F0FBB" w:rsidRDefault="00BD48B6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C114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A.  RAČUN PRIHODA I RASHODA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</w:p>
    <w:p w:rsidR="00303930" w:rsidRDefault="00C1141E" w:rsidP="00E07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82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</w:t>
      </w:r>
    </w:p>
    <w:p w:rsidR="00303930" w:rsidRDefault="00303930" w:rsidP="00E07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82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                              </w:t>
      </w:r>
      <w:r w:rsidR="00C114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Prve izmjene i dopune</w:t>
      </w:r>
    </w:p>
    <w:p w:rsidR="007F0FBB" w:rsidRDefault="00303930" w:rsidP="00E07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82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                                           </w:t>
      </w:r>
      <w:r w:rsidR="0073439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za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201</w:t>
      </w:r>
      <w:r w:rsidR="0073439F">
        <w:rPr>
          <w:rFonts w:ascii="Times New Roman" w:eastAsia="Times New Roman" w:hAnsi="Times New Roman"/>
          <w:b/>
          <w:sz w:val="20"/>
          <w:szCs w:val="20"/>
          <w:lang w:eastAsia="hr-HR"/>
        </w:rPr>
        <w:t>9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>Povećanje/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</w:t>
      </w:r>
      <w:r w:rsidR="00DA73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>Novi plan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BD48B6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C114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</w:t>
      </w:r>
      <w:r w:rsidR="004F6F37">
        <w:rPr>
          <w:rFonts w:ascii="Times New Roman" w:eastAsia="Times New Roman" w:hAnsi="Times New Roman"/>
          <w:b/>
          <w:sz w:val="20"/>
          <w:szCs w:val="20"/>
          <w:lang w:eastAsia="hr-HR"/>
        </w:rPr>
        <w:t>S</w:t>
      </w:r>
      <w:r w:rsidR="00473FFC">
        <w:rPr>
          <w:rFonts w:ascii="Times New Roman" w:eastAsia="Times New Roman" w:hAnsi="Times New Roman"/>
          <w:b/>
          <w:sz w:val="20"/>
          <w:szCs w:val="20"/>
          <w:lang w:eastAsia="hr-HR"/>
        </w:rPr>
        <w:t>manjenje</w:t>
      </w:r>
    </w:p>
    <w:p w:rsidR="004F6F37" w:rsidRPr="007F0FBB" w:rsidRDefault="004F6F37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8D3BF5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1. UKUPNO PRIHODI</w:t>
      </w:r>
      <w:r w:rsidR="009016F9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303930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17.9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5</w:t>
      </w:r>
      <w:r w:rsidR="00303930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0.044,00</w:t>
      </w:r>
      <w:r w:rsidR="0073439F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4F6F37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DA7303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83344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DA7303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A7303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D3BF5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+ 1.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651</w:t>
      </w:r>
      <w:r w:rsidR="008D3BF5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5</w:t>
      </w:r>
      <w:r w:rsidR="008D3BF5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00,00</w:t>
      </w:r>
      <w:r w:rsidR="00DA7303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473FFC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016F9"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19.601.544,00</w:t>
      </w:r>
    </w:p>
    <w:p w:rsidR="007F0FBB" w:rsidRPr="008D3BF5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>1.a. PRIHODI POSLOVANJA</w:t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303930" w:rsidRPr="008D3BF5">
        <w:rPr>
          <w:rFonts w:ascii="Times New Roman" w:eastAsia="Times New Roman" w:hAnsi="Times New Roman"/>
          <w:sz w:val="20"/>
          <w:szCs w:val="20"/>
          <w:lang w:eastAsia="hr-HR"/>
        </w:rPr>
        <w:t>16.0</w:t>
      </w:r>
      <w:r w:rsidR="00303930">
        <w:rPr>
          <w:rFonts w:ascii="Times New Roman" w:eastAsia="Times New Roman" w:hAnsi="Times New Roman"/>
          <w:sz w:val="20"/>
          <w:szCs w:val="20"/>
          <w:lang w:eastAsia="hr-HR"/>
        </w:rPr>
        <w:t>5</w:t>
      </w:r>
      <w:r w:rsidR="00303930" w:rsidRPr="008D3BF5">
        <w:rPr>
          <w:rFonts w:ascii="Times New Roman" w:eastAsia="Times New Roman" w:hAnsi="Times New Roman"/>
          <w:sz w:val="20"/>
          <w:szCs w:val="20"/>
          <w:lang w:eastAsia="hr-HR"/>
        </w:rPr>
        <w:t>0.044,00</w:t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4A4AB6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083344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8D3BF5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>+</w:t>
      </w:r>
      <w:r w:rsidR="0096324A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73439F" w:rsidRPr="008D3BF5">
        <w:rPr>
          <w:rFonts w:ascii="Times New Roman" w:eastAsia="Times New Roman" w:hAnsi="Times New Roman"/>
          <w:sz w:val="20"/>
          <w:szCs w:val="20"/>
          <w:lang w:eastAsia="hr-HR"/>
        </w:rPr>
        <w:t>1.</w:t>
      </w:r>
      <w:r w:rsidR="00C216D8">
        <w:rPr>
          <w:rFonts w:ascii="Times New Roman" w:eastAsia="Times New Roman" w:hAnsi="Times New Roman"/>
          <w:sz w:val="20"/>
          <w:szCs w:val="20"/>
          <w:lang w:eastAsia="hr-HR"/>
        </w:rPr>
        <w:t>651</w:t>
      </w:r>
      <w:r w:rsidR="0073439F" w:rsidRPr="008D3BF5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="00C216D8">
        <w:rPr>
          <w:rFonts w:ascii="Times New Roman" w:eastAsia="Times New Roman" w:hAnsi="Times New Roman"/>
          <w:sz w:val="20"/>
          <w:szCs w:val="20"/>
          <w:lang w:eastAsia="hr-HR"/>
        </w:rPr>
        <w:t>5</w:t>
      </w:r>
      <w:r w:rsidR="0073439F" w:rsidRPr="008D3BF5">
        <w:rPr>
          <w:rFonts w:ascii="Times New Roman" w:eastAsia="Times New Roman" w:hAnsi="Times New Roman"/>
          <w:sz w:val="20"/>
          <w:szCs w:val="20"/>
          <w:lang w:eastAsia="hr-HR"/>
        </w:rPr>
        <w:t>00,00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</w:t>
      </w:r>
      <w:r w:rsidR="00C216D8">
        <w:rPr>
          <w:rFonts w:ascii="Times New Roman" w:eastAsia="Times New Roman" w:hAnsi="Times New Roman"/>
          <w:sz w:val="20"/>
          <w:szCs w:val="20"/>
          <w:lang w:eastAsia="hr-HR"/>
        </w:rPr>
        <w:t>17.701.544</w:t>
      </w:r>
      <w:r w:rsidR="008D3BF5" w:rsidRPr="008D3BF5">
        <w:rPr>
          <w:rFonts w:ascii="Times New Roman" w:eastAsia="Times New Roman" w:hAnsi="Times New Roman"/>
          <w:sz w:val="20"/>
          <w:szCs w:val="20"/>
          <w:lang w:eastAsia="hr-HR"/>
        </w:rPr>
        <w:t>,00</w:t>
      </w:r>
    </w:p>
    <w:p w:rsidR="00DA7303" w:rsidRPr="008D3BF5" w:rsidRDefault="00DA7303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>1.b. PRIHODI  OD PRODAJE</w:t>
      </w:r>
    </w:p>
    <w:p w:rsidR="007F0FBB" w:rsidRPr="008D3BF5" w:rsidRDefault="00DA7303" w:rsidP="00E07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overflowPunct w:val="0"/>
        <w:autoSpaceDE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NEFINAN. IMOVINE                              </w:t>
      </w:r>
      <w:r w:rsidR="0073439F" w:rsidRPr="008D3BF5">
        <w:rPr>
          <w:rFonts w:ascii="Times New Roman" w:eastAsia="Times New Roman" w:hAnsi="Times New Roman"/>
          <w:sz w:val="20"/>
          <w:szCs w:val="20"/>
          <w:lang w:eastAsia="hr-HR"/>
        </w:rPr>
        <w:t>1.900.000,00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1541D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8C4E92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1541D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</w:t>
      </w:r>
      <w:r w:rsidR="008D3BF5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 -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9E5293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93F2A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F0266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1.900.000,00            </w:t>
      </w:r>
      <w:r w:rsidR="007F0FBB"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6324A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 RASHODI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26.485.844,00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6670A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6670AF">
        <w:rPr>
          <w:rFonts w:ascii="Times New Roman" w:eastAsia="Times New Roman" w:hAnsi="Times New Roman"/>
          <w:b/>
          <w:sz w:val="20"/>
          <w:szCs w:val="20"/>
          <w:lang w:eastAsia="hr-HR"/>
        </w:rPr>
        <w:t>+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1.</w:t>
      </w:r>
      <w:r w:rsidR="005D2333">
        <w:rPr>
          <w:rFonts w:ascii="Times New Roman" w:eastAsia="Times New Roman" w:hAnsi="Times New Roman"/>
          <w:b/>
          <w:sz w:val="20"/>
          <w:szCs w:val="20"/>
          <w:lang w:eastAsia="hr-HR"/>
        </w:rPr>
        <w:t>095.700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0727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</w:t>
      </w:r>
      <w:r w:rsidR="00C216D8">
        <w:rPr>
          <w:rFonts w:ascii="Times New Roman" w:eastAsia="Times New Roman" w:hAnsi="Times New Roman"/>
          <w:b/>
          <w:sz w:val="20"/>
          <w:szCs w:val="20"/>
          <w:lang w:eastAsia="hr-HR"/>
        </w:rPr>
        <w:t>27.581.544,00</w:t>
      </w:r>
      <w:r w:rsidR="0096324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A7303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</w:p>
    <w:p w:rsidR="00DA7303" w:rsidRDefault="0096324A" w:rsidP="00E07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2.a.RASHODI POSLOVANJA            </w:t>
      </w:r>
      <w:r w:rsidR="0024525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sz w:val="20"/>
          <w:szCs w:val="20"/>
          <w:lang w:eastAsia="hr-HR"/>
        </w:rPr>
        <w:t>22.476.475,25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8C1C5C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0727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24525E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+</w:t>
      </w:r>
      <w:r w:rsidR="006670AF">
        <w:rPr>
          <w:rFonts w:ascii="Times New Roman" w:eastAsia="Times New Roman" w:hAnsi="Times New Roman"/>
          <w:sz w:val="20"/>
          <w:szCs w:val="20"/>
          <w:lang w:eastAsia="hr-HR"/>
        </w:rPr>
        <w:t xml:space="preserve"> 1.</w:t>
      </w:r>
      <w:r w:rsidR="005D2333">
        <w:rPr>
          <w:rFonts w:ascii="Times New Roman" w:eastAsia="Times New Roman" w:hAnsi="Times New Roman"/>
          <w:sz w:val="20"/>
          <w:szCs w:val="20"/>
          <w:lang w:eastAsia="hr-HR"/>
        </w:rPr>
        <w:t>329.868,75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4F6F3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D2333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C216D8">
        <w:rPr>
          <w:rFonts w:ascii="Times New Roman" w:eastAsia="Times New Roman" w:hAnsi="Times New Roman"/>
          <w:sz w:val="20"/>
          <w:szCs w:val="20"/>
          <w:lang w:eastAsia="hr-HR"/>
        </w:rPr>
        <w:t>23.</w:t>
      </w:r>
      <w:r w:rsidR="005D2333">
        <w:rPr>
          <w:rFonts w:ascii="Times New Roman" w:eastAsia="Times New Roman" w:hAnsi="Times New Roman"/>
          <w:sz w:val="20"/>
          <w:szCs w:val="20"/>
          <w:lang w:eastAsia="hr-HR"/>
        </w:rPr>
        <w:t>806.344</w:t>
      </w:r>
      <w:r w:rsidR="00C216D8">
        <w:rPr>
          <w:rFonts w:ascii="Times New Roman" w:eastAsia="Times New Roman" w:hAnsi="Times New Roman"/>
          <w:sz w:val="20"/>
          <w:szCs w:val="20"/>
          <w:lang w:eastAsia="hr-HR"/>
        </w:rPr>
        <w:t>,00</w:t>
      </w:r>
    </w:p>
    <w:p w:rsidR="007F0FBB" w:rsidRPr="007F0FBB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>2.b. RASHODI ZA NABAVKU</w:t>
      </w:r>
    </w:p>
    <w:p w:rsidR="00BD48B6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   NEFINANCIJSKE IMOVINE</w:t>
      </w:r>
      <w:r w:rsidR="00BD48B6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BD48B6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sz w:val="20"/>
          <w:szCs w:val="20"/>
          <w:lang w:eastAsia="hr-HR"/>
        </w:rPr>
        <w:t>4.009.368,75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  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 w:rsidR="00FA5924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6670AF">
        <w:rPr>
          <w:rFonts w:ascii="Times New Roman" w:eastAsia="Times New Roman" w:hAnsi="Times New Roman"/>
          <w:sz w:val="20"/>
          <w:szCs w:val="20"/>
          <w:lang w:eastAsia="hr-HR"/>
        </w:rPr>
        <w:t xml:space="preserve">- </w:t>
      </w:r>
      <w:r w:rsidR="005D2333">
        <w:rPr>
          <w:rFonts w:ascii="Times New Roman" w:eastAsia="Times New Roman" w:hAnsi="Times New Roman"/>
          <w:sz w:val="20"/>
          <w:szCs w:val="20"/>
          <w:lang w:eastAsia="hr-HR"/>
        </w:rPr>
        <w:t>234.168,75</w:t>
      </w:r>
      <w:r w:rsidR="00993F2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6324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</w:t>
      </w:r>
      <w:r w:rsidR="004A4AB6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5D2333">
        <w:rPr>
          <w:rFonts w:ascii="Times New Roman" w:eastAsia="Times New Roman" w:hAnsi="Times New Roman"/>
          <w:sz w:val="20"/>
          <w:szCs w:val="20"/>
          <w:lang w:eastAsia="hr-HR"/>
        </w:rPr>
        <w:t>3.775.200,00</w:t>
      </w:r>
    </w:p>
    <w:p w:rsidR="00BD48B6" w:rsidRDefault="00BD48B6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F0FBB" w:rsidRPr="007F0FBB" w:rsidRDefault="007F0FBB" w:rsidP="00427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  <w:tab w:val="left" w:pos="6663"/>
          <w:tab w:val="left" w:pos="6804"/>
          <w:tab w:val="left" w:pos="8505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3. RAZLIKA–VIŠAK/MANJAK (1-2)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4E9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-  8.535.800,00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992A5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92A5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+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FE77C1">
        <w:rPr>
          <w:rFonts w:ascii="Times New Roman" w:eastAsia="Times New Roman" w:hAnsi="Times New Roman"/>
          <w:b/>
          <w:sz w:val="20"/>
          <w:szCs w:val="20"/>
          <w:lang w:eastAsia="hr-HR"/>
        </w:rPr>
        <w:t>5</w:t>
      </w:r>
      <w:r w:rsidR="005D2333">
        <w:rPr>
          <w:rFonts w:ascii="Times New Roman" w:eastAsia="Times New Roman" w:hAnsi="Times New Roman"/>
          <w:b/>
          <w:sz w:val="20"/>
          <w:szCs w:val="20"/>
          <w:lang w:eastAsia="hr-HR"/>
        </w:rPr>
        <w:t>5</w:t>
      </w:r>
      <w:bookmarkStart w:id="0" w:name="_GoBack"/>
      <w:bookmarkEnd w:id="0"/>
      <w:r w:rsidR="00FE77C1">
        <w:rPr>
          <w:rFonts w:ascii="Times New Roman" w:eastAsia="Times New Roman" w:hAnsi="Times New Roman"/>
          <w:b/>
          <w:sz w:val="20"/>
          <w:szCs w:val="20"/>
          <w:lang w:eastAsia="hr-HR"/>
        </w:rPr>
        <w:t>5.800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993F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B469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E07D7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2701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FE77C1">
        <w:rPr>
          <w:rFonts w:ascii="Times New Roman" w:eastAsia="Times New Roman" w:hAnsi="Times New Roman"/>
          <w:b/>
          <w:sz w:val="20"/>
          <w:szCs w:val="20"/>
          <w:lang w:eastAsia="hr-HR"/>
        </w:rPr>
        <w:t>7.980.000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7F0FBB" w:rsidRPr="007F0FBB" w:rsidRDefault="009E5293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</w:p>
    <w:p w:rsidR="007F0FBB" w:rsidRPr="005B11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B.  RAČUN FINANCIRANJA</w:t>
      </w:r>
    </w:p>
    <w:p w:rsidR="00CE06DA" w:rsidRPr="00CE06DA" w:rsidRDefault="007F0FBB" w:rsidP="0090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1. PRIMICI OD FINANCIJSKE IMOVINE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992A5D">
        <w:rPr>
          <w:rFonts w:ascii="Times New Roman" w:eastAsia="Times New Roman" w:hAnsi="Times New Roman"/>
          <w:sz w:val="20"/>
          <w:szCs w:val="20"/>
          <w:lang w:eastAsia="hr-HR"/>
        </w:rPr>
        <w:t xml:space="preserve">     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92A5D">
        <w:rPr>
          <w:rFonts w:ascii="Times New Roman" w:eastAsia="Times New Roman" w:hAnsi="Times New Roman"/>
          <w:sz w:val="20"/>
          <w:szCs w:val="20"/>
          <w:lang w:eastAsia="hr-HR"/>
        </w:rPr>
        <w:t xml:space="preserve"> -                                      -                            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0C2419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92A5D">
        <w:rPr>
          <w:rFonts w:ascii="Times New Roman" w:eastAsia="Times New Roman" w:hAnsi="Times New Roman"/>
          <w:sz w:val="20"/>
          <w:szCs w:val="20"/>
          <w:lang w:eastAsia="hr-HR"/>
        </w:rPr>
        <w:t xml:space="preserve">   -</w:t>
      </w:r>
    </w:p>
    <w:p w:rsidR="007F0FBB" w:rsidRDefault="00CE06DA" w:rsidP="0032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678"/>
          <w:tab w:val="left" w:pos="4820"/>
          <w:tab w:val="left" w:pos="8222"/>
          <w:tab w:val="left" w:pos="8364"/>
        </w:tabs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2. IZDACI ZA FINANCIJSKU IMOVINU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.000,00</w:t>
      </w:r>
      <w:r w:rsidR="007F0FBB"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-  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E07D77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93F2A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F0266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AA0F08"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 w:rsidR="000C2419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sz w:val="20"/>
          <w:szCs w:val="20"/>
          <w:lang w:eastAsia="hr-HR"/>
        </w:rPr>
        <w:t xml:space="preserve">    20</w:t>
      </w:r>
      <w:r w:rsidR="00AA0F08" w:rsidRPr="00CE06DA">
        <w:rPr>
          <w:rFonts w:ascii="Times New Roman" w:eastAsia="Times New Roman" w:hAnsi="Times New Roman"/>
          <w:sz w:val="20"/>
          <w:szCs w:val="20"/>
          <w:lang w:eastAsia="hr-HR"/>
        </w:rPr>
        <w:t>.000,00</w:t>
      </w:r>
      <w:r w:rsidR="005B111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5B111E" w:rsidRPr="00CE06DA" w:rsidRDefault="005B111E" w:rsidP="0090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5B111E" w:rsidRPr="005B111E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3. RAZLIKA – VIŠAK/MANJAK (1-2)</w:t>
      </w:r>
      <w:r w:rsidR="00993F2A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92A5D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92A5D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-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.000,00    </w:t>
      </w:r>
      <w:r w:rsidR="00AA0F08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B46942"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</w:t>
      </w:r>
      <w:r w:rsidR="008E65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-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</w:t>
      </w:r>
      <w:r w:rsidR="000C241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20</w:t>
      </w:r>
      <w:r w:rsidR="005B111E">
        <w:rPr>
          <w:rFonts w:ascii="Times New Roman" w:eastAsia="Times New Roman" w:hAnsi="Times New Roman"/>
          <w:b/>
          <w:sz w:val="20"/>
          <w:szCs w:val="20"/>
          <w:lang w:eastAsia="hr-HR"/>
        </w:rPr>
        <w:t>.000,00</w:t>
      </w:r>
    </w:p>
    <w:p w:rsidR="003F0266" w:rsidRPr="000A762A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 w:rsidRPr="000A762A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ab/>
      </w:r>
      <w:r w:rsidR="009016F9" w:rsidRPr="000A762A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 xml:space="preserve">  </w:t>
      </w:r>
    </w:p>
    <w:p w:rsidR="00324B5A" w:rsidRDefault="00324B5A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324B5A" w:rsidRDefault="00324B5A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9016F9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C.  VIŠAK PRIHODA      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</w:p>
    <w:p w:rsidR="009016F9" w:rsidRDefault="009016F9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7F0FBB"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BD48B6" w:rsidRDefault="007F0FBB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9016F9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 w:rsidR="006668E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8.555.800,00</w:t>
      </w:r>
      <w:r w:rsidR="00303930"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8E65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6668E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  </w:t>
      </w:r>
      <w:r w:rsidR="008E6582">
        <w:rPr>
          <w:rFonts w:ascii="Times New Roman" w:eastAsia="Times New Roman" w:hAnsi="Times New Roman"/>
          <w:b/>
          <w:sz w:val="20"/>
          <w:szCs w:val="20"/>
          <w:lang w:eastAsia="hr-HR"/>
        </w:rPr>
        <w:t>555.800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,00 </w:t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</w:t>
      </w:r>
      <w:r w:rsidR="006668E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C241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0A762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22587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>8.</w:t>
      </w:r>
      <w:r w:rsidR="008E6582">
        <w:rPr>
          <w:rFonts w:ascii="Times New Roman" w:eastAsia="Times New Roman" w:hAnsi="Times New Roman"/>
          <w:b/>
          <w:sz w:val="20"/>
          <w:szCs w:val="20"/>
          <w:lang w:eastAsia="hr-HR"/>
        </w:rPr>
        <w:t>000.000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>,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>00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9016F9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7F0FBB" w:rsidRPr="007F0FBB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7F0FBB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D. UKUPNO PRORAČUN </w:t>
      </w:r>
    </w:p>
    <w:p w:rsidR="00DA7303" w:rsidRPr="007F0FBB" w:rsidRDefault="00DA7303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7F0FBB" w:rsidRDefault="007F0FBB" w:rsidP="00427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954"/>
          <w:tab w:val="left" w:pos="6521"/>
          <w:tab w:val="left" w:pos="6663"/>
          <w:tab w:val="left" w:pos="8364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1. UKUPNO PRIHODI I PRIMICI </w:t>
      </w:r>
      <w:r w:rsidR="00BD48B6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26.505.844,00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8C1C5C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+ </w:t>
      </w:r>
      <w:r w:rsidR="000C241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>1.095.700</w:t>
      </w:r>
      <w:r w:rsidR="00324B5A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695F1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1706F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>27</w:t>
      </w:r>
      <w:r w:rsidR="00695F12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>601.544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AA0F08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+ VIŠAK PRIHODA</w:t>
      </w:r>
    </w:p>
    <w:p w:rsidR="00AE56B4" w:rsidRDefault="00AE56B4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7F0FBB" w:rsidRPr="00102F06" w:rsidRDefault="007F0FBB" w:rsidP="00427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4678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hr-HR"/>
        </w:rPr>
      </w:pP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2.UKUPNO RASHODI I IZDACI   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303930">
        <w:rPr>
          <w:rFonts w:ascii="Times New Roman" w:eastAsia="Times New Roman" w:hAnsi="Times New Roman"/>
          <w:b/>
          <w:sz w:val="20"/>
          <w:szCs w:val="20"/>
          <w:lang w:eastAsia="hr-HR"/>
        </w:rPr>
        <w:t>26.505.844,00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8C1C5C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>+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>1.095.700,00</w:t>
      </w:r>
      <w:r w:rsidR="001706F9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8C1C5C"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23E0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0C2419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6668E7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C5D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59125A">
        <w:rPr>
          <w:rFonts w:ascii="Times New Roman" w:eastAsia="Times New Roman" w:hAnsi="Times New Roman"/>
          <w:b/>
          <w:sz w:val="20"/>
          <w:szCs w:val="20"/>
          <w:lang w:eastAsia="hr-HR"/>
        </w:rPr>
        <w:t>27.601.544</w:t>
      </w:r>
      <w:r w:rsidR="00427F82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</w:p>
    <w:p w:rsidR="007F0FBB" w:rsidRPr="007F0FBB" w:rsidRDefault="007F0FBB" w:rsidP="001E363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0C14D0" w:rsidRDefault="00CB2E77" w:rsidP="00AD7534">
      <w:pPr>
        <w:pStyle w:val="Bezproreda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0C1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1BF6" w:rsidRPr="000C14D0" w:rsidRDefault="00AD1BF6" w:rsidP="00AD7534">
      <w:pPr>
        <w:pStyle w:val="Bezproreda"/>
        <w:ind w:left="60"/>
        <w:rPr>
          <w:rFonts w:ascii="Times New Roman" w:hAnsi="Times New Roman" w:cs="Times New Roman"/>
          <w:b/>
          <w:i/>
          <w:sz w:val="24"/>
          <w:szCs w:val="24"/>
        </w:rPr>
      </w:pPr>
    </w:p>
    <w:p w:rsidR="00634307" w:rsidRPr="009670BA" w:rsidRDefault="00BE3490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Zakonom o proračunu (NN </w:t>
      </w:r>
      <w:r w:rsidR="00CB2E77" w:rsidRPr="009670BA">
        <w:rPr>
          <w:rFonts w:ascii="Times New Roman" w:hAnsi="Times New Roman"/>
          <w:sz w:val="24"/>
          <w:szCs w:val="24"/>
        </w:rPr>
        <w:t>br.</w:t>
      </w:r>
      <w:r>
        <w:rPr>
          <w:rFonts w:ascii="Times New Roman" w:hAnsi="Times New Roman"/>
          <w:sz w:val="24"/>
          <w:szCs w:val="24"/>
        </w:rPr>
        <w:t xml:space="preserve"> </w:t>
      </w:r>
      <w:r w:rsidR="00CB2E77" w:rsidRPr="009670BA">
        <w:rPr>
          <w:rFonts w:ascii="Times New Roman" w:hAnsi="Times New Roman"/>
          <w:sz w:val="24"/>
          <w:szCs w:val="24"/>
        </w:rPr>
        <w:t>87/08,</w:t>
      </w:r>
      <w:r>
        <w:rPr>
          <w:rFonts w:ascii="Times New Roman" w:hAnsi="Times New Roman"/>
          <w:sz w:val="24"/>
          <w:szCs w:val="24"/>
        </w:rPr>
        <w:t xml:space="preserve"> </w:t>
      </w:r>
      <w:r w:rsidR="00CB2E77" w:rsidRPr="009670BA">
        <w:rPr>
          <w:rFonts w:ascii="Times New Roman" w:hAnsi="Times New Roman"/>
          <w:sz w:val="24"/>
          <w:szCs w:val="24"/>
        </w:rPr>
        <w:t>136/12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CB2E77" w:rsidRPr="009670BA">
        <w:rPr>
          <w:rFonts w:ascii="Times New Roman" w:hAnsi="Times New Roman"/>
          <w:sz w:val="24"/>
          <w:szCs w:val="24"/>
        </w:rPr>
        <w:t>15/</w:t>
      </w:r>
      <w:proofErr w:type="spellStart"/>
      <w:r w:rsidR="00CB2E77" w:rsidRPr="009670BA">
        <w:rPr>
          <w:rFonts w:ascii="Times New Roman" w:hAnsi="Times New Roman"/>
          <w:sz w:val="24"/>
          <w:szCs w:val="24"/>
        </w:rPr>
        <w:t>15</w:t>
      </w:r>
      <w:proofErr w:type="spellEnd"/>
      <w:r w:rsidR="00CB2E77" w:rsidRPr="009670BA">
        <w:rPr>
          <w:rFonts w:ascii="Times New Roman" w:hAnsi="Times New Roman"/>
          <w:sz w:val="24"/>
          <w:szCs w:val="24"/>
        </w:rPr>
        <w:t xml:space="preserve">) člankom 39.st.2 definirano je da se Izmjene i dopune Proračuna donose po istom postupku kao i Proračun. Proračun </w:t>
      </w:r>
      <w:r w:rsidR="000C14D0" w:rsidRPr="009670BA">
        <w:rPr>
          <w:rFonts w:ascii="Times New Roman" w:hAnsi="Times New Roman"/>
          <w:sz w:val="24"/>
          <w:szCs w:val="24"/>
        </w:rPr>
        <w:t>Općine Privlaka</w:t>
      </w:r>
      <w:r w:rsidR="00CB2E77" w:rsidRPr="009670BA">
        <w:rPr>
          <w:rFonts w:ascii="Times New Roman" w:hAnsi="Times New Roman"/>
          <w:sz w:val="24"/>
          <w:szCs w:val="24"/>
        </w:rPr>
        <w:t xml:space="preserve"> za 201</w:t>
      </w:r>
      <w:r>
        <w:rPr>
          <w:rFonts w:ascii="Times New Roman" w:hAnsi="Times New Roman"/>
          <w:sz w:val="24"/>
          <w:szCs w:val="24"/>
        </w:rPr>
        <w:t>9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>g</w:t>
      </w:r>
      <w:r w:rsidR="00CB2E77" w:rsidRPr="009670BA">
        <w:rPr>
          <w:rFonts w:ascii="Times New Roman" w:hAnsi="Times New Roman"/>
          <w:sz w:val="24"/>
          <w:szCs w:val="24"/>
        </w:rPr>
        <w:t>odinu zajedno s projekcijama za 20</w:t>
      </w:r>
      <w:r>
        <w:rPr>
          <w:rFonts w:ascii="Times New Roman" w:hAnsi="Times New Roman"/>
          <w:sz w:val="24"/>
          <w:szCs w:val="24"/>
        </w:rPr>
        <w:t>20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 xml:space="preserve"> i </w:t>
      </w:r>
      <w:r w:rsidR="00CB2E77" w:rsidRPr="009670BA">
        <w:rPr>
          <w:rFonts w:ascii="Times New Roman" w:hAnsi="Times New Roman"/>
          <w:sz w:val="24"/>
          <w:szCs w:val="24"/>
        </w:rPr>
        <w:t xml:space="preserve"> 20</w:t>
      </w:r>
      <w:r w:rsidR="000C14D0" w:rsidRPr="009670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C14D0" w:rsidRPr="009670BA">
        <w:rPr>
          <w:rFonts w:ascii="Times New Roman" w:hAnsi="Times New Roman"/>
          <w:sz w:val="24"/>
          <w:szCs w:val="24"/>
        </w:rPr>
        <w:t xml:space="preserve">. godinu </w:t>
      </w:r>
      <w:r w:rsidR="00CB2E77" w:rsidRPr="009670BA">
        <w:rPr>
          <w:rFonts w:ascii="Times New Roman" w:hAnsi="Times New Roman"/>
          <w:sz w:val="24"/>
          <w:szCs w:val="24"/>
        </w:rPr>
        <w:t xml:space="preserve"> donijelo je </w:t>
      </w:r>
      <w:r w:rsidR="00634307" w:rsidRPr="009670BA">
        <w:rPr>
          <w:rFonts w:ascii="Times New Roman" w:hAnsi="Times New Roman"/>
          <w:sz w:val="24"/>
          <w:szCs w:val="24"/>
        </w:rPr>
        <w:t>Općinsko</w:t>
      </w:r>
      <w:r w:rsidR="00CB2E77" w:rsidRPr="009670BA">
        <w:rPr>
          <w:rFonts w:ascii="Times New Roman" w:hAnsi="Times New Roman"/>
          <w:sz w:val="24"/>
          <w:szCs w:val="24"/>
        </w:rPr>
        <w:t xml:space="preserve"> vijeće na </w:t>
      </w:r>
      <w:r>
        <w:rPr>
          <w:rFonts w:ascii="Times New Roman" w:hAnsi="Times New Roman"/>
          <w:sz w:val="24"/>
          <w:szCs w:val="24"/>
        </w:rPr>
        <w:t xml:space="preserve">17. (sedamnaestoj) sjednici održanoj 13. prosinca 2018. godine </w:t>
      </w:r>
      <w:r w:rsidR="00CB2E77" w:rsidRPr="009670BA">
        <w:rPr>
          <w:rFonts w:ascii="Times New Roman" w:hAnsi="Times New Roman"/>
          <w:sz w:val="24"/>
          <w:szCs w:val="24"/>
        </w:rPr>
        <w:t xml:space="preserve">te je isti objavljen u </w:t>
      </w:r>
      <w:r w:rsidR="00634307" w:rsidRPr="009670BA">
        <w:rPr>
          <w:rFonts w:ascii="Times New Roman" w:hAnsi="Times New Roman"/>
          <w:sz w:val="24"/>
          <w:szCs w:val="24"/>
        </w:rPr>
        <w:t xml:space="preserve">Službenom glasniku zadarske županije </w:t>
      </w:r>
      <w:r w:rsidR="002927DF" w:rsidRPr="009670BA">
        <w:rPr>
          <w:rFonts w:ascii="Times New Roman" w:hAnsi="Times New Roman"/>
          <w:sz w:val="24"/>
          <w:szCs w:val="24"/>
        </w:rPr>
        <w:t>2</w:t>
      </w:r>
      <w:r w:rsidR="007E063A">
        <w:rPr>
          <w:rFonts w:ascii="Times New Roman" w:hAnsi="Times New Roman"/>
          <w:sz w:val="24"/>
          <w:szCs w:val="24"/>
        </w:rPr>
        <w:t>3</w:t>
      </w:r>
      <w:r w:rsidR="002927DF" w:rsidRPr="009670BA">
        <w:rPr>
          <w:rFonts w:ascii="Times New Roman" w:hAnsi="Times New Roman"/>
          <w:sz w:val="24"/>
          <w:szCs w:val="24"/>
        </w:rPr>
        <w:t>/1</w:t>
      </w:r>
      <w:r w:rsidR="007E063A">
        <w:rPr>
          <w:rFonts w:ascii="Times New Roman" w:hAnsi="Times New Roman"/>
          <w:sz w:val="24"/>
          <w:szCs w:val="24"/>
        </w:rPr>
        <w:t>8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 w:rsidR="00F71E70">
        <w:rPr>
          <w:rFonts w:ascii="Times New Roman" w:hAnsi="Times New Roman"/>
          <w:sz w:val="24"/>
          <w:szCs w:val="24"/>
        </w:rPr>
        <w:t>Druge</w:t>
      </w:r>
      <w:r w:rsidR="00CB2E77" w:rsidRPr="009670BA">
        <w:rPr>
          <w:rFonts w:ascii="Times New Roman" w:hAnsi="Times New Roman"/>
          <w:sz w:val="24"/>
          <w:szCs w:val="24"/>
        </w:rPr>
        <w:t xml:space="preserve"> izmjene i dopune Proračuna</w:t>
      </w:r>
      <w:r w:rsidR="00655408" w:rsidRPr="009670BA">
        <w:rPr>
          <w:rFonts w:ascii="Times New Roman" w:hAnsi="Times New Roman"/>
          <w:sz w:val="24"/>
          <w:szCs w:val="24"/>
        </w:rPr>
        <w:t xml:space="preserve"> za 201</w:t>
      </w:r>
      <w:r>
        <w:rPr>
          <w:rFonts w:ascii="Times New Roman" w:hAnsi="Times New Roman"/>
          <w:sz w:val="24"/>
          <w:szCs w:val="24"/>
        </w:rPr>
        <w:t>9</w:t>
      </w:r>
      <w:r w:rsidR="00655408" w:rsidRPr="009670BA">
        <w:rPr>
          <w:rFonts w:ascii="Times New Roman" w:hAnsi="Times New Roman"/>
          <w:sz w:val="24"/>
          <w:szCs w:val="24"/>
        </w:rPr>
        <w:t>.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 w:rsidR="00655408" w:rsidRPr="009670BA">
        <w:rPr>
          <w:rFonts w:ascii="Times New Roman" w:hAnsi="Times New Roman"/>
          <w:sz w:val="24"/>
          <w:szCs w:val="24"/>
        </w:rPr>
        <w:t xml:space="preserve">godinu </w:t>
      </w:r>
      <w:r w:rsidR="00CB2E77" w:rsidRPr="009670BA">
        <w:rPr>
          <w:rFonts w:ascii="Times New Roman" w:hAnsi="Times New Roman"/>
          <w:sz w:val="24"/>
          <w:szCs w:val="24"/>
        </w:rPr>
        <w:t xml:space="preserve"> potrebne su radi: </w:t>
      </w:r>
    </w:p>
    <w:p w:rsidR="00634307" w:rsidRPr="00634307" w:rsidRDefault="0063430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prihoda i </w:t>
      </w:r>
      <w:r w:rsidRPr="00634307">
        <w:rPr>
          <w:rFonts w:ascii="Times New Roman" w:hAnsi="Times New Roman" w:cs="Times New Roman"/>
          <w:sz w:val="24"/>
          <w:szCs w:val="24"/>
        </w:rPr>
        <w:t>planiranja prihoda koji nisu bili poznati kod don</w:t>
      </w:r>
      <w:r>
        <w:rPr>
          <w:rFonts w:ascii="Times New Roman" w:hAnsi="Times New Roman" w:cs="Times New Roman"/>
          <w:sz w:val="24"/>
          <w:szCs w:val="24"/>
        </w:rPr>
        <w:t>oš</w:t>
      </w:r>
      <w:r w:rsidRPr="00634307">
        <w:rPr>
          <w:rFonts w:ascii="Times New Roman" w:hAnsi="Times New Roman" w:cs="Times New Roman"/>
          <w:sz w:val="24"/>
          <w:szCs w:val="24"/>
        </w:rPr>
        <w:t>enja Proračuna</w:t>
      </w:r>
      <w:r>
        <w:rPr>
          <w:rFonts w:ascii="Times New Roman" w:hAnsi="Times New Roman" w:cs="Times New Roman"/>
          <w:sz w:val="24"/>
          <w:szCs w:val="24"/>
        </w:rPr>
        <w:t xml:space="preserve"> za 201</w:t>
      </w:r>
      <w:r w:rsidR="007E06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BF2">
        <w:rPr>
          <w:rFonts w:ascii="Times New Roman" w:hAnsi="Times New Roman" w:cs="Times New Roman"/>
          <w:sz w:val="24"/>
          <w:szCs w:val="24"/>
        </w:rPr>
        <w:t xml:space="preserve"> </w:t>
      </w:r>
      <w:r w:rsidR="007E063A">
        <w:rPr>
          <w:rFonts w:ascii="Times New Roman" w:hAnsi="Times New Roman" w:cs="Times New Roman"/>
          <w:sz w:val="24"/>
          <w:szCs w:val="24"/>
        </w:rPr>
        <w:t>godinu</w:t>
      </w:r>
    </w:p>
    <w:p w:rsidR="00E009A4" w:rsidRPr="00634307" w:rsidRDefault="00CB2E7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troškova  i </w:t>
      </w:r>
      <w:r w:rsidR="00634307">
        <w:rPr>
          <w:rFonts w:ascii="Times New Roman" w:hAnsi="Times New Roman" w:cs="Times New Roman"/>
          <w:sz w:val="24"/>
          <w:szCs w:val="24"/>
        </w:rPr>
        <w:t>planiranja</w:t>
      </w:r>
      <w:r w:rsidR="002927DF">
        <w:rPr>
          <w:rFonts w:ascii="Times New Roman" w:hAnsi="Times New Roman" w:cs="Times New Roman"/>
          <w:sz w:val="24"/>
          <w:szCs w:val="24"/>
        </w:rPr>
        <w:t xml:space="preserve"> novih </w:t>
      </w:r>
      <w:r w:rsidRPr="00634307">
        <w:rPr>
          <w:rFonts w:ascii="Times New Roman" w:hAnsi="Times New Roman" w:cs="Times New Roman"/>
          <w:sz w:val="24"/>
          <w:szCs w:val="24"/>
        </w:rPr>
        <w:t xml:space="preserve"> troškova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 koji </w:t>
      </w:r>
      <w:r w:rsidR="00634307">
        <w:rPr>
          <w:rFonts w:ascii="Times New Roman" w:hAnsi="Times New Roman" w:cs="Times New Roman"/>
          <w:sz w:val="24"/>
          <w:szCs w:val="24"/>
        </w:rPr>
        <w:t xml:space="preserve">se </w:t>
      </w:r>
      <w:r w:rsidR="00634307" w:rsidRPr="00634307">
        <w:rPr>
          <w:rFonts w:ascii="Times New Roman" w:hAnsi="Times New Roman" w:cs="Times New Roman"/>
          <w:sz w:val="24"/>
          <w:szCs w:val="24"/>
        </w:rPr>
        <w:t>u vrijeme donošenja Proračuna</w:t>
      </w:r>
      <w:r w:rsidR="00C13BF2">
        <w:rPr>
          <w:rFonts w:ascii="Times New Roman" w:hAnsi="Times New Roman" w:cs="Times New Roman"/>
          <w:sz w:val="24"/>
          <w:szCs w:val="24"/>
        </w:rPr>
        <w:t xml:space="preserve"> za 201</w:t>
      </w:r>
      <w:r w:rsidR="007E063A">
        <w:rPr>
          <w:rFonts w:ascii="Times New Roman" w:hAnsi="Times New Roman" w:cs="Times New Roman"/>
          <w:sz w:val="24"/>
          <w:szCs w:val="24"/>
        </w:rPr>
        <w:t xml:space="preserve">9. godinu 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nisu </w:t>
      </w:r>
      <w:r w:rsidR="00C13BF2">
        <w:rPr>
          <w:rFonts w:ascii="Times New Roman" w:hAnsi="Times New Roman" w:cs="Times New Roman"/>
          <w:sz w:val="24"/>
          <w:szCs w:val="24"/>
        </w:rPr>
        <w:t xml:space="preserve">mogli </w:t>
      </w:r>
      <w:r w:rsidR="00634307">
        <w:rPr>
          <w:rFonts w:ascii="Times New Roman" w:hAnsi="Times New Roman" w:cs="Times New Roman"/>
          <w:sz w:val="24"/>
          <w:szCs w:val="24"/>
        </w:rPr>
        <w:t>predvidjeti.</w:t>
      </w:r>
      <w:r w:rsidRPr="00634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3A" w:rsidRDefault="007E063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09A4" w:rsidRPr="009670BA" w:rsidRDefault="00390C2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 xml:space="preserve">U </w:t>
      </w:r>
      <w:r w:rsidR="00F71E70">
        <w:rPr>
          <w:rFonts w:ascii="Times New Roman" w:hAnsi="Times New Roman" w:cs="Times New Roman"/>
          <w:sz w:val="24"/>
          <w:szCs w:val="24"/>
        </w:rPr>
        <w:t>Druge</w:t>
      </w:r>
      <w:r w:rsidRPr="009670BA">
        <w:rPr>
          <w:rFonts w:ascii="Times New Roman" w:hAnsi="Times New Roman" w:cs="Times New Roman"/>
          <w:sz w:val="24"/>
          <w:szCs w:val="24"/>
        </w:rPr>
        <w:t xml:space="preserve"> izmjene i dopune pror</w:t>
      </w:r>
      <w:r w:rsidR="000D1B5F" w:rsidRPr="009670BA">
        <w:rPr>
          <w:rFonts w:ascii="Times New Roman" w:hAnsi="Times New Roman" w:cs="Times New Roman"/>
          <w:sz w:val="24"/>
          <w:szCs w:val="24"/>
        </w:rPr>
        <w:t>ačuna Općine Privlaka za 201</w:t>
      </w:r>
      <w:r w:rsidR="007E063A">
        <w:rPr>
          <w:rFonts w:ascii="Times New Roman" w:hAnsi="Times New Roman" w:cs="Times New Roman"/>
          <w:sz w:val="24"/>
          <w:szCs w:val="24"/>
        </w:rPr>
        <w:t>9</w:t>
      </w:r>
      <w:r w:rsidR="000D1B5F" w:rsidRPr="009670BA">
        <w:rPr>
          <w:rFonts w:ascii="Times New Roman" w:hAnsi="Times New Roman" w:cs="Times New Roman"/>
          <w:sz w:val="24"/>
          <w:szCs w:val="24"/>
        </w:rPr>
        <w:t>.</w:t>
      </w:r>
      <w:r w:rsidR="00BF503C">
        <w:rPr>
          <w:rFonts w:ascii="Times New Roman" w:hAnsi="Times New Roman" w:cs="Times New Roman"/>
          <w:sz w:val="24"/>
          <w:szCs w:val="24"/>
        </w:rPr>
        <w:t xml:space="preserve"> </w:t>
      </w:r>
      <w:r w:rsidR="000D1B5F" w:rsidRPr="009670BA">
        <w:rPr>
          <w:rFonts w:ascii="Times New Roman" w:hAnsi="Times New Roman" w:cs="Times New Roman"/>
          <w:sz w:val="24"/>
          <w:szCs w:val="24"/>
        </w:rPr>
        <w:t>g</w:t>
      </w:r>
      <w:r w:rsidRPr="009670BA">
        <w:rPr>
          <w:rFonts w:ascii="Times New Roman" w:hAnsi="Times New Roman" w:cs="Times New Roman"/>
          <w:sz w:val="24"/>
          <w:szCs w:val="24"/>
        </w:rPr>
        <w:t>odinu uključen je i proračunski korisnik Dječji vrtić Sabunić.</w:t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</w:p>
    <w:p w:rsidR="00E009A4" w:rsidRDefault="00E009A4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7AAC" w:rsidRDefault="00387AAC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1BF6" w:rsidRPr="004579F8" w:rsidRDefault="00AD1BF6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534" w:rsidRPr="007E063A" w:rsidRDefault="00AD7534" w:rsidP="00AD7534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E063A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F71E70">
        <w:rPr>
          <w:rFonts w:ascii="Times New Roman" w:hAnsi="Times New Roman" w:cs="Times New Roman"/>
          <w:b/>
          <w:sz w:val="24"/>
          <w:szCs w:val="24"/>
        </w:rPr>
        <w:t>DRUGIH</w:t>
      </w:r>
      <w:r w:rsidRPr="007E063A">
        <w:rPr>
          <w:rFonts w:ascii="Times New Roman" w:hAnsi="Times New Roman" w:cs="Times New Roman"/>
          <w:b/>
          <w:sz w:val="24"/>
          <w:szCs w:val="24"/>
        </w:rPr>
        <w:t xml:space="preserve"> IZMJENA I DOPUNA PRORAČUNA OPĆINE  PRIVLAKA  ZA  201</w:t>
      </w:r>
      <w:r w:rsidR="00DA17E7">
        <w:rPr>
          <w:rFonts w:ascii="Times New Roman" w:hAnsi="Times New Roman" w:cs="Times New Roman"/>
          <w:b/>
          <w:sz w:val="24"/>
          <w:szCs w:val="24"/>
        </w:rPr>
        <w:t>9</w:t>
      </w:r>
      <w:r w:rsidRPr="007E063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17CA8" w:rsidRDefault="00E009A4" w:rsidP="004579F8">
      <w:pPr>
        <w:rPr>
          <w:rFonts w:ascii="Times New Roman" w:hAnsi="Times New Roman"/>
          <w:sz w:val="24"/>
          <w:szCs w:val="24"/>
        </w:rPr>
      </w:pPr>
      <w:r w:rsidRPr="004579F8">
        <w:rPr>
          <w:rFonts w:ascii="Times New Roman" w:hAnsi="Times New Roman"/>
          <w:sz w:val="24"/>
          <w:szCs w:val="24"/>
        </w:rPr>
        <w:tab/>
      </w:r>
    </w:p>
    <w:p w:rsidR="00241304" w:rsidRPr="007E063A" w:rsidRDefault="00AD7534" w:rsidP="004579F8">
      <w:pPr>
        <w:rPr>
          <w:rFonts w:ascii="Times New Roman" w:hAnsi="Times New Roman"/>
          <w:b/>
          <w:sz w:val="24"/>
          <w:szCs w:val="24"/>
        </w:rPr>
      </w:pPr>
      <w:r w:rsidRPr="007E063A">
        <w:rPr>
          <w:rFonts w:ascii="Times New Roman" w:hAnsi="Times New Roman"/>
          <w:b/>
          <w:sz w:val="24"/>
          <w:szCs w:val="24"/>
        </w:rPr>
        <w:t>2</w:t>
      </w:r>
      <w:r w:rsidR="00F17CA8" w:rsidRPr="007E063A">
        <w:rPr>
          <w:rFonts w:ascii="Times New Roman" w:hAnsi="Times New Roman"/>
          <w:b/>
          <w:sz w:val="24"/>
          <w:szCs w:val="24"/>
        </w:rPr>
        <w:t>.</w:t>
      </w:r>
      <w:r w:rsidR="001706F9" w:rsidRPr="007E063A">
        <w:rPr>
          <w:rFonts w:ascii="Times New Roman" w:hAnsi="Times New Roman"/>
          <w:b/>
          <w:sz w:val="24"/>
          <w:szCs w:val="24"/>
        </w:rPr>
        <w:t>1.</w:t>
      </w:r>
      <w:r w:rsidR="007F0412" w:rsidRPr="007E063A">
        <w:rPr>
          <w:rFonts w:ascii="Times New Roman" w:hAnsi="Times New Roman"/>
          <w:b/>
          <w:sz w:val="24"/>
          <w:szCs w:val="24"/>
        </w:rPr>
        <w:t xml:space="preserve">  </w:t>
      </w:r>
      <w:r w:rsidR="00241304" w:rsidRPr="007E063A">
        <w:rPr>
          <w:rFonts w:ascii="Times New Roman" w:hAnsi="Times New Roman"/>
          <w:b/>
          <w:sz w:val="24"/>
          <w:szCs w:val="24"/>
        </w:rPr>
        <w:t>PRIHODI</w:t>
      </w:r>
    </w:p>
    <w:p w:rsidR="006F2924" w:rsidRPr="006F2924" w:rsidRDefault="007264AC" w:rsidP="00457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Drugim</w:t>
      </w:r>
      <w:r w:rsidR="006F2924" w:rsidRPr="006F2924">
        <w:rPr>
          <w:rFonts w:ascii="Times New Roman" w:hAnsi="Times New Roman"/>
          <w:sz w:val="24"/>
          <w:szCs w:val="24"/>
        </w:rPr>
        <w:t xml:space="preserve"> izmjenama i dopunama proračuna ukupni </w:t>
      </w:r>
      <w:r w:rsidR="006F2924">
        <w:rPr>
          <w:rFonts w:ascii="Times New Roman" w:hAnsi="Times New Roman"/>
          <w:sz w:val="24"/>
          <w:szCs w:val="24"/>
        </w:rPr>
        <w:t>prihodi</w:t>
      </w:r>
      <w:r w:rsidR="006F2924" w:rsidRPr="006F2924">
        <w:rPr>
          <w:rFonts w:ascii="Times New Roman" w:hAnsi="Times New Roman"/>
          <w:sz w:val="24"/>
          <w:szCs w:val="24"/>
        </w:rPr>
        <w:t xml:space="preserve"> se </w:t>
      </w:r>
      <w:r w:rsidR="00965035">
        <w:rPr>
          <w:rFonts w:ascii="Times New Roman" w:hAnsi="Times New Roman"/>
          <w:sz w:val="24"/>
          <w:szCs w:val="24"/>
        </w:rPr>
        <w:t>povećavaju</w:t>
      </w:r>
      <w:r w:rsidR="006F2924" w:rsidRPr="006F2924">
        <w:rPr>
          <w:rFonts w:ascii="Times New Roman" w:hAnsi="Times New Roman"/>
          <w:sz w:val="24"/>
          <w:szCs w:val="24"/>
        </w:rPr>
        <w:t xml:space="preserve"> za </w:t>
      </w:r>
      <w:r w:rsidR="0070611C">
        <w:rPr>
          <w:rFonts w:ascii="Times New Roman" w:hAnsi="Times New Roman"/>
          <w:sz w:val="24"/>
          <w:szCs w:val="24"/>
        </w:rPr>
        <w:t>1.651.500</w:t>
      </w:r>
      <w:r w:rsidR="00965035">
        <w:rPr>
          <w:rFonts w:ascii="Times New Roman" w:hAnsi="Times New Roman"/>
          <w:sz w:val="24"/>
          <w:szCs w:val="24"/>
        </w:rPr>
        <w:t>,00</w:t>
      </w:r>
      <w:r w:rsidR="006F2924" w:rsidRPr="006F2924">
        <w:rPr>
          <w:rFonts w:ascii="Times New Roman" w:hAnsi="Times New Roman"/>
          <w:sz w:val="24"/>
          <w:szCs w:val="24"/>
        </w:rPr>
        <w:t xml:space="preserve"> kn u odnosu na </w:t>
      </w:r>
      <w:r w:rsidR="0070611C">
        <w:rPr>
          <w:rFonts w:ascii="Times New Roman" w:hAnsi="Times New Roman"/>
          <w:sz w:val="24"/>
          <w:szCs w:val="24"/>
        </w:rPr>
        <w:t>Prve izmjene i dopune proračuna</w:t>
      </w:r>
      <w:r w:rsidR="006F2924" w:rsidRPr="006F2924">
        <w:rPr>
          <w:rFonts w:ascii="Times New Roman" w:hAnsi="Times New Roman"/>
          <w:sz w:val="24"/>
          <w:szCs w:val="24"/>
        </w:rPr>
        <w:t xml:space="preserve"> </w:t>
      </w:r>
      <w:r w:rsidR="0070611C">
        <w:rPr>
          <w:rFonts w:ascii="Times New Roman" w:hAnsi="Times New Roman"/>
          <w:sz w:val="24"/>
          <w:szCs w:val="24"/>
        </w:rPr>
        <w:t xml:space="preserve">za 2019. godinu </w:t>
      </w:r>
      <w:r w:rsidR="006F2924" w:rsidRPr="006F2924">
        <w:rPr>
          <w:rFonts w:ascii="Times New Roman" w:hAnsi="Times New Roman"/>
          <w:sz w:val="24"/>
          <w:szCs w:val="24"/>
        </w:rPr>
        <w:t xml:space="preserve">te oni sada iznose </w:t>
      </w:r>
      <w:r w:rsidR="0070611C">
        <w:rPr>
          <w:rFonts w:ascii="Times New Roman" w:hAnsi="Times New Roman"/>
          <w:sz w:val="24"/>
          <w:szCs w:val="24"/>
        </w:rPr>
        <w:t>27.601.544</w:t>
      </w:r>
      <w:r w:rsidR="00965035">
        <w:rPr>
          <w:rFonts w:ascii="Times New Roman" w:hAnsi="Times New Roman"/>
          <w:sz w:val="24"/>
          <w:szCs w:val="24"/>
        </w:rPr>
        <w:t>,00</w:t>
      </w:r>
      <w:r w:rsidR="006F2924" w:rsidRPr="006F2924">
        <w:rPr>
          <w:rFonts w:ascii="Times New Roman" w:hAnsi="Times New Roman"/>
          <w:sz w:val="24"/>
          <w:szCs w:val="24"/>
        </w:rPr>
        <w:t xml:space="preserve"> kn.</w:t>
      </w:r>
    </w:p>
    <w:p w:rsidR="00F17CA8" w:rsidRPr="00DA17E7" w:rsidRDefault="00241304" w:rsidP="004579F8">
      <w:pPr>
        <w:rPr>
          <w:rFonts w:ascii="Times New Roman" w:hAnsi="Times New Roman"/>
          <w:b/>
          <w:sz w:val="24"/>
          <w:szCs w:val="24"/>
        </w:rPr>
      </w:pPr>
      <w:r w:rsidRPr="00DA17E7">
        <w:rPr>
          <w:rFonts w:ascii="Times New Roman" w:hAnsi="Times New Roman"/>
          <w:b/>
          <w:sz w:val="24"/>
          <w:szCs w:val="24"/>
        </w:rPr>
        <w:tab/>
        <w:t>2.1.1. Prihodi poslovanja</w:t>
      </w:r>
      <w:r w:rsidR="00F17CA8" w:rsidRPr="00DA17E7">
        <w:rPr>
          <w:rFonts w:ascii="Times New Roman" w:hAnsi="Times New Roman"/>
          <w:b/>
          <w:sz w:val="24"/>
          <w:szCs w:val="24"/>
        </w:rPr>
        <w:t xml:space="preserve"> </w:t>
      </w:r>
    </w:p>
    <w:p w:rsidR="00142B18" w:rsidRDefault="0070611C" w:rsidP="00387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Drugim</w:t>
      </w:r>
      <w:r w:rsidR="00F17CA8">
        <w:rPr>
          <w:rFonts w:ascii="Times New Roman" w:hAnsi="Times New Roman"/>
          <w:sz w:val="24"/>
          <w:szCs w:val="24"/>
        </w:rPr>
        <w:t xml:space="preserve"> </w:t>
      </w:r>
      <w:r w:rsidR="00F17CA8" w:rsidRPr="00F17CA8">
        <w:rPr>
          <w:rFonts w:ascii="Times New Roman" w:hAnsi="Times New Roman"/>
          <w:sz w:val="24"/>
          <w:szCs w:val="24"/>
        </w:rPr>
        <w:t xml:space="preserve"> izmjenama </w:t>
      </w:r>
      <w:r w:rsidR="00F17CA8">
        <w:rPr>
          <w:rFonts w:ascii="Times New Roman" w:hAnsi="Times New Roman"/>
          <w:sz w:val="24"/>
          <w:szCs w:val="24"/>
        </w:rPr>
        <w:t xml:space="preserve">i dopunama proračuna </w:t>
      </w:r>
      <w:r w:rsidR="00F17CA8" w:rsidRPr="00F17CA8">
        <w:rPr>
          <w:rFonts w:ascii="Times New Roman" w:hAnsi="Times New Roman"/>
          <w:sz w:val="24"/>
          <w:szCs w:val="24"/>
        </w:rPr>
        <w:t>za 201</w:t>
      </w:r>
      <w:r w:rsidR="00232E2F">
        <w:rPr>
          <w:rFonts w:ascii="Times New Roman" w:hAnsi="Times New Roman"/>
          <w:sz w:val="24"/>
          <w:szCs w:val="24"/>
        </w:rPr>
        <w:t>9</w:t>
      </w:r>
      <w:r w:rsidR="00F17CA8" w:rsidRPr="00F17CA8">
        <w:rPr>
          <w:rFonts w:ascii="Times New Roman" w:hAnsi="Times New Roman"/>
          <w:sz w:val="24"/>
          <w:szCs w:val="24"/>
        </w:rPr>
        <w:t xml:space="preserve">. </w:t>
      </w:r>
      <w:r w:rsidR="00AD7534">
        <w:rPr>
          <w:rFonts w:ascii="Times New Roman" w:hAnsi="Times New Roman"/>
          <w:sz w:val="24"/>
          <w:szCs w:val="24"/>
        </w:rPr>
        <w:t xml:space="preserve">godinu </w:t>
      </w:r>
      <w:r w:rsidR="001706F9">
        <w:rPr>
          <w:rFonts w:ascii="Times New Roman" w:hAnsi="Times New Roman"/>
          <w:sz w:val="24"/>
          <w:szCs w:val="24"/>
        </w:rPr>
        <w:t xml:space="preserve">Prihodi poslovanja u odnosu na </w:t>
      </w:r>
      <w:r>
        <w:rPr>
          <w:rFonts w:ascii="Times New Roman" w:hAnsi="Times New Roman"/>
          <w:sz w:val="24"/>
          <w:szCs w:val="24"/>
        </w:rPr>
        <w:t>Prve izmjene i dopune proračuna</w:t>
      </w:r>
      <w:r w:rsidRPr="006F2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2019. godinu </w:t>
      </w:r>
      <w:r w:rsidR="006F2924">
        <w:rPr>
          <w:rFonts w:ascii="Times New Roman" w:hAnsi="Times New Roman"/>
          <w:sz w:val="24"/>
          <w:szCs w:val="24"/>
        </w:rPr>
        <w:t>povećani</w:t>
      </w:r>
      <w:r w:rsidR="00C13BF2">
        <w:rPr>
          <w:rFonts w:ascii="Times New Roman" w:hAnsi="Times New Roman"/>
          <w:sz w:val="24"/>
          <w:szCs w:val="24"/>
        </w:rPr>
        <w:t xml:space="preserve"> su za </w:t>
      </w:r>
      <w:r w:rsidR="00965035">
        <w:rPr>
          <w:rFonts w:ascii="Times New Roman" w:hAnsi="Times New Roman"/>
          <w:sz w:val="24"/>
          <w:szCs w:val="24"/>
        </w:rPr>
        <w:t>1.</w:t>
      </w:r>
      <w:r w:rsidR="002B2E19">
        <w:rPr>
          <w:rFonts w:ascii="Times New Roman" w:hAnsi="Times New Roman"/>
          <w:sz w:val="24"/>
          <w:szCs w:val="24"/>
        </w:rPr>
        <w:t>651.500</w:t>
      </w:r>
      <w:r w:rsidR="00965035">
        <w:rPr>
          <w:rFonts w:ascii="Times New Roman" w:hAnsi="Times New Roman"/>
          <w:sz w:val="24"/>
          <w:szCs w:val="24"/>
        </w:rPr>
        <w:t>,00</w:t>
      </w:r>
      <w:r w:rsidR="00AD7534">
        <w:rPr>
          <w:rFonts w:ascii="Times New Roman" w:hAnsi="Times New Roman"/>
          <w:sz w:val="24"/>
          <w:szCs w:val="24"/>
        </w:rPr>
        <w:t xml:space="preserve"> </w:t>
      </w:r>
      <w:r w:rsidR="001706F9">
        <w:rPr>
          <w:rFonts w:ascii="Times New Roman" w:hAnsi="Times New Roman"/>
          <w:sz w:val="24"/>
          <w:szCs w:val="24"/>
        </w:rPr>
        <w:t xml:space="preserve">kn te iznose </w:t>
      </w:r>
      <w:r w:rsidR="002B2E19">
        <w:rPr>
          <w:rFonts w:ascii="Times New Roman" w:hAnsi="Times New Roman"/>
          <w:sz w:val="24"/>
          <w:szCs w:val="24"/>
        </w:rPr>
        <w:t>17.701.544,00</w:t>
      </w:r>
      <w:r w:rsidR="006F2924">
        <w:rPr>
          <w:rFonts w:ascii="Times New Roman" w:hAnsi="Times New Roman"/>
          <w:sz w:val="24"/>
          <w:szCs w:val="24"/>
        </w:rPr>
        <w:t xml:space="preserve"> kn.</w:t>
      </w:r>
    </w:p>
    <w:p w:rsidR="00CE1461" w:rsidRDefault="003A6612" w:rsidP="00427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</w:t>
      </w:r>
      <w:r w:rsidR="009650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povećanja Prihoda poslovanja u </w:t>
      </w:r>
      <w:r w:rsidR="00E747B4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izmjenama i dopunama proračuna za 201</w:t>
      </w:r>
      <w:r w:rsidR="00232E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odnos</w:t>
      </w:r>
      <w:r w:rsidR="00CE1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876747">
        <w:rPr>
          <w:rFonts w:ascii="Times New Roman" w:hAnsi="Times New Roman" w:cs="Times New Roman"/>
          <w:sz w:val="24"/>
          <w:szCs w:val="24"/>
        </w:rPr>
        <w:t xml:space="preserve">na </w:t>
      </w:r>
      <w:r w:rsidR="00427A49">
        <w:rPr>
          <w:rFonts w:ascii="Times New Roman" w:hAnsi="Times New Roman" w:cs="Times New Roman"/>
          <w:sz w:val="24"/>
          <w:szCs w:val="24"/>
        </w:rPr>
        <w:t>prihod Komunalnog doprinosa budući je pokrenut postupak naplate potraživanja iz ranijih godina, te su također izd</w:t>
      </w:r>
      <w:r w:rsidR="00387AAC">
        <w:rPr>
          <w:rFonts w:ascii="Times New Roman" w:hAnsi="Times New Roman" w:cs="Times New Roman"/>
          <w:sz w:val="24"/>
          <w:szCs w:val="24"/>
        </w:rPr>
        <w:t>ana i nova rješenja za novogradnju</w:t>
      </w:r>
      <w:r w:rsidR="00427A49">
        <w:rPr>
          <w:rFonts w:ascii="Times New Roman" w:hAnsi="Times New Roman" w:cs="Times New Roman"/>
          <w:sz w:val="24"/>
          <w:szCs w:val="24"/>
        </w:rPr>
        <w:t xml:space="preserve">. Temeljem navedenog </w:t>
      </w:r>
      <w:r w:rsidR="00387AAC">
        <w:rPr>
          <w:rFonts w:ascii="Times New Roman" w:hAnsi="Times New Roman" w:cs="Times New Roman"/>
          <w:sz w:val="24"/>
          <w:szCs w:val="24"/>
        </w:rPr>
        <w:t xml:space="preserve">Drugim izmjenama i dopunama proračuna </w:t>
      </w:r>
      <w:r w:rsidR="00427A49">
        <w:rPr>
          <w:rFonts w:ascii="Times New Roman" w:hAnsi="Times New Roman" w:cs="Times New Roman"/>
          <w:sz w:val="24"/>
          <w:szCs w:val="24"/>
        </w:rPr>
        <w:t>očekuje se prihod od Komunalnog doprinosa za novogradnju u iznosu od 3.200.000,00 kn.</w:t>
      </w:r>
    </w:p>
    <w:p w:rsidR="00127CD0" w:rsidRDefault="00127CD0" w:rsidP="00427A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došlo i do povećanja prihoda od Komunalne naknade budući da su u 2019. godini izdana nova Rješenja temeljem kojih je došlo do povećanja iznosa Komunalne naknade te se shodno navedenom očekuje prihod od 1.600.000,00 kn.</w:t>
      </w:r>
      <w:r w:rsidR="00E851D9">
        <w:rPr>
          <w:rFonts w:ascii="Times New Roman" w:hAnsi="Times New Roman" w:cs="Times New Roman"/>
          <w:sz w:val="24"/>
          <w:szCs w:val="24"/>
        </w:rPr>
        <w:t xml:space="preserve"> Očekuje se i povećanja Prihoda od zakupa i iznajmljivanja imovine </w:t>
      </w:r>
      <w:r w:rsidR="00387AAC">
        <w:rPr>
          <w:rFonts w:ascii="Times New Roman" w:hAnsi="Times New Roman" w:cs="Times New Roman"/>
          <w:sz w:val="24"/>
          <w:szCs w:val="24"/>
        </w:rPr>
        <w:t xml:space="preserve">jer </w:t>
      </w:r>
      <w:r w:rsidR="00E851D9">
        <w:rPr>
          <w:rFonts w:ascii="Times New Roman" w:hAnsi="Times New Roman" w:cs="Times New Roman"/>
          <w:sz w:val="24"/>
          <w:szCs w:val="24"/>
        </w:rPr>
        <w:t xml:space="preserve"> je temeljem javnog natječaja dan</w:t>
      </w:r>
      <w:r w:rsidR="007465F8">
        <w:rPr>
          <w:rFonts w:ascii="Times New Roman" w:hAnsi="Times New Roman" w:cs="Times New Roman"/>
          <w:sz w:val="24"/>
          <w:szCs w:val="24"/>
        </w:rPr>
        <w:t>o</w:t>
      </w:r>
      <w:r w:rsidR="00E851D9">
        <w:rPr>
          <w:rFonts w:ascii="Times New Roman" w:hAnsi="Times New Roman" w:cs="Times New Roman"/>
          <w:sz w:val="24"/>
          <w:szCs w:val="24"/>
        </w:rPr>
        <w:t xml:space="preserve"> u zakup građevin</w:t>
      </w:r>
      <w:r w:rsidR="007465F8">
        <w:rPr>
          <w:rFonts w:ascii="Times New Roman" w:hAnsi="Times New Roman" w:cs="Times New Roman"/>
          <w:sz w:val="24"/>
          <w:szCs w:val="24"/>
        </w:rPr>
        <w:t>s</w:t>
      </w:r>
      <w:r w:rsidR="00E851D9">
        <w:rPr>
          <w:rFonts w:ascii="Times New Roman" w:hAnsi="Times New Roman" w:cs="Times New Roman"/>
          <w:sz w:val="24"/>
          <w:szCs w:val="24"/>
        </w:rPr>
        <w:t>ko zemljište</w:t>
      </w:r>
      <w:r w:rsidR="007465F8">
        <w:rPr>
          <w:rFonts w:ascii="Times New Roman" w:hAnsi="Times New Roman" w:cs="Times New Roman"/>
          <w:sz w:val="24"/>
          <w:szCs w:val="24"/>
        </w:rPr>
        <w:t xml:space="preserve"> u vlasništvu Općine Privlaka firmi Glavan d.o.o. za graditeljstvo.</w:t>
      </w:r>
    </w:p>
    <w:p w:rsidR="00127CD0" w:rsidRDefault="00127CD0" w:rsidP="00127CD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Značajno povećanje prihoda poslovanja odnosi se i na Porez na kuće za odmor te on sad iznosi 1.900.000,00 kn, zatim Porez na potrošnju koji sada iznosi 80.000,00 kn,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tekuće pomoći iz proračuna Zadarske županije budući da smo dobili sredstva za sanaciju pomorskog dobra u iznosu od 100.000 kn, očekuje se i povećanje prihoda od Hrvatskih voda</w:t>
      </w:r>
      <w:r w:rsidR="00E851D9">
        <w:rPr>
          <w:rFonts w:ascii="Times New Roman" w:eastAsia="Times New Roman" w:hAnsi="Times New Roman"/>
          <w:sz w:val="24"/>
          <w:szCs w:val="24"/>
          <w:lang w:eastAsia="hr-HR"/>
        </w:rPr>
        <w:t>, kao i povećanje ostalih prihoda između ostalog Prihoda od naplate potraživanja za grobno mjesto temeljem opomena, Prihoda od hrvatskih voda te ostalih nespomenutih prihoda.</w:t>
      </w:r>
    </w:p>
    <w:p w:rsidR="0084088E" w:rsidRDefault="0084088E" w:rsidP="00127CD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70BA" w:rsidRDefault="009670BA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F0412" w:rsidRPr="00DA17E7" w:rsidRDefault="007F0412" w:rsidP="00241304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</w:t>
      </w:r>
      <w:r w:rsidR="00241304" w:rsidRPr="00DA17E7">
        <w:rPr>
          <w:rFonts w:ascii="Times New Roman" w:hAnsi="Times New Roman" w:cs="Times New Roman"/>
          <w:b/>
          <w:sz w:val="24"/>
          <w:szCs w:val="24"/>
        </w:rPr>
        <w:t>1.</w:t>
      </w:r>
      <w:r w:rsidRPr="00DA17E7">
        <w:rPr>
          <w:rFonts w:ascii="Times New Roman" w:hAnsi="Times New Roman" w:cs="Times New Roman"/>
          <w:b/>
          <w:sz w:val="24"/>
          <w:szCs w:val="24"/>
        </w:rPr>
        <w:t>2. Prihodi od prodaje nefinancijske imovine</w:t>
      </w:r>
    </w:p>
    <w:p w:rsidR="007F0412" w:rsidRPr="007F0412" w:rsidRDefault="007F0412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92472B" w:rsidRDefault="0044728E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Drugim</w:t>
      </w:r>
      <w:r w:rsidR="0092472B">
        <w:rPr>
          <w:rFonts w:ascii="Times New Roman" w:hAnsi="Times New Roman"/>
          <w:sz w:val="24"/>
          <w:szCs w:val="24"/>
        </w:rPr>
        <w:t xml:space="preserve"> </w:t>
      </w:r>
      <w:r w:rsidR="0092472B" w:rsidRPr="00F17CA8">
        <w:rPr>
          <w:rFonts w:ascii="Times New Roman" w:hAnsi="Times New Roman"/>
          <w:sz w:val="24"/>
          <w:szCs w:val="24"/>
        </w:rPr>
        <w:t xml:space="preserve">izmjenama </w:t>
      </w:r>
      <w:r w:rsidR="0092472B">
        <w:rPr>
          <w:rFonts w:ascii="Times New Roman" w:hAnsi="Times New Roman"/>
          <w:sz w:val="24"/>
          <w:szCs w:val="24"/>
        </w:rPr>
        <w:t xml:space="preserve">i dopunama proračuna </w:t>
      </w:r>
      <w:r w:rsidR="0092472B" w:rsidRPr="00F17CA8">
        <w:rPr>
          <w:rFonts w:ascii="Times New Roman" w:hAnsi="Times New Roman"/>
          <w:sz w:val="24"/>
          <w:szCs w:val="24"/>
        </w:rPr>
        <w:t>za 201</w:t>
      </w:r>
      <w:r w:rsidR="00232E2F">
        <w:rPr>
          <w:rFonts w:ascii="Times New Roman" w:hAnsi="Times New Roman"/>
          <w:sz w:val="24"/>
          <w:szCs w:val="24"/>
        </w:rPr>
        <w:t>9</w:t>
      </w:r>
      <w:r w:rsidR="0092472B" w:rsidRPr="00F17CA8">
        <w:rPr>
          <w:rFonts w:ascii="Times New Roman" w:hAnsi="Times New Roman"/>
          <w:sz w:val="24"/>
          <w:szCs w:val="24"/>
        </w:rPr>
        <w:t xml:space="preserve">. </w:t>
      </w:r>
      <w:r w:rsidR="0092472B">
        <w:rPr>
          <w:rFonts w:ascii="Times New Roman" w:hAnsi="Times New Roman"/>
          <w:sz w:val="24"/>
          <w:szCs w:val="24"/>
        </w:rPr>
        <w:t xml:space="preserve">godinu Prihodi od prodaje nefinancijske imovine u odnosu na </w:t>
      </w:r>
      <w:r>
        <w:rPr>
          <w:rFonts w:ascii="Times New Roman" w:hAnsi="Times New Roman"/>
          <w:sz w:val="24"/>
          <w:szCs w:val="24"/>
        </w:rPr>
        <w:t>Prve izmjene i dopune proračuna</w:t>
      </w:r>
      <w:r w:rsidR="0092472B">
        <w:rPr>
          <w:rFonts w:ascii="Times New Roman" w:hAnsi="Times New Roman"/>
          <w:sz w:val="24"/>
          <w:szCs w:val="24"/>
        </w:rPr>
        <w:t xml:space="preserve"> za 201</w:t>
      </w:r>
      <w:r w:rsidR="00232E2F">
        <w:rPr>
          <w:rFonts w:ascii="Times New Roman" w:hAnsi="Times New Roman"/>
          <w:sz w:val="24"/>
          <w:szCs w:val="24"/>
        </w:rPr>
        <w:t>9</w:t>
      </w:r>
      <w:r w:rsidR="0092472B">
        <w:rPr>
          <w:rFonts w:ascii="Times New Roman" w:hAnsi="Times New Roman"/>
          <w:sz w:val="24"/>
          <w:szCs w:val="24"/>
        </w:rPr>
        <w:t xml:space="preserve">. godine </w:t>
      </w:r>
      <w:r w:rsidR="00CE1461">
        <w:rPr>
          <w:rFonts w:ascii="Times New Roman" w:hAnsi="Times New Roman"/>
          <w:sz w:val="24"/>
          <w:szCs w:val="24"/>
        </w:rPr>
        <w:t>nisu se mijenjali te iznose 1.900.000,00 kn.</w:t>
      </w:r>
    </w:p>
    <w:p w:rsidR="00F17CA8" w:rsidRDefault="00F17CA8" w:rsidP="00085A63">
      <w:pPr>
        <w:pStyle w:val="Bezproreda"/>
        <w:rPr>
          <w:sz w:val="24"/>
          <w:szCs w:val="24"/>
        </w:rPr>
      </w:pPr>
    </w:p>
    <w:p w:rsidR="004153DE" w:rsidRPr="007F0412" w:rsidRDefault="004153DE" w:rsidP="00085A63">
      <w:pPr>
        <w:pStyle w:val="Bezproreda"/>
        <w:rPr>
          <w:sz w:val="24"/>
          <w:szCs w:val="24"/>
        </w:rPr>
      </w:pPr>
    </w:p>
    <w:p w:rsidR="007F0412" w:rsidRPr="00DA17E7" w:rsidRDefault="00241304" w:rsidP="007F041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2.2. RASHODI</w:t>
      </w:r>
    </w:p>
    <w:p w:rsidR="004153DE" w:rsidRDefault="004153DE" w:rsidP="007F0412">
      <w:pPr>
        <w:pStyle w:val="Bezproreda"/>
        <w:rPr>
          <w:rFonts w:ascii="Times New Roman" w:hAnsi="Times New Roman"/>
          <w:b/>
          <w:i/>
        </w:rPr>
      </w:pPr>
    </w:p>
    <w:p w:rsidR="0023711B" w:rsidRPr="00A850CF" w:rsidRDefault="00A850CF" w:rsidP="00077D8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C0A">
        <w:rPr>
          <w:rFonts w:ascii="Times New Roman" w:eastAsia="Calibri" w:hAnsi="Times New Roman" w:cs="Times New Roman"/>
          <w:sz w:val="24"/>
          <w:szCs w:val="24"/>
        </w:rPr>
        <w:t>Na rashodovnoj strani proračuna nastoji se zadržati sve komunalne i socijalne standarde te uvrstiti sve neophodne ob</w:t>
      </w:r>
      <w:r>
        <w:rPr>
          <w:rFonts w:ascii="Times New Roman" w:eastAsia="Calibri" w:hAnsi="Times New Roman" w:cs="Times New Roman"/>
          <w:sz w:val="24"/>
          <w:szCs w:val="24"/>
        </w:rPr>
        <w:t xml:space="preserve">veze za sveukupni razvoj Općine, temeljem navedenog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807A56">
        <w:rPr>
          <w:rFonts w:ascii="Times New Roman" w:hAnsi="Times New Roman" w:cs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izmjenama i dopunama</w:t>
      </w:r>
      <w:r w:rsidR="00241304">
        <w:rPr>
          <w:rFonts w:ascii="Times New Roman" w:hAnsi="Times New Roman" w:cs="Times New Roman"/>
          <w:sz w:val="24"/>
          <w:szCs w:val="24"/>
        </w:rPr>
        <w:t xml:space="preserve"> proračuna ukupni rashodi se </w:t>
      </w:r>
      <w:r w:rsidR="00CE1461">
        <w:rPr>
          <w:rFonts w:ascii="Times New Roman" w:hAnsi="Times New Roman" w:cs="Times New Roman"/>
          <w:sz w:val="24"/>
          <w:szCs w:val="24"/>
        </w:rPr>
        <w:t>povećavaju</w:t>
      </w:r>
      <w:r w:rsidR="00241304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1.095.700</w:t>
      </w:r>
      <w:r w:rsidR="00CE1461">
        <w:rPr>
          <w:rFonts w:ascii="Times New Roman" w:hAnsi="Times New Roman" w:cs="Times New Roman"/>
          <w:sz w:val="24"/>
          <w:szCs w:val="24"/>
        </w:rPr>
        <w:t>,00</w:t>
      </w:r>
      <w:r w:rsidR="00241304">
        <w:rPr>
          <w:rFonts w:ascii="Times New Roman" w:hAnsi="Times New Roman" w:cs="Times New Roman"/>
          <w:sz w:val="24"/>
          <w:szCs w:val="24"/>
        </w:rPr>
        <w:t xml:space="preserve"> kn u odnosu na </w:t>
      </w:r>
      <w:r>
        <w:rPr>
          <w:rFonts w:ascii="Times New Roman" w:hAnsi="Times New Roman" w:cs="Times New Roman"/>
          <w:sz w:val="24"/>
          <w:szCs w:val="24"/>
        </w:rPr>
        <w:t>Prve izmjene i dopune proračuna</w:t>
      </w:r>
      <w:r w:rsidR="00CE1461">
        <w:rPr>
          <w:rFonts w:ascii="Times New Roman" w:hAnsi="Times New Roman" w:cs="Times New Roman"/>
          <w:sz w:val="24"/>
          <w:szCs w:val="24"/>
        </w:rPr>
        <w:t xml:space="preserve"> za 2019. godinu</w:t>
      </w:r>
      <w:r w:rsidR="00460537" w:rsidRPr="00460537">
        <w:rPr>
          <w:rFonts w:ascii="Times New Roman" w:hAnsi="Times New Roman" w:cs="Times New Roman"/>
          <w:sz w:val="24"/>
          <w:szCs w:val="24"/>
        </w:rPr>
        <w:t xml:space="preserve"> te oni sada </w:t>
      </w:r>
      <w:r w:rsidR="00FD6129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/>
          <w:sz w:val="24"/>
          <w:szCs w:val="24"/>
        </w:rPr>
        <w:t>27.601.544</w:t>
      </w:r>
      <w:r w:rsidR="00CE1461">
        <w:rPr>
          <w:rFonts w:ascii="Times New Roman" w:hAnsi="Times New Roman"/>
          <w:sz w:val="24"/>
          <w:szCs w:val="24"/>
        </w:rPr>
        <w:t>,00</w:t>
      </w:r>
      <w:r w:rsidR="00CE1461" w:rsidRPr="006F2924">
        <w:rPr>
          <w:rFonts w:ascii="Times New Roman" w:hAnsi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kn</w:t>
      </w:r>
      <w:r w:rsidR="00241304">
        <w:rPr>
          <w:rFonts w:ascii="Times New Roman" w:hAnsi="Times New Roman" w:cs="Times New Roman"/>
          <w:sz w:val="24"/>
          <w:szCs w:val="24"/>
        </w:rPr>
        <w:t>.</w:t>
      </w:r>
      <w:r w:rsidR="007A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4A" w:rsidRDefault="007A074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87AAC" w:rsidRDefault="00387AA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1BF6" w:rsidRDefault="00AD1BF6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D6129" w:rsidRPr="00DA17E7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2.2.3 Rashodi poslovanja</w:t>
      </w:r>
    </w:p>
    <w:p w:rsidR="0023711B" w:rsidRPr="0023711B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711B" w:rsidRPr="00675920" w:rsidRDefault="0024130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se </w:t>
      </w:r>
      <w:r w:rsidR="009708B5">
        <w:rPr>
          <w:rFonts w:ascii="Times New Roman" w:hAnsi="Times New Roman" w:cs="Times New Roman"/>
          <w:sz w:val="24"/>
          <w:szCs w:val="24"/>
        </w:rPr>
        <w:t>Drugim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 izmjenama i dopunama proračuna </w:t>
      </w:r>
      <w:r>
        <w:rPr>
          <w:rFonts w:ascii="Times New Roman" w:hAnsi="Times New Roman" w:cs="Times New Roman"/>
          <w:sz w:val="24"/>
          <w:szCs w:val="24"/>
        </w:rPr>
        <w:t xml:space="preserve">povećavaju u ukupnom iznosu od </w:t>
      </w:r>
      <w:r w:rsidR="007A074A">
        <w:rPr>
          <w:rFonts w:ascii="Times New Roman" w:hAnsi="Times New Roman" w:cs="Times New Roman"/>
          <w:sz w:val="24"/>
          <w:szCs w:val="24"/>
        </w:rPr>
        <w:t>1.</w:t>
      </w:r>
      <w:r w:rsidR="001F48DE">
        <w:rPr>
          <w:rFonts w:ascii="Times New Roman" w:hAnsi="Times New Roman" w:cs="Times New Roman"/>
          <w:sz w:val="24"/>
          <w:szCs w:val="24"/>
        </w:rPr>
        <w:t>329</w:t>
      </w:r>
      <w:r w:rsidR="009708B5">
        <w:rPr>
          <w:rFonts w:ascii="Times New Roman" w:hAnsi="Times New Roman" w:cs="Times New Roman"/>
          <w:sz w:val="24"/>
          <w:szCs w:val="24"/>
        </w:rPr>
        <w:t>.868</w:t>
      </w:r>
      <w:r w:rsidR="007A074A">
        <w:rPr>
          <w:rFonts w:ascii="Times New Roman" w:hAnsi="Times New Roman" w:cs="Times New Roman"/>
          <w:sz w:val="24"/>
          <w:szCs w:val="24"/>
        </w:rPr>
        <w:t>,</w:t>
      </w:r>
      <w:r w:rsidR="009708B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D65059">
        <w:rPr>
          <w:rFonts w:ascii="Times New Roman" w:hAnsi="Times New Roman" w:cs="Times New Roman"/>
          <w:sz w:val="24"/>
          <w:szCs w:val="24"/>
        </w:rPr>
        <w:t xml:space="preserve"> u odnosu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8B5">
        <w:rPr>
          <w:rFonts w:ascii="Times New Roman" w:hAnsi="Times New Roman" w:cs="Times New Roman"/>
          <w:sz w:val="24"/>
          <w:szCs w:val="24"/>
        </w:rPr>
        <w:t>Prve izmjene i dopune proračuna za 2019. godinu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 </w:t>
      </w:r>
      <w:r w:rsidR="00D65059">
        <w:rPr>
          <w:rFonts w:ascii="Times New Roman" w:hAnsi="Times New Roman" w:cs="Times New Roman"/>
          <w:sz w:val="24"/>
          <w:szCs w:val="24"/>
        </w:rPr>
        <w:t>t</w:t>
      </w:r>
      <w:r w:rsidR="0023711B">
        <w:rPr>
          <w:rFonts w:ascii="Times New Roman" w:hAnsi="Times New Roman" w:cs="Times New Roman"/>
          <w:sz w:val="24"/>
          <w:szCs w:val="24"/>
        </w:rPr>
        <w:t>e</w:t>
      </w:r>
      <w:r w:rsidR="00BF4C0A">
        <w:rPr>
          <w:rFonts w:ascii="Times New Roman" w:hAnsi="Times New Roman" w:cs="Times New Roman"/>
          <w:sz w:val="24"/>
          <w:szCs w:val="24"/>
        </w:rPr>
        <w:t xml:space="preserve"> oni</w:t>
      </w:r>
      <w:r w:rsidR="00453490">
        <w:rPr>
          <w:rFonts w:ascii="Times New Roman" w:hAnsi="Times New Roman" w:cs="Times New Roman"/>
          <w:sz w:val="24"/>
          <w:szCs w:val="24"/>
        </w:rPr>
        <w:t xml:space="preserve"> sada</w:t>
      </w:r>
      <w:r w:rsidR="0023711B">
        <w:rPr>
          <w:rFonts w:ascii="Times New Roman" w:hAnsi="Times New Roman" w:cs="Times New Roman"/>
          <w:sz w:val="24"/>
          <w:szCs w:val="24"/>
        </w:rPr>
        <w:t xml:space="preserve"> </w:t>
      </w:r>
      <w:r w:rsidR="00D65059">
        <w:rPr>
          <w:rFonts w:ascii="Times New Roman" w:hAnsi="Times New Roman" w:cs="Times New Roman"/>
          <w:sz w:val="24"/>
          <w:szCs w:val="24"/>
        </w:rPr>
        <w:t xml:space="preserve">iznose </w:t>
      </w:r>
      <w:r w:rsidR="00F20239">
        <w:rPr>
          <w:rFonts w:ascii="Times New Roman" w:hAnsi="Times New Roman" w:cs="Times New Roman"/>
          <w:sz w:val="24"/>
          <w:szCs w:val="24"/>
        </w:rPr>
        <w:t>23.</w:t>
      </w:r>
      <w:r w:rsidR="001F48DE">
        <w:rPr>
          <w:rFonts w:ascii="Times New Roman" w:hAnsi="Times New Roman" w:cs="Times New Roman"/>
          <w:sz w:val="24"/>
          <w:szCs w:val="24"/>
        </w:rPr>
        <w:t>806</w:t>
      </w:r>
      <w:r w:rsidR="00F20239">
        <w:rPr>
          <w:rFonts w:ascii="Times New Roman" w:hAnsi="Times New Roman" w:cs="Times New Roman"/>
          <w:sz w:val="24"/>
          <w:szCs w:val="24"/>
        </w:rPr>
        <w:t>.344,00</w:t>
      </w:r>
      <w:r w:rsidR="00D65059">
        <w:rPr>
          <w:rFonts w:ascii="Times New Roman" w:hAnsi="Times New Roman" w:cs="Times New Roman"/>
          <w:sz w:val="24"/>
          <w:szCs w:val="24"/>
        </w:rPr>
        <w:t xml:space="preserve"> kn</w:t>
      </w:r>
      <w:r w:rsidR="00DC0CED">
        <w:rPr>
          <w:rFonts w:ascii="Times New Roman" w:hAnsi="Times New Roman" w:cs="Times New Roman"/>
          <w:sz w:val="24"/>
          <w:szCs w:val="24"/>
        </w:rPr>
        <w:t>.</w:t>
      </w:r>
      <w:r w:rsidR="00BF4C0A">
        <w:rPr>
          <w:rFonts w:ascii="Times New Roman" w:hAnsi="Times New Roman" w:cs="Times New Roman"/>
          <w:sz w:val="24"/>
          <w:szCs w:val="24"/>
        </w:rPr>
        <w:t xml:space="preserve"> </w:t>
      </w:r>
      <w:r w:rsidR="00DC0CED">
        <w:rPr>
          <w:rFonts w:ascii="Times New Roman" w:hAnsi="Times New Roman" w:cs="Times New Roman"/>
          <w:sz w:val="24"/>
          <w:szCs w:val="24"/>
        </w:rPr>
        <w:t>R</w:t>
      </w:r>
      <w:r w:rsidR="00F30BF4">
        <w:rPr>
          <w:rFonts w:ascii="Times New Roman" w:hAnsi="Times New Roman" w:cs="Times New Roman"/>
          <w:sz w:val="24"/>
          <w:szCs w:val="24"/>
        </w:rPr>
        <w:t xml:space="preserve">ashodi poslovanja </w:t>
      </w:r>
      <w:r w:rsidR="00675920">
        <w:rPr>
          <w:rFonts w:ascii="Times New Roman" w:hAnsi="Times New Roman" w:cs="Times New Roman"/>
          <w:sz w:val="24"/>
          <w:szCs w:val="24"/>
        </w:rPr>
        <w:t>korigirani su</w:t>
      </w:r>
      <w:r w:rsidR="00F30BF4" w:rsidRPr="00B876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0BF4" w:rsidRPr="00675920">
        <w:rPr>
          <w:rFonts w:ascii="Times New Roman" w:hAnsi="Times New Roman" w:cs="Times New Roman"/>
          <w:sz w:val="24"/>
          <w:szCs w:val="24"/>
        </w:rPr>
        <w:t>u novom planu kako slijedi</w:t>
      </w:r>
      <w:r w:rsidR="00BF4C0A" w:rsidRPr="00675920">
        <w:rPr>
          <w:rFonts w:ascii="Times New Roman" w:hAnsi="Times New Roman" w:cs="Times New Roman"/>
          <w:sz w:val="24"/>
          <w:szCs w:val="24"/>
        </w:rPr>
        <w:t>:</w:t>
      </w:r>
      <w:r w:rsidR="00D65059" w:rsidRPr="0067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90" w:rsidRDefault="0045349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4C0A" w:rsidRDefault="00BF4C0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F00">
        <w:rPr>
          <w:rFonts w:ascii="Times New Roman" w:hAnsi="Times New Roman" w:cs="Times New Roman"/>
          <w:sz w:val="24"/>
          <w:szCs w:val="24"/>
        </w:rPr>
        <w:t>r</w:t>
      </w:r>
      <w:r w:rsidR="00FD6129">
        <w:rPr>
          <w:rFonts w:ascii="Times New Roman" w:hAnsi="Times New Roman" w:cs="Times New Roman"/>
          <w:sz w:val="24"/>
          <w:szCs w:val="24"/>
        </w:rPr>
        <w:t xml:space="preserve">ashodi za zaposlene povećavaju se za </w:t>
      </w:r>
      <w:r w:rsidR="00B8761C">
        <w:rPr>
          <w:rFonts w:ascii="Times New Roman" w:hAnsi="Times New Roman" w:cs="Times New Roman"/>
          <w:sz w:val="24"/>
          <w:szCs w:val="24"/>
        </w:rPr>
        <w:t>16.700</w:t>
      </w:r>
      <w:r w:rsidR="007A074A">
        <w:rPr>
          <w:rFonts w:ascii="Times New Roman" w:hAnsi="Times New Roman" w:cs="Times New Roman"/>
          <w:sz w:val="24"/>
          <w:szCs w:val="24"/>
        </w:rPr>
        <w:t>,00</w:t>
      </w:r>
      <w:r w:rsidR="00FD6129">
        <w:rPr>
          <w:rFonts w:ascii="Times New Roman" w:hAnsi="Times New Roman" w:cs="Times New Roman"/>
          <w:sz w:val="24"/>
          <w:szCs w:val="24"/>
        </w:rPr>
        <w:t xml:space="preserve"> kn</w:t>
      </w:r>
      <w:r w:rsidR="00141564">
        <w:rPr>
          <w:rFonts w:ascii="Times New Roman" w:hAnsi="Times New Roman" w:cs="Times New Roman"/>
          <w:sz w:val="24"/>
          <w:szCs w:val="24"/>
        </w:rPr>
        <w:t xml:space="preserve"> </w:t>
      </w:r>
      <w:r w:rsidR="00B8761C">
        <w:rPr>
          <w:rFonts w:ascii="Times New Roman" w:hAnsi="Times New Roman" w:cs="Times New Roman"/>
          <w:sz w:val="24"/>
          <w:szCs w:val="24"/>
        </w:rPr>
        <w:t>zbog povećanja broja zaposlenih u Jedinstvenom upravnom odjelu općine Privlaka</w:t>
      </w:r>
      <w:r w:rsidR="00FE2F96">
        <w:rPr>
          <w:rFonts w:ascii="Times New Roman" w:hAnsi="Times New Roman" w:cs="Times New Roman"/>
          <w:sz w:val="24"/>
          <w:szCs w:val="24"/>
        </w:rPr>
        <w:t>, također se povećavaju i Naknade troškova zaposlenih zbog većeg broja odlazaka zapo</w:t>
      </w:r>
      <w:r w:rsidR="00310D72">
        <w:rPr>
          <w:rFonts w:ascii="Times New Roman" w:hAnsi="Times New Roman" w:cs="Times New Roman"/>
          <w:sz w:val="24"/>
          <w:szCs w:val="24"/>
        </w:rPr>
        <w:t>slenika na stručna usavršavanja;</w:t>
      </w:r>
    </w:p>
    <w:p w:rsidR="00675920" w:rsidRDefault="00310D72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>- rashodi za materijal i energiju povećavaju se za 20</w:t>
      </w:r>
      <w:r w:rsidR="00C931BD">
        <w:rPr>
          <w:rFonts w:ascii="Times New Roman" w:hAnsi="Times New Roman" w:cs="Times New Roman"/>
          <w:sz w:val="24"/>
          <w:szCs w:val="24"/>
        </w:rPr>
        <w:t>5</w:t>
      </w:r>
      <w:r w:rsidRPr="009670BA">
        <w:rPr>
          <w:rFonts w:ascii="Times New Roman" w:hAnsi="Times New Roman" w:cs="Times New Roman"/>
          <w:sz w:val="24"/>
          <w:szCs w:val="24"/>
        </w:rPr>
        <w:t xml:space="preserve">.000,00 kn </w:t>
      </w:r>
      <w:r w:rsidR="00C931BD">
        <w:rPr>
          <w:rFonts w:ascii="Times New Roman" w:hAnsi="Times New Roman" w:cs="Times New Roman"/>
          <w:sz w:val="24"/>
          <w:szCs w:val="24"/>
        </w:rPr>
        <w:t>a</w:t>
      </w:r>
      <w:r w:rsidRPr="009670BA">
        <w:rPr>
          <w:rFonts w:ascii="Times New Roman" w:hAnsi="Times New Roman" w:cs="Times New Roman"/>
          <w:sz w:val="24"/>
          <w:szCs w:val="24"/>
        </w:rPr>
        <w:t xml:space="preserve"> odnose se na uredski i ostal</w:t>
      </w:r>
      <w:r w:rsidR="00675920">
        <w:rPr>
          <w:rFonts w:ascii="Times New Roman" w:hAnsi="Times New Roman" w:cs="Times New Roman"/>
          <w:sz w:val="24"/>
          <w:szCs w:val="24"/>
        </w:rPr>
        <w:t>e</w:t>
      </w:r>
      <w:r w:rsidRPr="009670BA">
        <w:rPr>
          <w:rFonts w:ascii="Times New Roman" w:hAnsi="Times New Roman" w:cs="Times New Roman"/>
          <w:sz w:val="24"/>
          <w:szCs w:val="24"/>
        </w:rPr>
        <w:t xml:space="preserve"> mat</w:t>
      </w:r>
      <w:r w:rsidR="00675920">
        <w:rPr>
          <w:rFonts w:ascii="Times New Roman" w:hAnsi="Times New Roman" w:cs="Times New Roman"/>
          <w:sz w:val="24"/>
          <w:szCs w:val="24"/>
        </w:rPr>
        <w:t xml:space="preserve">. rashode u iznosu od 46.000,00 kn, </w:t>
      </w:r>
      <w:r w:rsidR="00BC4DC5">
        <w:rPr>
          <w:rFonts w:ascii="Times New Roman" w:hAnsi="Times New Roman" w:cs="Times New Roman"/>
          <w:sz w:val="24"/>
          <w:szCs w:val="24"/>
        </w:rPr>
        <w:t>i energije u iznosu od 162.000,00 kn</w:t>
      </w:r>
      <w:r w:rsidR="00675920">
        <w:rPr>
          <w:rFonts w:ascii="Times New Roman" w:hAnsi="Times New Roman" w:cs="Times New Roman"/>
          <w:sz w:val="24"/>
          <w:szCs w:val="24"/>
        </w:rPr>
        <w:t>, te smanjenje materijala za tek</w:t>
      </w:r>
      <w:r w:rsidR="00387AAC">
        <w:rPr>
          <w:rFonts w:ascii="Times New Roman" w:hAnsi="Times New Roman" w:cs="Times New Roman"/>
          <w:sz w:val="24"/>
          <w:szCs w:val="24"/>
        </w:rPr>
        <w:t>uć</w:t>
      </w:r>
      <w:r w:rsidR="00AD1BF6">
        <w:rPr>
          <w:rFonts w:ascii="Times New Roman" w:hAnsi="Times New Roman" w:cs="Times New Roman"/>
          <w:sz w:val="24"/>
          <w:szCs w:val="24"/>
        </w:rPr>
        <w:t>e</w:t>
      </w:r>
      <w:r w:rsidR="00387AAC">
        <w:rPr>
          <w:rFonts w:ascii="Times New Roman" w:hAnsi="Times New Roman" w:cs="Times New Roman"/>
          <w:sz w:val="24"/>
          <w:szCs w:val="24"/>
        </w:rPr>
        <w:t xml:space="preserve"> i invest</w:t>
      </w:r>
      <w:r w:rsidR="00AD1BF6">
        <w:rPr>
          <w:rFonts w:ascii="Times New Roman" w:hAnsi="Times New Roman" w:cs="Times New Roman"/>
          <w:sz w:val="24"/>
          <w:szCs w:val="24"/>
        </w:rPr>
        <w:t>icijsko</w:t>
      </w:r>
      <w:r w:rsidR="00675920">
        <w:rPr>
          <w:rFonts w:ascii="Times New Roman" w:hAnsi="Times New Roman" w:cs="Times New Roman"/>
          <w:sz w:val="24"/>
          <w:szCs w:val="24"/>
        </w:rPr>
        <w:t xml:space="preserve"> održavanje u iznosu od 3.000,00 kn;</w:t>
      </w:r>
    </w:p>
    <w:p w:rsidR="00310D72" w:rsidRPr="009670BA" w:rsidRDefault="00310D72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rashodi za usluge povećavaju se za </w:t>
      </w:r>
      <w:r w:rsidR="00573C74">
        <w:rPr>
          <w:rFonts w:ascii="Times New Roman" w:hAnsi="Times New Roman" w:cs="Times New Roman"/>
          <w:sz w:val="24"/>
          <w:szCs w:val="24"/>
        </w:rPr>
        <w:t>678</w:t>
      </w:r>
      <w:r w:rsidR="00675920">
        <w:rPr>
          <w:rFonts w:ascii="Times New Roman" w:hAnsi="Times New Roman" w:cs="Times New Roman"/>
          <w:sz w:val="24"/>
          <w:szCs w:val="24"/>
        </w:rPr>
        <w:t>.300,00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BC4DC5">
        <w:rPr>
          <w:rFonts w:ascii="Times New Roman" w:hAnsi="Times New Roman" w:cs="Times New Roman"/>
          <w:sz w:val="24"/>
          <w:szCs w:val="24"/>
        </w:rPr>
        <w:t xml:space="preserve">a odnose se na usluge telefona i pošte u iznosu od  30.000,00 kn, usluge tekućeg i investicijskog održavanja komunalne infrastrukture u iznosu od </w:t>
      </w:r>
      <w:r w:rsidR="00573C74">
        <w:rPr>
          <w:rFonts w:ascii="Times New Roman" w:hAnsi="Times New Roman" w:cs="Times New Roman"/>
          <w:sz w:val="24"/>
          <w:szCs w:val="24"/>
        </w:rPr>
        <w:t>520</w:t>
      </w:r>
      <w:r w:rsidR="00BC4DC5">
        <w:rPr>
          <w:rFonts w:ascii="Times New Roman" w:hAnsi="Times New Roman" w:cs="Times New Roman"/>
          <w:sz w:val="24"/>
          <w:szCs w:val="24"/>
        </w:rPr>
        <w:t>.000,00 kn, komunalne usluge za 70.700,00 kn, zakupnine i naj</w:t>
      </w:r>
      <w:r w:rsidR="00016B4B">
        <w:rPr>
          <w:rFonts w:ascii="Times New Roman" w:hAnsi="Times New Roman" w:cs="Times New Roman"/>
          <w:sz w:val="24"/>
          <w:szCs w:val="24"/>
        </w:rPr>
        <w:t>a</w:t>
      </w:r>
      <w:r w:rsidR="00BC4DC5">
        <w:rPr>
          <w:rFonts w:ascii="Times New Roman" w:hAnsi="Times New Roman" w:cs="Times New Roman"/>
          <w:sz w:val="24"/>
          <w:szCs w:val="24"/>
        </w:rPr>
        <w:t xml:space="preserve">mnine u iznosu od 3.000,00 kn, obvezni zdravstveni pregledi djelatnika za 1.000,00 kn, intelektualne i osobne usluge za 40.000,00 kn, </w:t>
      </w:r>
      <w:r w:rsidR="00016B4B">
        <w:rPr>
          <w:rFonts w:ascii="Times New Roman" w:hAnsi="Times New Roman" w:cs="Times New Roman"/>
          <w:sz w:val="24"/>
          <w:szCs w:val="24"/>
        </w:rPr>
        <w:t>računalne i ostale usluge za 36.600,00 kn, te smanjenje usluga promidžbe i informiranja za 11.000 kn</w:t>
      </w:r>
      <w:r w:rsidRPr="009670BA">
        <w:rPr>
          <w:rFonts w:ascii="Times New Roman" w:hAnsi="Times New Roman" w:cs="Times New Roman"/>
          <w:sz w:val="24"/>
          <w:szCs w:val="24"/>
        </w:rPr>
        <w:t>;</w:t>
      </w:r>
    </w:p>
    <w:p w:rsidR="00310D72" w:rsidRDefault="00310D72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F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stali nespomenuti rashodi povećavaju se za </w:t>
      </w:r>
      <w:r w:rsidR="00016B4B">
        <w:rPr>
          <w:rFonts w:ascii="Times New Roman" w:hAnsi="Times New Roman" w:cs="Times New Roman"/>
          <w:sz w:val="24"/>
          <w:szCs w:val="24"/>
        </w:rPr>
        <w:t>226.068,75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016B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odnose se na</w:t>
      </w:r>
      <w:r w:rsidR="00016B4B">
        <w:rPr>
          <w:rFonts w:ascii="Times New Roman" w:hAnsi="Times New Roman" w:cs="Times New Roman"/>
          <w:sz w:val="24"/>
          <w:szCs w:val="24"/>
        </w:rPr>
        <w:t xml:space="preserve"> povećanje</w:t>
      </w:r>
      <w:r>
        <w:rPr>
          <w:rFonts w:ascii="Times New Roman" w:hAnsi="Times New Roman" w:cs="Times New Roman"/>
          <w:sz w:val="24"/>
          <w:szCs w:val="24"/>
        </w:rPr>
        <w:t xml:space="preserve"> rashod</w:t>
      </w:r>
      <w:r w:rsidR="00016B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4B">
        <w:rPr>
          <w:rFonts w:ascii="Times New Roman" w:hAnsi="Times New Roman" w:cs="Times New Roman"/>
          <w:sz w:val="24"/>
          <w:szCs w:val="24"/>
        </w:rPr>
        <w:t>reprezentacije u iznosu od 87.000,00 kn, pristojbe i naknade u iznosu od 62.500,00 kn, troškovi sudskih postupaka u iznosu od 100.000,00 kn,  rashodi protokola u iznosu od 10.000,00 kn, te smanjenje proračunske zalihe u iznosu od 33.431,25 kn;</w:t>
      </w:r>
    </w:p>
    <w:p w:rsidR="00310D72" w:rsidRDefault="00310D72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F0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inancijski rashodi povećavaju se za </w:t>
      </w:r>
      <w:r w:rsidR="00016B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.000,00 kn a odnose se na bankarske usluge i usluge platnog prometa;</w:t>
      </w:r>
    </w:p>
    <w:p w:rsidR="00016B4B" w:rsidRDefault="00016B4B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F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aknade građanima i kućanstvima povećavaju se za 70.000,00 kn te se odnose na pomoć obiteljima i kućanstvima u iznosu od 40.000,00 kn i pomoć obiteljima za nabavku udžbenika u iznosu od 30.000,00 kn;</w:t>
      </w:r>
    </w:p>
    <w:p w:rsidR="00310D72" w:rsidRDefault="00310D72" w:rsidP="00310D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5F0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ekuće donacije </w:t>
      </w:r>
      <w:r w:rsidR="00016B4B">
        <w:rPr>
          <w:rFonts w:ascii="Times New Roman" w:hAnsi="Times New Roman" w:cs="Times New Roman"/>
          <w:sz w:val="24"/>
          <w:szCs w:val="24"/>
        </w:rPr>
        <w:t xml:space="preserve">povećavaju se za 90.000,00 kn </w:t>
      </w:r>
      <w:r w:rsidR="00BA3D02">
        <w:rPr>
          <w:rFonts w:ascii="Times New Roman" w:hAnsi="Times New Roman" w:cs="Times New Roman"/>
          <w:sz w:val="24"/>
          <w:szCs w:val="24"/>
        </w:rPr>
        <w:t xml:space="preserve">a odnose se na protupožarnu zaštitu u iznosu od 30.000,00 kn, NK </w:t>
      </w:r>
      <w:proofErr w:type="spellStart"/>
      <w:r w:rsidR="00BA3D02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BA3D02">
        <w:rPr>
          <w:rFonts w:ascii="Times New Roman" w:hAnsi="Times New Roman" w:cs="Times New Roman"/>
          <w:sz w:val="24"/>
          <w:szCs w:val="24"/>
        </w:rPr>
        <w:t xml:space="preserve">  u iznosu od 60.000,00 kn i NK </w:t>
      </w:r>
      <w:proofErr w:type="spellStart"/>
      <w:r w:rsidR="00BA3D02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BA3D02">
        <w:rPr>
          <w:rFonts w:ascii="Times New Roman" w:hAnsi="Times New Roman" w:cs="Times New Roman"/>
          <w:sz w:val="24"/>
          <w:szCs w:val="24"/>
        </w:rPr>
        <w:t xml:space="preserve"> Veterani u iznosu od 30.000,00 kn, te smanjenje </w:t>
      </w:r>
      <w:r w:rsidR="00AD1BF6">
        <w:rPr>
          <w:rFonts w:ascii="Times New Roman" w:hAnsi="Times New Roman" w:cs="Times New Roman"/>
          <w:sz w:val="24"/>
          <w:szCs w:val="24"/>
        </w:rPr>
        <w:t>tekuće donacije</w:t>
      </w:r>
      <w:r w:rsidR="00BA3D02">
        <w:rPr>
          <w:rFonts w:ascii="Times New Roman" w:hAnsi="Times New Roman" w:cs="Times New Roman"/>
          <w:sz w:val="24"/>
          <w:szCs w:val="24"/>
        </w:rPr>
        <w:t xml:space="preserve"> od 40.000,00 kn Klapi Libar budući da su prestali djelovati;</w:t>
      </w:r>
    </w:p>
    <w:p w:rsidR="00AD1BF6" w:rsidRDefault="00AD1BF6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E24DA" w:rsidRDefault="002E24DA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B2C5D" w:rsidRPr="00DA17E7" w:rsidRDefault="00D324C6" w:rsidP="00D324C6">
      <w:pPr>
        <w:pStyle w:val="Bezprored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Rashodi za nabavku dugotrajne nefinancijske imovine</w:t>
      </w:r>
    </w:p>
    <w:p w:rsidR="002C1C2A" w:rsidRDefault="002C1C2A" w:rsidP="002C1C2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9C00D2" w:rsidRDefault="004F6F3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0537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nabavku n</w:t>
      </w:r>
      <w:r w:rsidR="009F59B7">
        <w:rPr>
          <w:rFonts w:ascii="Times New Roman" w:hAnsi="Times New Roman" w:cs="Times New Roman"/>
          <w:sz w:val="24"/>
          <w:szCs w:val="24"/>
        </w:rPr>
        <w:t xml:space="preserve">efinancijske dugotrajne imovine </w:t>
      </w:r>
      <w:r w:rsidR="008547DF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F4C0A">
        <w:rPr>
          <w:rFonts w:ascii="Times New Roman" w:hAnsi="Times New Roman" w:cs="Times New Roman"/>
          <w:sz w:val="24"/>
          <w:szCs w:val="24"/>
        </w:rPr>
        <w:t>proračuna smanjuju</w:t>
      </w:r>
      <w:r w:rsidRPr="00460537">
        <w:rPr>
          <w:rFonts w:ascii="Times New Roman" w:hAnsi="Times New Roman" w:cs="Times New Roman"/>
          <w:sz w:val="24"/>
          <w:szCs w:val="24"/>
        </w:rPr>
        <w:t xml:space="preserve"> se za </w:t>
      </w:r>
      <w:r w:rsidR="00D92D84">
        <w:rPr>
          <w:rFonts w:ascii="Times New Roman" w:hAnsi="Times New Roman" w:cs="Times New Roman"/>
          <w:sz w:val="24"/>
          <w:szCs w:val="24"/>
        </w:rPr>
        <w:t>234.168,75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460537">
        <w:rPr>
          <w:rFonts w:ascii="Times New Roman" w:hAnsi="Times New Roman" w:cs="Times New Roman"/>
          <w:sz w:val="24"/>
          <w:szCs w:val="24"/>
        </w:rPr>
        <w:t xml:space="preserve">te oni sada </w:t>
      </w:r>
      <w:r w:rsidR="002423D2">
        <w:rPr>
          <w:rFonts w:ascii="Times New Roman" w:hAnsi="Times New Roman" w:cs="Times New Roman"/>
          <w:sz w:val="24"/>
          <w:szCs w:val="24"/>
        </w:rPr>
        <w:t xml:space="preserve">iznose </w:t>
      </w:r>
      <w:r w:rsidR="00542BE0">
        <w:rPr>
          <w:rFonts w:ascii="Times New Roman" w:hAnsi="Times New Roman" w:cs="Times New Roman"/>
          <w:sz w:val="24"/>
          <w:szCs w:val="24"/>
        </w:rPr>
        <w:t>3.775.200,00</w:t>
      </w:r>
      <w:r w:rsidRPr="007F0412"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9C00D2" w:rsidRDefault="009C00D2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472B" w:rsidRDefault="00C6472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rashoda za nabavku nefinancijske imovine odnosi se na rashode za nabavu </w:t>
      </w:r>
      <w:proofErr w:type="spellStart"/>
      <w:r w:rsidR="007121A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</w:t>
      </w:r>
      <w:r w:rsidR="007121A6">
        <w:rPr>
          <w:rFonts w:ascii="Times New Roman" w:hAnsi="Times New Roman" w:cs="Times New Roman"/>
          <w:sz w:val="24"/>
          <w:szCs w:val="24"/>
        </w:rPr>
        <w:t xml:space="preserve"> u iznosu od 105.368,75 kn koji se odnose na  </w:t>
      </w:r>
      <w:r w:rsidR="00AD1BF6">
        <w:rPr>
          <w:rFonts w:ascii="Times New Roman" w:hAnsi="Times New Roman" w:cs="Times New Roman"/>
          <w:sz w:val="24"/>
          <w:szCs w:val="24"/>
        </w:rPr>
        <w:t>r</w:t>
      </w:r>
      <w:r w:rsidR="007121A6">
        <w:rPr>
          <w:rFonts w:ascii="Times New Roman" w:hAnsi="Times New Roman" w:cs="Times New Roman"/>
          <w:sz w:val="24"/>
          <w:szCs w:val="24"/>
        </w:rPr>
        <w:t>ekonstrukciju prostora DV u zgradi škole</w:t>
      </w:r>
      <w:r w:rsidR="00F83D5B">
        <w:rPr>
          <w:rFonts w:ascii="Times New Roman" w:hAnsi="Times New Roman" w:cs="Times New Roman"/>
          <w:sz w:val="24"/>
          <w:szCs w:val="24"/>
        </w:rPr>
        <w:t>, te na rashod</w:t>
      </w:r>
      <w:r w:rsidR="00AD1BF6">
        <w:rPr>
          <w:rFonts w:ascii="Times New Roman" w:hAnsi="Times New Roman" w:cs="Times New Roman"/>
          <w:sz w:val="24"/>
          <w:szCs w:val="24"/>
        </w:rPr>
        <w:t>e</w:t>
      </w:r>
      <w:r w:rsidR="00F83D5B">
        <w:rPr>
          <w:rFonts w:ascii="Times New Roman" w:hAnsi="Times New Roman" w:cs="Times New Roman"/>
          <w:sz w:val="24"/>
          <w:szCs w:val="24"/>
        </w:rPr>
        <w:t xml:space="preserve"> za nabavu proizvedene dugotrajne imovine u iznosu od 278.800,00 kn</w:t>
      </w:r>
      <w:r>
        <w:rPr>
          <w:rFonts w:ascii="Times New Roman" w:hAnsi="Times New Roman" w:cs="Times New Roman"/>
          <w:sz w:val="24"/>
          <w:szCs w:val="24"/>
        </w:rPr>
        <w:t xml:space="preserve"> gdje su pojedine stavke korigirane</w:t>
      </w:r>
      <w:r w:rsidR="00F83D5B">
        <w:rPr>
          <w:rFonts w:ascii="Times New Roman" w:hAnsi="Times New Roman" w:cs="Times New Roman"/>
          <w:sz w:val="24"/>
          <w:szCs w:val="24"/>
        </w:rPr>
        <w:t xml:space="preserve"> kako slijedi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3D5B" w:rsidRDefault="00F83D5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gradnja javne rasvjeta smanjena je za 200.000,00 kn budući</w:t>
      </w:r>
      <w:r w:rsidR="00AD1BF6">
        <w:rPr>
          <w:rFonts w:ascii="Times New Roman" w:hAnsi="Times New Roman" w:cs="Times New Roman"/>
          <w:sz w:val="24"/>
          <w:szCs w:val="24"/>
        </w:rPr>
        <w:t xml:space="preserve"> da ju neće biti moguće realizirati do kr</w:t>
      </w:r>
      <w:r>
        <w:rPr>
          <w:rFonts w:ascii="Times New Roman" w:hAnsi="Times New Roman" w:cs="Times New Roman"/>
          <w:sz w:val="24"/>
          <w:szCs w:val="24"/>
        </w:rPr>
        <w:t>aja 2019. godine;</w:t>
      </w:r>
    </w:p>
    <w:p w:rsidR="00F83D5B" w:rsidRDefault="00F83D5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ashodi za postrojenja i opremu smanjeni su za 2.000,00 kn a odnose se na uredsku opremu i namještaj koji su smanjeni za 4.000,00 kn, rashodi za nabavu komunikacijske opreme </w:t>
      </w:r>
      <w:r>
        <w:rPr>
          <w:rFonts w:ascii="Times New Roman" w:hAnsi="Times New Roman" w:cs="Times New Roman"/>
          <w:sz w:val="24"/>
          <w:szCs w:val="24"/>
        </w:rPr>
        <w:lastRenderedPageBreak/>
        <w:t>povećani su u iznosu za 2.000,00 kn kao i oprema za održavanje i zaštitu, dok su rashodi za sportsku i glazbenu opremu smanjeni za 2.000,00 kn;</w:t>
      </w:r>
    </w:p>
    <w:p w:rsidR="00F83D5B" w:rsidRDefault="00F83D5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 za osobni automobil smanjeni su za 20.000 kn;</w:t>
      </w:r>
    </w:p>
    <w:p w:rsidR="009670BA" w:rsidRPr="00AD1BF6" w:rsidRDefault="00C6472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E1C" w:rsidRPr="00AD1BF6">
        <w:rPr>
          <w:rFonts w:ascii="Times New Roman" w:hAnsi="Times New Roman" w:cs="Times New Roman"/>
          <w:sz w:val="24"/>
          <w:szCs w:val="24"/>
        </w:rPr>
        <w:t>r</w:t>
      </w:r>
      <w:r w:rsidRPr="00AD1BF6">
        <w:rPr>
          <w:rFonts w:ascii="Times New Roman" w:hAnsi="Times New Roman" w:cs="Times New Roman"/>
          <w:sz w:val="24"/>
          <w:szCs w:val="24"/>
        </w:rPr>
        <w:t>ashodi nematerijalne</w:t>
      </w:r>
      <w:r w:rsidR="00454E1C" w:rsidRPr="00AD1BF6">
        <w:rPr>
          <w:rFonts w:ascii="Times New Roman" w:hAnsi="Times New Roman" w:cs="Times New Roman"/>
          <w:sz w:val="24"/>
          <w:szCs w:val="24"/>
        </w:rPr>
        <w:t xml:space="preserve"> proizvedene</w:t>
      </w:r>
      <w:r w:rsidRPr="00AD1BF6">
        <w:rPr>
          <w:rFonts w:ascii="Times New Roman" w:hAnsi="Times New Roman" w:cs="Times New Roman"/>
          <w:sz w:val="24"/>
          <w:szCs w:val="24"/>
        </w:rPr>
        <w:t xml:space="preserve"> imovine</w:t>
      </w:r>
      <w:r w:rsidR="009F1D42" w:rsidRPr="00AD1BF6">
        <w:rPr>
          <w:rFonts w:ascii="Times New Roman" w:hAnsi="Times New Roman" w:cs="Times New Roman"/>
          <w:sz w:val="24"/>
          <w:szCs w:val="24"/>
        </w:rPr>
        <w:t xml:space="preserve"> </w:t>
      </w:r>
      <w:r w:rsidR="00D92D84">
        <w:rPr>
          <w:rFonts w:ascii="Times New Roman" w:hAnsi="Times New Roman" w:cs="Times New Roman"/>
          <w:sz w:val="24"/>
          <w:szCs w:val="24"/>
        </w:rPr>
        <w:t>povećavaju se</w:t>
      </w:r>
      <w:r w:rsidR="00454E1C" w:rsidRPr="00AD1BF6">
        <w:rPr>
          <w:rFonts w:ascii="Times New Roman" w:hAnsi="Times New Roman" w:cs="Times New Roman"/>
          <w:sz w:val="24"/>
          <w:szCs w:val="24"/>
        </w:rPr>
        <w:t xml:space="preserve"> za </w:t>
      </w:r>
      <w:r w:rsidR="00D92D84">
        <w:rPr>
          <w:rFonts w:ascii="Times New Roman" w:hAnsi="Times New Roman" w:cs="Times New Roman"/>
          <w:sz w:val="24"/>
          <w:szCs w:val="24"/>
        </w:rPr>
        <w:t>93.200</w:t>
      </w:r>
      <w:r w:rsidR="00454E1C" w:rsidRPr="00AD1BF6">
        <w:rPr>
          <w:rFonts w:ascii="Times New Roman" w:hAnsi="Times New Roman" w:cs="Times New Roman"/>
          <w:sz w:val="24"/>
          <w:szCs w:val="24"/>
        </w:rPr>
        <w:t>,00 kn</w:t>
      </w:r>
      <w:r w:rsidR="00AD1BF6" w:rsidRPr="00AD1BF6">
        <w:rPr>
          <w:rFonts w:ascii="Times New Roman" w:hAnsi="Times New Roman" w:cs="Times New Roman"/>
          <w:sz w:val="24"/>
          <w:szCs w:val="24"/>
        </w:rPr>
        <w:t xml:space="preserve"> te se odn</w:t>
      </w:r>
      <w:r w:rsidR="00AD1BF6">
        <w:rPr>
          <w:rFonts w:ascii="Times New Roman" w:hAnsi="Times New Roman" w:cs="Times New Roman"/>
          <w:sz w:val="24"/>
          <w:szCs w:val="24"/>
        </w:rPr>
        <w:t>o</w:t>
      </w:r>
      <w:r w:rsidR="00AD1BF6" w:rsidRPr="00AD1BF6">
        <w:rPr>
          <w:rFonts w:ascii="Times New Roman" w:hAnsi="Times New Roman" w:cs="Times New Roman"/>
          <w:sz w:val="24"/>
          <w:szCs w:val="24"/>
        </w:rPr>
        <w:t>se na projektnu dokumentaciju</w:t>
      </w:r>
      <w:r w:rsidR="00AD1BF6">
        <w:rPr>
          <w:rFonts w:ascii="Times New Roman" w:hAnsi="Times New Roman" w:cs="Times New Roman"/>
          <w:sz w:val="24"/>
          <w:szCs w:val="24"/>
        </w:rPr>
        <w:t>.</w:t>
      </w:r>
    </w:p>
    <w:p w:rsidR="0002153D" w:rsidRDefault="00C6472B" w:rsidP="007F33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1BF6">
        <w:rPr>
          <w:rFonts w:ascii="Times New Roman" w:hAnsi="Times New Roman" w:cs="Times New Roman"/>
          <w:sz w:val="24"/>
          <w:szCs w:val="24"/>
        </w:rPr>
        <w:tab/>
      </w:r>
    </w:p>
    <w:p w:rsidR="00D324C6" w:rsidRPr="0002153D" w:rsidRDefault="00AD1BF6" w:rsidP="00D324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DRUGE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 xml:space="preserve"> IZMJENE I DOPUN</w:t>
      </w:r>
      <w:r w:rsidR="009F59B7" w:rsidRPr="00DA17E7">
        <w:rPr>
          <w:rFonts w:ascii="Times New Roman" w:hAnsi="Times New Roman" w:cs="Times New Roman"/>
          <w:b/>
          <w:sz w:val="24"/>
          <w:szCs w:val="24"/>
        </w:rPr>
        <w:t xml:space="preserve">E PRORAČUNA OPĆINE PRIVLAKA ZA 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2153D">
        <w:rPr>
          <w:rFonts w:ascii="Times New Roman" w:hAnsi="Times New Roman" w:cs="Times New Roman"/>
          <w:b/>
          <w:sz w:val="24"/>
          <w:szCs w:val="24"/>
        </w:rPr>
        <w:t>9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>.</w:t>
      </w:r>
      <w:r w:rsidR="009F59B7" w:rsidRPr="00DA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53D">
        <w:rPr>
          <w:rFonts w:ascii="Times New Roman" w:hAnsi="Times New Roman" w:cs="Times New Roman"/>
          <w:b/>
          <w:sz w:val="24"/>
          <w:szCs w:val="24"/>
        </w:rPr>
        <w:t xml:space="preserve">GODINU </w:t>
      </w:r>
      <w:r w:rsidR="00D324C6" w:rsidRPr="0002153D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4153DE" w:rsidRPr="00DA17E7" w:rsidRDefault="004153DE" w:rsidP="00AD1BF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453C" w:rsidRPr="00DA17E7" w:rsidRDefault="00D324C6" w:rsidP="00BC4330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3</w:t>
      </w:r>
      <w:r w:rsidR="00BC4330" w:rsidRPr="00DA17E7">
        <w:rPr>
          <w:rFonts w:ascii="Times New Roman" w:hAnsi="Times New Roman" w:cs="Times New Roman"/>
          <w:b/>
          <w:sz w:val="24"/>
          <w:szCs w:val="24"/>
        </w:rPr>
        <w:t xml:space="preserve">.1.  </w:t>
      </w:r>
      <w:r w:rsidR="00AC453C" w:rsidRPr="00DA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7E7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  <w:r w:rsidR="00DA64E4" w:rsidRPr="00DA17E7">
        <w:rPr>
          <w:rFonts w:ascii="Times New Roman" w:hAnsi="Times New Roman" w:cs="Times New Roman"/>
          <w:b/>
          <w:sz w:val="24"/>
          <w:szCs w:val="24"/>
        </w:rPr>
        <w:t>po razdjelima</w:t>
      </w:r>
    </w:p>
    <w:p w:rsidR="00AC453C" w:rsidRDefault="00AC453C" w:rsidP="00AC453C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D1BF6" w:rsidRDefault="00265814" w:rsidP="00AD1B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65814">
        <w:rPr>
          <w:rFonts w:ascii="Times New Roman" w:hAnsi="Times New Roman" w:cs="Times New Roman"/>
          <w:sz w:val="24"/>
          <w:szCs w:val="24"/>
        </w:rPr>
        <w:t xml:space="preserve">Proračunska potrošnja u </w:t>
      </w:r>
      <w:r>
        <w:rPr>
          <w:rFonts w:ascii="Times New Roman" w:hAnsi="Times New Roman" w:cs="Times New Roman"/>
          <w:sz w:val="24"/>
          <w:szCs w:val="24"/>
        </w:rPr>
        <w:t xml:space="preserve">Općini Privlaka  </w:t>
      </w:r>
      <w:r w:rsidR="00AD1BF6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814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B5ED8">
        <w:rPr>
          <w:rFonts w:ascii="Times New Roman" w:hAnsi="Times New Roman" w:cs="Times New Roman"/>
          <w:sz w:val="24"/>
          <w:szCs w:val="24"/>
        </w:rPr>
        <w:t xml:space="preserve"> za 201</w:t>
      </w:r>
      <w:r w:rsidR="0002153D">
        <w:rPr>
          <w:rFonts w:ascii="Times New Roman" w:hAnsi="Times New Roman" w:cs="Times New Roman"/>
          <w:sz w:val="24"/>
          <w:szCs w:val="24"/>
        </w:rPr>
        <w:t>9</w:t>
      </w:r>
      <w:r w:rsidR="00BB5ED8">
        <w:rPr>
          <w:rFonts w:ascii="Times New Roman" w:hAnsi="Times New Roman" w:cs="Times New Roman"/>
          <w:sz w:val="24"/>
          <w:szCs w:val="24"/>
        </w:rPr>
        <w:t xml:space="preserve">. </w:t>
      </w:r>
      <w:r w:rsidR="00D324C6">
        <w:rPr>
          <w:rFonts w:ascii="Times New Roman" w:hAnsi="Times New Roman" w:cs="Times New Roman"/>
          <w:sz w:val="24"/>
          <w:szCs w:val="24"/>
        </w:rPr>
        <w:t>g</w:t>
      </w:r>
      <w:r w:rsidR="00BB5ED8">
        <w:rPr>
          <w:rFonts w:ascii="Times New Roman" w:hAnsi="Times New Roman" w:cs="Times New Roman"/>
          <w:sz w:val="24"/>
          <w:szCs w:val="24"/>
        </w:rPr>
        <w:t xml:space="preserve">odinu </w:t>
      </w:r>
      <w:r w:rsidRPr="00265814">
        <w:rPr>
          <w:rFonts w:ascii="Times New Roman" w:hAnsi="Times New Roman" w:cs="Times New Roman"/>
          <w:sz w:val="24"/>
          <w:szCs w:val="24"/>
        </w:rPr>
        <w:t>planira se prema proračunskim klasifikacijama kroz razdjele kako s</w:t>
      </w:r>
      <w:r>
        <w:rPr>
          <w:rFonts w:ascii="Times New Roman" w:hAnsi="Times New Roman" w:cs="Times New Roman"/>
          <w:sz w:val="24"/>
          <w:szCs w:val="24"/>
        </w:rPr>
        <w:t>lijedi:</w:t>
      </w:r>
    </w:p>
    <w:p w:rsidR="0001465B" w:rsidRPr="00AD1BF6" w:rsidRDefault="0001465B" w:rsidP="00AD1B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1701"/>
        <w:gridCol w:w="1985"/>
        <w:gridCol w:w="958"/>
      </w:tblGrid>
      <w:tr w:rsidR="00BC4330" w:rsidTr="00BC4330">
        <w:tc>
          <w:tcPr>
            <w:tcW w:w="11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C4330">
              <w:rPr>
                <w:rFonts w:ascii="Times New Roman" w:hAnsi="Times New Roman"/>
                <w:sz w:val="24"/>
                <w:szCs w:val="24"/>
              </w:rPr>
              <w:t>aziv</w:t>
            </w:r>
          </w:p>
        </w:tc>
        <w:tc>
          <w:tcPr>
            <w:tcW w:w="1984" w:type="dxa"/>
          </w:tcPr>
          <w:p w:rsidR="00BC4330" w:rsidRDefault="0002153D" w:rsidP="002E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E2990">
              <w:rPr>
                <w:rFonts w:ascii="Times New Roman" w:hAnsi="Times New Roman"/>
                <w:sz w:val="24"/>
                <w:szCs w:val="24"/>
              </w:rPr>
              <w:t>rve izmjene i dopune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2019.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Povećanje/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smanjenje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 plan</w:t>
            </w:r>
          </w:p>
        </w:tc>
        <w:tc>
          <w:tcPr>
            <w:tcW w:w="958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C4330">
              <w:rPr>
                <w:rFonts w:ascii="Times New Roman" w:hAnsi="Times New Roman"/>
                <w:sz w:val="24"/>
                <w:szCs w:val="24"/>
              </w:rPr>
              <w:t>ndex</w:t>
            </w:r>
            <w:proofErr w:type="spellEnd"/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559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  <w:r w:rsidR="00BC4330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701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</w:t>
            </w:r>
            <w:r w:rsidR="0002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  <w:r w:rsidR="0002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958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90,77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 načelnika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723.959,25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109.568,75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833.528,00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115,13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Jedinstveni upravni odjel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24.558.284,75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FF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1.016.031,25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FF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25.574.316,00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FF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104,14</w:t>
            </w:r>
          </w:p>
        </w:tc>
      </w:tr>
      <w:tr w:rsidR="0085019C" w:rsidTr="00BC4330"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Predškol</w:t>
            </w:r>
            <w:r w:rsidR="009F59B7">
              <w:rPr>
                <w:rFonts w:ascii="Times New Roman" w:hAnsi="Times New Roman"/>
                <w:sz w:val="24"/>
                <w:szCs w:val="24"/>
              </w:rPr>
              <w:t>sko</w:t>
            </w:r>
          </w:p>
          <w:p w:rsidR="0085019C" w:rsidRDefault="0085019C" w:rsidP="009F5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obrazov</w:t>
            </w:r>
            <w:r w:rsidR="009F59B7">
              <w:rPr>
                <w:rFonts w:ascii="Times New Roman" w:hAnsi="Times New Roman"/>
                <w:sz w:val="24"/>
                <w:szCs w:val="24"/>
              </w:rPr>
              <w:t>anje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563.300,00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02153D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563.300,00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02153D" w:rsidP="002E2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2E299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C4330" w:rsidTr="00BC4330">
        <w:tc>
          <w:tcPr>
            <w:tcW w:w="1101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559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Hrvatske vode</w:t>
            </w:r>
          </w:p>
          <w:p w:rsidR="0085019C" w:rsidRPr="0085019C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P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9C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019C" w:rsidTr="0085019C">
        <w:trPr>
          <w:trHeight w:val="975"/>
        </w:trPr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559" w:type="dxa"/>
          </w:tcPr>
          <w:p w:rsidR="0085019C" w:rsidRDefault="0085019C" w:rsidP="0085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Dječjeg vrtića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179.300,00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13.100,00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192.400,00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2E299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107,31</w:t>
            </w:r>
          </w:p>
        </w:tc>
      </w:tr>
      <w:tr w:rsidR="0085019C" w:rsidRPr="00DA64E4" w:rsidTr="00BC4330">
        <w:tc>
          <w:tcPr>
            <w:tcW w:w="1101" w:type="dxa"/>
          </w:tcPr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4E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DA64E4" w:rsidRPr="00DA64E4" w:rsidRDefault="00DA64E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2E2990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26.505.844,00</w:t>
            </w:r>
          </w:p>
        </w:tc>
        <w:tc>
          <w:tcPr>
            <w:tcW w:w="1701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53D" w:rsidRPr="00DA64E4" w:rsidRDefault="002E2990" w:rsidP="000215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1.095.700,00</w:t>
            </w:r>
          </w:p>
        </w:tc>
        <w:tc>
          <w:tcPr>
            <w:tcW w:w="1985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2E2990" w:rsidP="00FF3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27.601.544,00</w:t>
            </w:r>
          </w:p>
        </w:tc>
        <w:tc>
          <w:tcPr>
            <w:tcW w:w="958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2E2990" w:rsidP="00FF3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104,13</w:t>
            </w:r>
          </w:p>
        </w:tc>
      </w:tr>
    </w:tbl>
    <w:p w:rsidR="00F0468E" w:rsidRPr="00D67F6A" w:rsidRDefault="00F0468E" w:rsidP="004579F8">
      <w:pPr>
        <w:rPr>
          <w:rFonts w:ascii="Times New Roman" w:hAnsi="Times New Roman"/>
          <w:color w:val="FF0000"/>
          <w:sz w:val="24"/>
          <w:szCs w:val="24"/>
        </w:rPr>
      </w:pPr>
    </w:p>
    <w:p w:rsidR="00E009A4" w:rsidRPr="009670BA" w:rsidRDefault="00A17740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Proračunu </w:t>
      </w:r>
      <w:r w:rsidR="00E009A4" w:rsidRPr="009670B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pćine Privlaka za 201</w:t>
      </w:r>
      <w:r w:rsidR="00EB743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godinu i </w:t>
      </w:r>
      <w:r w:rsidR="004579F8" w:rsidRPr="009670BA">
        <w:rPr>
          <w:rFonts w:ascii="Times New Roman" w:hAnsi="Times New Roman"/>
          <w:sz w:val="24"/>
          <w:szCs w:val="24"/>
        </w:rPr>
        <w:t>Projekcijama za 20</w:t>
      </w:r>
      <w:r w:rsidR="00EB743E">
        <w:rPr>
          <w:rFonts w:ascii="Times New Roman" w:hAnsi="Times New Roman"/>
          <w:sz w:val="24"/>
          <w:szCs w:val="24"/>
        </w:rPr>
        <w:t>20</w:t>
      </w:r>
      <w:r w:rsidR="004579F8" w:rsidRPr="009670BA">
        <w:rPr>
          <w:rFonts w:ascii="Times New Roman" w:hAnsi="Times New Roman"/>
          <w:sz w:val="24"/>
          <w:szCs w:val="24"/>
        </w:rPr>
        <w:t>. i 202</w:t>
      </w:r>
      <w:r w:rsidR="00EB743E">
        <w:rPr>
          <w:rFonts w:ascii="Times New Roman" w:hAnsi="Times New Roman"/>
          <w:sz w:val="24"/>
          <w:szCs w:val="24"/>
        </w:rPr>
        <w:t>1</w:t>
      </w:r>
      <w:r w:rsidR="004579F8" w:rsidRPr="009670BA">
        <w:rPr>
          <w:rFonts w:ascii="Times New Roman" w:hAnsi="Times New Roman"/>
          <w:sz w:val="24"/>
          <w:szCs w:val="24"/>
        </w:rPr>
        <w:t xml:space="preserve">. godinu </w:t>
      </w:r>
      <w:r w:rsidR="00E009A4" w:rsidRPr="009670BA">
        <w:rPr>
          <w:rFonts w:ascii="Times New Roman" w:hAnsi="Times New Roman"/>
          <w:sz w:val="24"/>
          <w:szCs w:val="24"/>
        </w:rPr>
        <w:t xml:space="preserve">usvojenom  </w:t>
      </w:r>
      <w:r w:rsidR="00EB743E">
        <w:rPr>
          <w:rFonts w:ascii="Times New Roman" w:hAnsi="Times New Roman"/>
          <w:sz w:val="24"/>
          <w:szCs w:val="24"/>
        </w:rPr>
        <w:t>na 17. (sedamnaestoj) sjednici održanoj 13. prosinca 2018. godine</w:t>
      </w:r>
      <w:r w:rsidR="00E009A4" w:rsidRPr="009670BA">
        <w:rPr>
          <w:rFonts w:ascii="Times New Roman" w:hAnsi="Times New Roman"/>
          <w:sz w:val="24"/>
          <w:szCs w:val="24"/>
        </w:rPr>
        <w:t xml:space="preserve">  članak 1. mijenja se i glasi:</w:t>
      </w:r>
    </w:p>
    <w:p w:rsidR="00077D8C" w:rsidRDefault="00D324C6" w:rsidP="0001465B">
      <w:pPr>
        <w:jc w:val="both"/>
        <w:rPr>
          <w:rFonts w:ascii="Times New Roman" w:hAnsi="Times New Roman"/>
          <w:sz w:val="24"/>
          <w:szCs w:val="24"/>
        </w:rPr>
      </w:pPr>
      <w:r w:rsidRPr="009670BA">
        <w:rPr>
          <w:rFonts w:ascii="Times New Roman" w:hAnsi="Times New Roman"/>
          <w:sz w:val="24"/>
          <w:szCs w:val="24"/>
        </w:rPr>
        <w:t>U č</w:t>
      </w:r>
      <w:r w:rsidR="00E009A4" w:rsidRPr="009670BA">
        <w:rPr>
          <w:rFonts w:ascii="Times New Roman" w:hAnsi="Times New Roman"/>
          <w:sz w:val="24"/>
          <w:szCs w:val="24"/>
        </w:rPr>
        <w:t xml:space="preserve">lanku 1. prihodi i </w:t>
      </w:r>
      <w:r w:rsidR="005312A9" w:rsidRPr="009670BA">
        <w:rPr>
          <w:rFonts w:ascii="Times New Roman" w:hAnsi="Times New Roman"/>
          <w:sz w:val="24"/>
          <w:szCs w:val="24"/>
        </w:rPr>
        <w:t xml:space="preserve">primici, te rashodi i </w:t>
      </w:r>
      <w:r w:rsidR="00E009A4" w:rsidRPr="009670BA">
        <w:rPr>
          <w:rFonts w:ascii="Times New Roman" w:hAnsi="Times New Roman"/>
          <w:sz w:val="24"/>
          <w:szCs w:val="24"/>
        </w:rPr>
        <w:t>izdaci  Proračuna Općine Privlaka za 201</w:t>
      </w:r>
      <w:r w:rsidR="00EB743E">
        <w:rPr>
          <w:rFonts w:ascii="Times New Roman" w:hAnsi="Times New Roman"/>
          <w:sz w:val="24"/>
          <w:szCs w:val="24"/>
        </w:rPr>
        <w:t>9</w:t>
      </w:r>
      <w:r w:rsidR="00E009A4" w:rsidRPr="009670BA">
        <w:rPr>
          <w:rFonts w:ascii="Times New Roman" w:hAnsi="Times New Roman"/>
          <w:sz w:val="24"/>
          <w:szCs w:val="24"/>
        </w:rPr>
        <w:t>.</w:t>
      </w:r>
      <w:r w:rsidR="00A17740">
        <w:rPr>
          <w:rFonts w:ascii="Times New Roman" w:hAnsi="Times New Roman"/>
          <w:sz w:val="24"/>
          <w:szCs w:val="24"/>
        </w:rPr>
        <w:t xml:space="preserve"> </w:t>
      </w:r>
      <w:r w:rsidR="00E009A4" w:rsidRPr="009670BA">
        <w:rPr>
          <w:rFonts w:ascii="Times New Roman" w:hAnsi="Times New Roman"/>
          <w:sz w:val="24"/>
          <w:szCs w:val="24"/>
        </w:rPr>
        <w:t xml:space="preserve">godinu </w:t>
      </w:r>
      <w:r w:rsidR="008B3D1D" w:rsidRPr="009670BA">
        <w:rPr>
          <w:rFonts w:ascii="Times New Roman" w:hAnsi="Times New Roman"/>
          <w:sz w:val="24"/>
          <w:szCs w:val="24"/>
        </w:rPr>
        <w:t xml:space="preserve"> </w:t>
      </w:r>
      <w:r w:rsidR="00E009A4" w:rsidRPr="009670BA">
        <w:rPr>
          <w:rFonts w:ascii="Times New Roman" w:hAnsi="Times New Roman"/>
          <w:sz w:val="24"/>
          <w:szCs w:val="24"/>
        </w:rPr>
        <w:t xml:space="preserve">povećavaju se odnosno smanjuju  prema posebnom dijelu </w:t>
      </w:r>
      <w:r w:rsidR="002E2990">
        <w:rPr>
          <w:rFonts w:ascii="Times New Roman" w:hAnsi="Times New Roman"/>
          <w:sz w:val="24"/>
          <w:szCs w:val="24"/>
        </w:rPr>
        <w:t>Drugih</w:t>
      </w:r>
      <w:r w:rsidR="00E009A4" w:rsidRPr="009670BA">
        <w:rPr>
          <w:rFonts w:ascii="Times New Roman" w:hAnsi="Times New Roman"/>
          <w:sz w:val="24"/>
          <w:szCs w:val="24"/>
        </w:rPr>
        <w:t xml:space="preserve">  izmjena i dopuna proračuna  za 201</w:t>
      </w:r>
      <w:r w:rsidR="00EB743E">
        <w:rPr>
          <w:rFonts w:ascii="Times New Roman" w:hAnsi="Times New Roman"/>
          <w:sz w:val="24"/>
          <w:szCs w:val="24"/>
        </w:rPr>
        <w:t>9</w:t>
      </w:r>
      <w:r w:rsidR="00E009A4" w:rsidRPr="009670BA">
        <w:rPr>
          <w:rFonts w:ascii="Times New Roman" w:hAnsi="Times New Roman"/>
          <w:sz w:val="24"/>
          <w:szCs w:val="24"/>
        </w:rPr>
        <w:t xml:space="preserve">. godinu </w:t>
      </w:r>
      <w:r w:rsidR="00A17740">
        <w:rPr>
          <w:rFonts w:ascii="Times New Roman" w:hAnsi="Times New Roman"/>
          <w:sz w:val="24"/>
          <w:szCs w:val="24"/>
        </w:rPr>
        <w:t xml:space="preserve">i </w:t>
      </w:r>
      <w:r w:rsidR="005312A9" w:rsidRPr="009670BA">
        <w:rPr>
          <w:rFonts w:ascii="Times New Roman" w:hAnsi="Times New Roman"/>
          <w:sz w:val="24"/>
          <w:szCs w:val="24"/>
        </w:rPr>
        <w:t xml:space="preserve">sastavni su </w:t>
      </w:r>
      <w:r w:rsidR="00E009A4" w:rsidRPr="009670BA">
        <w:rPr>
          <w:rFonts w:ascii="Times New Roman" w:hAnsi="Times New Roman"/>
          <w:sz w:val="24"/>
          <w:szCs w:val="24"/>
        </w:rPr>
        <w:t xml:space="preserve">dio </w:t>
      </w:r>
      <w:r w:rsidR="007F331C">
        <w:rPr>
          <w:rFonts w:ascii="Times New Roman" w:hAnsi="Times New Roman"/>
          <w:sz w:val="24"/>
          <w:szCs w:val="24"/>
        </w:rPr>
        <w:t>istih</w:t>
      </w:r>
      <w:r w:rsidR="00E009A4" w:rsidRPr="009670BA">
        <w:rPr>
          <w:rFonts w:ascii="Times New Roman" w:hAnsi="Times New Roman"/>
          <w:sz w:val="24"/>
          <w:szCs w:val="24"/>
        </w:rPr>
        <w:t>.</w:t>
      </w:r>
      <w:r w:rsidR="00BB5ED8" w:rsidRPr="009670BA">
        <w:rPr>
          <w:rFonts w:ascii="Times New Roman" w:hAnsi="Times New Roman"/>
          <w:sz w:val="24"/>
          <w:szCs w:val="24"/>
        </w:rPr>
        <w:t xml:space="preserve">  </w:t>
      </w:r>
    </w:p>
    <w:p w:rsidR="00CF2ED6" w:rsidRPr="00CF2ED6" w:rsidRDefault="00CF2ED6" w:rsidP="00CF2ED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KLASA: 400-08/18-01/03</w:t>
      </w:r>
    </w:p>
    <w:p w:rsidR="00CF2ED6" w:rsidRPr="00CF2ED6" w:rsidRDefault="00CF2ED6" w:rsidP="00CF2ED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URBROJ: 2198/28-01-1</w:t>
      </w:r>
      <w:r>
        <w:rPr>
          <w:rFonts w:ascii="Times New Roman" w:eastAsia="Times New Roman" w:hAnsi="Times New Roman"/>
          <w:bCs/>
          <w:sz w:val="24"/>
          <w:szCs w:val="20"/>
          <w:lang w:eastAsia="hr-HR"/>
        </w:rPr>
        <w:t>9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-</w:t>
      </w:r>
      <w:r w:rsidR="007F331C">
        <w:rPr>
          <w:rFonts w:ascii="Times New Roman" w:eastAsia="Times New Roman" w:hAnsi="Times New Roman"/>
          <w:bCs/>
          <w:sz w:val="24"/>
          <w:szCs w:val="20"/>
          <w:lang w:eastAsia="hr-HR"/>
        </w:rPr>
        <w:t>6</w:t>
      </w:r>
    </w:p>
    <w:p w:rsidR="00CA5E1F" w:rsidRPr="00AD1BF6" w:rsidRDefault="00CF2ED6" w:rsidP="00AD1BF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Privlaka, </w:t>
      </w:r>
      <w:r w:rsidR="007F331C">
        <w:rPr>
          <w:rFonts w:ascii="Times New Roman" w:eastAsia="Times New Roman" w:hAnsi="Times New Roman"/>
          <w:bCs/>
          <w:sz w:val="24"/>
          <w:szCs w:val="20"/>
          <w:lang w:eastAsia="hr-HR"/>
        </w:rPr>
        <w:t>30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. </w:t>
      </w:r>
      <w:r w:rsidR="002E2990">
        <w:rPr>
          <w:rFonts w:ascii="Times New Roman" w:eastAsia="Times New Roman" w:hAnsi="Times New Roman"/>
          <w:bCs/>
          <w:sz w:val="24"/>
          <w:szCs w:val="20"/>
          <w:lang w:eastAsia="hr-HR"/>
        </w:rPr>
        <w:t>listopada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0"/>
          <w:lang w:eastAsia="hr-HR"/>
        </w:rPr>
        <w:t>9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.g.</w:t>
      </w:r>
    </w:p>
    <w:p w:rsidR="007F331C" w:rsidRDefault="007F331C" w:rsidP="007F331C">
      <w:pPr>
        <w:pStyle w:val="Bezproreda"/>
        <w:rPr>
          <w:rFonts w:ascii="Times New Roman" w:hAnsi="Times New Roman"/>
          <w:sz w:val="24"/>
          <w:szCs w:val="24"/>
        </w:rPr>
      </w:pPr>
    </w:p>
    <w:p w:rsidR="007F331C" w:rsidRDefault="007F331C" w:rsidP="007F331C">
      <w:pPr>
        <w:pStyle w:val="Bezproreda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PRIVLAKA</w:t>
      </w:r>
    </w:p>
    <w:p w:rsidR="007F331C" w:rsidRDefault="007F331C" w:rsidP="007F331C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Predsjednik</w:t>
      </w:r>
    </w:p>
    <w:p w:rsidR="0001465B" w:rsidRDefault="007F331C" w:rsidP="0001465B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</w:p>
    <w:p w:rsidR="00DA64E4" w:rsidRPr="0001465B" w:rsidRDefault="00652798" w:rsidP="0001465B">
      <w:pPr>
        <w:pStyle w:val="Bezproreda"/>
        <w:rPr>
          <w:rFonts w:ascii="Times New Roman" w:hAnsi="Times New Roman"/>
          <w:sz w:val="24"/>
          <w:szCs w:val="24"/>
        </w:rPr>
      </w:pPr>
      <w:r w:rsidRPr="00876747">
        <w:rPr>
          <w:rFonts w:ascii="Times New Roman" w:hAnsi="Times New Roman"/>
          <w:b/>
          <w:sz w:val="24"/>
          <w:szCs w:val="24"/>
        </w:rPr>
        <w:lastRenderedPageBreak/>
        <w:t>POESBNI DIO -</w:t>
      </w:r>
      <w:r w:rsidR="00876747" w:rsidRPr="00876747">
        <w:rPr>
          <w:rFonts w:ascii="Times New Roman" w:hAnsi="Times New Roman"/>
          <w:b/>
          <w:sz w:val="24"/>
          <w:szCs w:val="24"/>
        </w:rPr>
        <w:t xml:space="preserve"> </w:t>
      </w:r>
      <w:r w:rsidRPr="00876747">
        <w:rPr>
          <w:rFonts w:ascii="Times New Roman" w:hAnsi="Times New Roman"/>
          <w:b/>
          <w:sz w:val="24"/>
          <w:szCs w:val="24"/>
        </w:rPr>
        <w:t>ANALITIKA</w:t>
      </w:r>
    </w:p>
    <w:p w:rsidR="00DA64E4" w:rsidRPr="004579F8" w:rsidRDefault="00DA64E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F53646" w:rsidRPr="004579F8" w:rsidRDefault="00F53646" w:rsidP="004579F8">
      <w:pPr>
        <w:rPr>
          <w:rFonts w:ascii="Times New Roman" w:hAnsi="Times New Roman"/>
          <w:sz w:val="24"/>
          <w:szCs w:val="24"/>
        </w:rPr>
      </w:pPr>
    </w:p>
    <w:sectPr w:rsidR="00F53646" w:rsidRPr="00457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C7" w:rsidRDefault="001117C7" w:rsidP="00652798">
      <w:pPr>
        <w:spacing w:after="0" w:line="240" w:lineRule="auto"/>
      </w:pPr>
      <w:r>
        <w:separator/>
      </w:r>
    </w:p>
  </w:endnote>
  <w:endnote w:type="continuationSeparator" w:id="0">
    <w:p w:rsidR="001117C7" w:rsidRDefault="001117C7" w:rsidP="006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46125"/>
      <w:docPartObj>
        <w:docPartGallery w:val="Page Numbers (Bottom of Page)"/>
        <w:docPartUnique/>
      </w:docPartObj>
    </w:sdtPr>
    <w:sdtEndPr/>
    <w:sdtContent>
      <w:p w:rsidR="00652798" w:rsidRDefault="0065279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33">
          <w:rPr>
            <w:noProof/>
          </w:rPr>
          <w:t>2</w:t>
        </w:r>
        <w:r>
          <w:fldChar w:fldCharType="end"/>
        </w:r>
      </w:p>
    </w:sdtContent>
  </w:sdt>
  <w:p w:rsidR="00652798" w:rsidRDefault="0065279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C7" w:rsidRDefault="001117C7" w:rsidP="00652798">
      <w:pPr>
        <w:spacing w:after="0" w:line="240" w:lineRule="auto"/>
      </w:pPr>
      <w:r>
        <w:separator/>
      </w:r>
    </w:p>
  </w:footnote>
  <w:footnote w:type="continuationSeparator" w:id="0">
    <w:p w:rsidR="001117C7" w:rsidRDefault="001117C7" w:rsidP="006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F2"/>
    <w:multiLevelType w:val="hybridMultilevel"/>
    <w:tmpl w:val="F48C3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744"/>
    <w:multiLevelType w:val="hybridMultilevel"/>
    <w:tmpl w:val="34B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72BF"/>
    <w:multiLevelType w:val="multilevel"/>
    <w:tmpl w:val="4E98A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9931BEE"/>
    <w:multiLevelType w:val="hybridMultilevel"/>
    <w:tmpl w:val="F91661F2"/>
    <w:lvl w:ilvl="0" w:tplc="91222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00C5"/>
    <w:multiLevelType w:val="hybridMultilevel"/>
    <w:tmpl w:val="49CA30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71B19"/>
    <w:multiLevelType w:val="hybridMultilevel"/>
    <w:tmpl w:val="43B62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6FAE"/>
    <w:multiLevelType w:val="hybridMultilevel"/>
    <w:tmpl w:val="8020E6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3D75EC"/>
    <w:multiLevelType w:val="multilevel"/>
    <w:tmpl w:val="627A62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5CA87011"/>
    <w:multiLevelType w:val="hybridMultilevel"/>
    <w:tmpl w:val="FBCEA8B8"/>
    <w:lvl w:ilvl="0" w:tplc="7986739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8B3CA6"/>
    <w:multiLevelType w:val="hybridMultilevel"/>
    <w:tmpl w:val="A42EF060"/>
    <w:lvl w:ilvl="0" w:tplc="497C884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432EDB"/>
    <w:multiLevelType w:val="hybridMultilevel"/>
    <w:tmpl w:val="3DE87A5C"/>
    <w:lvl w:ilvl="0" w:tplc="BD0E6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A4"/>
    <w:rsid w:val="0000177D"/>
    <w:rsid w:val="0000655F"/>
    <w:rsid w:val="0001465B"/>
    <w:rsid w:val="00016B4B"/>
    <w:rsid w:val="0002153D"/>
    <w:rsid w:val="00027017"/>
    <w:rsid w:val="00031D8B"/>
    <w:rsid w:val="000506DB"/>
    <w:rsid w:val="00077D8C"/>
    <w:rsid w:val="00083344"/>
    <w:rsid w:val="00085A63"/>
    <w:rsid w:val="00093CE0"/>
    <w:rsid w:val="000A762A"/>
    <w:rsid w:val="000C14D0"/>
    <w:rsid w:val="000C2419"/>
    <w:rsid w:val="000C5F23"/>
    <w:rsid w:val="000D1B5F"/>
    <w:rsid w:val="000E6BD0"/>
    <w:rsid w:val="000F3A26"/>
    <w:rsid w:val="00102F06"/>
    <w:rsid w:val="001117C7"/>
    <w:rsid w:val="00122C97"/>
    <w:rsid w:val="0012659E"/>
    <w:rsid w:val="00127CD0"/>
    <w:rsid w:val="001410E8"/>
    <w:rsid w:val="00141564"/>
    <w:rsid w:val="00142B18"/>
    <w:rsid w:val="00142FE9"/>
    <w:rsid w:val="0015519E"/>
    <w:rsid w:val="001706F9"/>
    <w:rsid w:val="00192A40"/>
    <w:rsid w:val="001B6ECF"/>
    <w:rsid w:val="001C1532"/>
    <w:rsid w:val="001C1E2F"/>
    <w:rsid w:val="001C25E2"/>
    <w:rsid w:val="001D504E"/>
    <w:rsid w:val="001E363C"/>
    <w:rsid w:val="001F48DE"/>
    <w:rsid w:val="00202110"/>
    <w:rsid w:val="0022587D"/>
    <w:rsid w:val="00232E2F"/>
    <w:rsid w:val="0023711B"/>
    <w:rsid w:val="00241304"/>
    <w:rsid w:val="002423D2"/>
    <w:rsid w:val="0024525E"/>
    <w:rsid w:val="00265814"/>
    <w:rsid w:val="002667B8"/>
    <w:rsid w:val="002927DF"/>
    <w:rsid w:val="002A5679"/>
    <w:rsid w:val="002B2E19"/>
    <w:rsid w:val="002C1C2A"/>
    <w:rsid w:val="002C7563"/>
    <w:rsid w:val="002E24DA"/>
    <w:rsid w:val="002E2990"/>
    <w:rsid w:val="002E7FF0"/>
    <w:rsid w:val="00303930"/>
    <w:rsid w:val="00310D72"/>
    <w:rsid w:val="00323CBD"/>
    <w:rsid w:val="00324B5A"/>
    <w:rsid w:val="003325DD"/>
    <w:rsid w:val="00376CC4"/>
    <w:rsid w:val="00387AAC"/>
    <w:rsid w:val="003900A4"/>
    <w:rsid w:val="00390C20"/>
    <w:rsid w:val="003A18DC"/>
    <w:rsid w:val="003A6612"/>
    <w:rsid w:val="003C3207"/>
    <w:rsid w:val="003D66B9"/>
    <w:rsid w:val="003F0266"/>
    <w:rsid w:val="003F6324"/>
    <w:rsid w:val="0040097E"/>
    <w:rsid w:val="004153DE"/>
    <w:rsid w:val="00427A49"/>
    <w:rsid w:val="00427F82"/>
    <w:rsid w:val="00431B84"/>
    <w:rsid w:val="00434C2C"/>
    <w:rsid w:val="00434CDB"/>
    <w:rsid w:val="0044728E"/>
    <w:rsid w:val="00453490"/>
    <w:rsid w:val="00454E1C"/>
    <w:rsid w:val="00454FF4"/>
    <w:rsid w:val="004579F8"/>
    <w:rsid w:val="00460537"/>
    <w:rsid w:val="0047020D"/>
    <w:rsid w:val="00473FFC"/>
    <w:rsid w:val="00487A98"/>
    <w:rsid w:val="00492827"/>
    <w:rsid w:val="004A3065"/>
    <w:rsid w:val="004A4AB6"/>
    <w:rsid w:val="004C0778"/>
    <w:rsid w:val="004C7310"/>
    <w:rsid w:val="004F6F37"/>
    <w:rsid w:val="005038AA"/>
    <w:rsid w:val="00514697"/>
    <w:rsid w:val="0051541D"/>
    <w:rsid w:val="00524A6E"/>
    <w:rsid w:val="005312A9"/>
    <w:rsid w:val="00542612"/>
    <w:rsid w:val="00542BE0"/>
    <w:rsid w:val="0055269D"/>
    <w:rsid w:val="005611B4"/>
    <w:rsid w:val="005638B0"/>
    <w:rsid w:val="00573C74"/>
    <w:rsid w:val="0059125A"/>
    <w:rsid w:val="005938D2"/>
    <w:rsid w:val="005B111E"/>
    <w:rsid w:val="005D2333"/>
    <w:rsid w:val="005D40CB"/>
    <w:rsid w:val="005D71E4"/>
    <w:rsid w:val="005E503D"/>
    <w:rsid w:val="0062446C"/>
    <w:rsid w:val="00634307"/>
    <w:rsid w:val="00652798"/>
    <w:rsid w:val="00655408"/>
    <w:rsid w:val="00656B8F"/>
    <w:rsid w:val="006668E7"/>
    <w:rsid w:val="006670AF"/>
    <w:rsid w:val="0067421B"/>
    <w:rsid w:val="00675920"/>
    <w:rsid w:val="00695F12"/>
    <w:rsid w:val="006A3EDB"/>
    <w:rsid w:val="006A5F00"/>
    <w:rsid w:val="006F2924"/>
    <w:rsid w:val="006F333A"/>
    <w:rsid w:val="0070611C"/>
    <w:rsid w:val="007121A6"/>
    <w:rsid w:val="00725F44"/>
    <w:rsid w:val="0072639E"/>
    <w:rsid w:val="007264AC"/>
    <w:rsid w:val="00727991"/>
    <w:rsid w:val="007303C6"/>
    <w:rsid w:val="00731785"/>
    <w:rsid w:val="0073439F"/>
    <w:rsid w:val="007456AB"/>
    <w:rsid w:val="007465F8"/>
    <w:rsid w:val="00790BBD"/>
    <w:rsid w:val="007A074A"/>
    <w:rsid w:val="007A5F2C"/>
    <w:rsid w:val="007C23AD"/>
    <w:rsid w:val="007D52BA"/>
    <w:rsid w:val="007E063A"/>
    <w:rsid w:val="007F0412"/>
    <w:rsid w:val="007F0FBB"/>
    <w:rsid w:val="007F331C"/>
    <w:rsid w:val="008003A9"/>
    <w:rsid w:val="00807A56"/>
    <w:rsid w:val="0084088E"/>
    <w:rsid w:val="0085019C"/>
    <w:rsid w:val="008547DF"/>
    <w:rsid w:val="00861BCE"/>
    <w:rsid w:val="00875584"/>
    <w:rsid w:val="00876747"/>
    <w:rsid w:val="008B3D1D"/>
    <w:rsid w:val="008B58E0"/>
    <w:rsid w:val="008C1C5C"/>
    <w:rsid w:val="008C4466"/>
    <w:rsid w:val="008C4E92"/>
    <w:rsid w:val="008C656A"/>
    <w:rsid w:val="008D3BF5"/>
    <w:rsid w:val="008E175E"/>
    <w:rsid w:val="008E6582"/>
    <w:rsid w:val="008F17AC"/>
    <w:rsid w:val="009016F9"/>
    <w:rsid w:val="00911CA0"/>
    <w:rsid w:val="0092472B"/>
    <w:rsid w:val="00945B4E"/>
    <w:rsid w:val="009520A0"/>
    <w:rsid w:val="00952D71"/>
    <w:rsid w:val="0096324A"/>
    <w:rsid w:val="00965035"/>
    <w:rsid w:val="009670BA"/>
    <w:rsid w:val="009708B5"/>
    <w:rsid w:val="00992A5D"/>
    <w:rsid w:val="00993F2A"/>
    <w:rsid w:val="009A0945"/>
    <w:rsid w:val="009A1ADB"/>
    <w:rsid w:val="009C00D2"/>
    <w:rsid w:val="009C5DD0"/>
    <w:rsid w:val="009E5293"/>
    <w:rsid w:val="009F1D42"/>
    <w:rsid w:val="009F59B7"/>
    <w:rsid w:val="00A001BB"/>
    <w:rsid w:val="00A02D24"/>
    <w:rsid w:val="00A13C02"/>
    <w:rsid w:val="00A17740"/>
    <w:rsid w:val="00A320D3"/>
    <w:rsid w:val="00A72DB1"/>
    <w:rsid w:val="00A850CF"/>
    <w:rsid w:val="00A86CBB"/>
    <w:rsid w:val="00AA0F08"/>
    <w:rsid w:val="00AA511D"/>
    <w:rsid w:val="00AB2C5D"/>
    <w:rsid w:val="00AC201F"/>
    <w:rsid w:val="00AC453C"/>
    <w:rsid w:val="00AC567F"/>
    <w:rsid w:val="00AD1BF6"/>
    <w:rsid w:val="00AD527E"/>
    <w:rsid w:val="00AD5E0C"/>
    <w:rsid w:val="00AD7534"/>
    <w:rsid w:val="00AE4484"/>
    <w:rsid w:val="00AE56B4"/>
    <w:rsid w:val="00AF020C"/>
    <w:rsid w:val="00AF7169"/>
    <w:rsid w:val="00AF7406"/>
    <w:rsid w:val="00B46942"/>
    <w:rsid w:val="00B8761C"/>
    <w:rsid w:val="00B90122"/>
    <w:rsid w:val="00BA11B5"/>
    <w:rsid w:val="00BA3D02"/>
    <w:rsid w:val="00BA7627"/>
    <w:rsid w:val="00BB5C29"/>
    <w:rsid w:val="00BB5ED8"/>
    <w:rsid w:val="00BB738A"/>
    <w:rsid w:val="00BC4330"/>
    <w:rsid w:val="00BC4DC5"/>
    <w:rsid w:val="00BD48B6"/>
    <w:rsid w:val="00BE3490"/>
    <w:rsid w:val="00BF2F08"/>
    <w:rsid w:val="00BF4C0A"/>
    <w:rsid w:val="00BF503C"/>
    <w:rsid w:val="00C1141E"/>
    <w:rsid w:val="00C13BF2"/>
    <w:rsid w:val="00C216D8"/>
    <w:rsid w:val="00C32146"/>
    <w:rsid w:val="00C52FB0"/>
    <w:rsid w:val="00C6472B"/>
    <w:rsid w:val="00C719C7"/>
    <w:rsid w:val="00C74154"/>
    <w:rsid w:val="00C82C28"/>
    <w:rsid w:val="00C931BD"/>
    <w:rsid w:val="00CA5E1F"/>
    <w:rsid w:val="00CB2E77"/>
    <w:rsid w:val="00CC4276"/>
    <w:rsid w:val="00CE06DA"/>
    <w:rsid w:val="00CE1461"/>
    <w:rsid w:val="00CF2ED6"/>
    <w:rsid w:val="00CF3305"/>
    <w:rsid w:val="00D07275"/>
    <w:rsid w:val="00D10D13"/>
    <w:rsid w:val="00D1522E"/>
    <w:rsid w:val="00D23E00"/>
    <w:rsid w:val="00D324C6"/>
    <w:rsid w:val="00D43339"/>
    <w:rsid w:val="00D65059"/>
    <w:rsid w:val="00D67F6A"/>
    <w:rsid w:val="00D92D84"/>
    <w:rsid w:val="00DA17E7"/>
    <w:rsid w:val="00DA1A08"/>
    <w:rsid w:val="00DA64E4"/>
    <w:rsid w:val="00DA7303"/>
    <w:rsid w:val="00DC0CED"/>
    <w:rsid w:val="00DC106F"/>
    <w:rsid w:val="00DF514E"/>
    <w:rsid w:val="00E009A4"/>
    <w:rsid w:val="00E07D77"/>
    <w:rsid w:val="00E1208D"/>
    <w:rsid w:val="00E40FDE"/>
    <w:rsid w:val="00E53B5D"/>
    <w:rsid w:val="00E747B4"/>
    <w:rsid w:val="00E851D9"/>
    <w:rsid w:val="00E90BAB"/>
    <w:rsid w:val="00EA0D52"/>
    <w:rsid w:val="00EB743E"/>
    <w:rsid w:val="00ED6DBE"/>
    <w:rsid w:val="00ED7685"/>
    <w:rsid w:val="00EE046D"/>
    <w:rsid w:val="00EF1DF9"/>
    <w:rsid w:val="00EF36B5"/>
    <w:rsid w:val="00EF6CE2"/>
    <w:rsid w:val="00F0468E"/>
    <w:rsid w:val="00F169AC"/>
    <w:rsid w:val="00F17CA8"/>
    <w:rsid w:val="00F20239"/>
    <w:rsid w:val="00F30BF4"/>
    <w:rsid w:val="00F33723"/>
    <w:rsid w:val="00F53646"/>
    <w:rsid w:val="00F71E70"/>
    <w:rsid w:val="00F744A0"/>
    <w:rsid w:val="00F83D5B"/>
    <w:rsid w:val="00FA5924"/>
    <w:rsid w:val="00FC3D04"/>
    <w:rsid w:val="00FD6129"/>
    <w:rsid w:val="00FE2F96"/>
    <w:rsid w:val="00FE77C1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6BED-E4AF-402E-8DE4-63ECED66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dcterms:created xsi:type="dcterms:W3CDTF">2019-10-31T11:56:00Z</dcterms:created>
  <dcterms:modified xsi:type="dcterms:W3CDTF">2019-11-21T12:46:00Z</dcterms:modified>
</cp:coreProperties>
</file>