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4A0171" w:rsidRPr="004A0171" w:rsidRDefault="004A0171" w:rsidP="004A0171">
      <w:pPr>
        <w:suppressAutoHyphens w:val="0"/>
      </w:pPr>
      <w:r w:rsidRPr="004A0171">
        <w:t xml:space="preserve">KLASA: </w:t>
      </w:r>
      <w:r w:rsidR="00472CF8">
        <w:t>612-01/1</w:t>
      </w:r>
      <w:r w:rsidR="008E08B6">
        <w:t>9</w:t>
      </w:r>
      <w:r w:rsidR="00472CF8">
        <w:t>-01/02</w:t>
      </w:r>
    </w:p>
    <w:p w:rsidR="004A0171" w:rsidRPr="004A0171" w:rsidRDefault="004A0171" w:rsidP="004A0171">
      <w:pPr>
        <w:suppressAutoHyphens w:val="0"/>
      </w:pPr>
      <w:r w:rsidRPr="004A0171">
        <w:t>URBROJ: 2198/28-0</w:t>
      </w:r>
      <w:r w:rsidR="00472CF8">
        <w:t>2</w:t>
      </w:r>
      <w:r w:rsidRPr="004A0171">
        <w:t>-1</w:t>
      </w:r>
      <w:r w:rsidR="008E08B6">
        <w:t>9</w:t>
      </w:r>
      <w:r w:rsidRPr="004A0171">
        <w:t>-1</w:t>
      </w:r>
    </w:p>
    <w:p w:rsidR="004A0171" w:rsidRPr="004A0171" w:rsidRDefault="004A0171" w:rsidP="004A0171">
      <w:pPr>
        <w:suppressAutoHyphens w:val="0"/>
      </w:pPr>
    </w:p>
    <w:p w:rsidR="008E08B6" w:rsidRDefault="004A0171" w:rsidP="008E08B6">
      <w:pPr>
        <w:suppressAutoHyphens w:val="0"/>
      </w:pPr>
      <w:r w:rsidRPr="004A0171">
        <w:t xml:space="preserve">Privlaka,  </w:t>
      </w:r>
      <w:r w:rsidR="008E08B6">
        <w:t>05. prosinca 2019. godine</w:t>
      </w:r>
    </w:p>
    <w:p w:rsidR="004A0171" w:rsidRPr="004A0171" w:rsidRDefault="004A0171" w:rsidP="004A0171">
      <w:pPr>
        <w:suppressAutoHyphens w:val="0"/>
      </w:pPr>
    </w:p>
    <w:p w:rsidR="004A0171" w:rsidRPr="00FC3231" w:rsidRDefault="004A0171" w:rsidP="004A0171">
      <w:pPr>
        <w:suppressAutoHyphens w:val="0"/>
        <w:autoSpaceDN/>
        <w:spacing w:before="100" w:beforeAutospacing="1" w:after="100" w:afterAutospacing="1"/>
        <w:ind w:firstLine="720"/>
        <w:jc w:val="both"/>
      </w:pPr>
      <w:r w:rsidRPr="004A0171">
        <w:t>Na temelju članka 37. točka 4. Zakona o proračunu (NN broj 87/08, 136 /12 i 15/</w:t>
      </w:r>
      <w:proofErr w:type="spellStart"/>
      <w:r w:rsidRPr="004A0171">
        <w:t>15</w:t>
      </w:r>
      <w:proofErr w:type="spellEnd"/>
      <w:r w:rsidRPr="004A0171">
        <w:t xml:space="preserve"> )  i članka 46. Statuta općine Privlaka (Službeni glasnik Zadarske županije broj 14/09, 14/11, 10/13 i 05/18) Općinski načelnik Općine Privlaka  dana  </w:t>
      </w:r>
      <w:r w:rsidR="008E08B6" w:rsidRPr="008E08B6">
        <w:t xml:space="preserve">05. prosinca 2019. </w:t>
      </w:r>
      <w:r w:rsidR="008E08B6">
        <w:t>g</w:t>
      </w:r>
      <w:bookmarkStart w:id="0" w:name="_GoBack"/>
      <w:bookmarkEnd w:id="0"/>
      <w:r w:rsidR="008E08B6" w:rsidRPr="008E08B6">
        <w:t>odine</w:t>
      </w:r>
      <w:r w:rsidR="008E08B6">
        <w:t xml:space="preserve"> </w:t>
      </w:r>
      <w:r w:rsidRPr="004A0171">
        <w:t xml:space="preserve">dostavlja Općinskom vijeću Općine Privlaka    </w:t>
      </w:r>
    </w:p>
    <w:p w:rsidR="00A7542E" w:rsidRDefault="00A7542E" w:rsidP="00FC3231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PRIJEDLOG PROGRAMA</w:t>
      </w:r>
    </w:p>
    <w:p w:rsidR="00FC3231" w:rsidRPr="00FC3231" w:rsidRDefault="00FC3231" w:rsidP="00A7542E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javnih potreba u kulturi u 20</w:t>
      </w:r>
      <w:r w:rsidR="002521B2">
        <w:rPr>
          <w:b/>
          <w:bCs/>
        </w:rPr>
        <w:t>20</w:t>
      </w:r>
      <w:r w:rsidRPr="00FC3231">
        <w:rPr>
          <w:b/>
          <w:bCs/>
        </w:rPr>
        <w:t>. godini</w:t>
      </w:r>
    </w:p>
    <w:p w:rsidR="00FC3231" w:rsidRPr="00FC3231" w:rsidRDefault="00FC3231" w:rsidP="00FC3231">
      <w:pPr>
        <w:suppressAutoHyphens w:val="0"/>
        <w:autoSpaceDN/>
        <w:jc w:val="center"/>
        <w:rPr>
          <w:b/>
          <w:bCs/>
        </w:rPr>
      </w:pPr>
    </w:p>
    <w:p w:rsidR="00FC3231" w:rsidRPr="00FC3231" w:rsidRDefault="00FC3231" w:rsidP="00FC3231">
      <w:pPr>
        <w:suppressAutoHyphens w:val="0"/>
        <w:autoSpaceDN/>
        <w:jc w:val="center"/>
        <w:rPr>
          <w:b/>
          <w:bCs/>
        </w:rPr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1.</w:t>
      </w:r>
    </w:p>
    <w:p w:rsidR="002521B2" w:rsidRPr="00FC3231" w:rsidRDefault="002521B2" w:rsidP="00FC3231">
      <w:pPr>
        <w:suppressAutoHyphens w:val="0"/>
        <w:autoSpaceDN/>
        <w:jc w:val="center"/>
        <w:rPr>
          <w:b/>
          <w:bCs/>
        </w:rPr>
      </w:pPr>
    </w:p>
    <w:p w:rsidR="001D1F83" w:rsidRDefault="00FC3231" w:rsidP="005D2F81">
      <w:pPr>
        <w:jc w:val="both"/>
        <w:textAlignment w:val="baseline"/>
      </w:pPr>
      <w:r w:rsidRPr="00FC3231">
        <w:t>            Programom javnih potreba u kulturi</w:t>
      </w:r>
      <w:r w:rsidR="001D1F83">
        <w:t xml:space="preserve"> donosi se raspored sredstava iz Proračuna Općine Privlaka u</w:t>
      </w:r>
      <w:r w:rsidRPr="00FC3231">
        <w:t xml:space="preserve"> </w:t>
      </w:r>
      <w:r w:rsidR="001D1F83">
        <w:t>dijelu društvenih djelatnosti koji se odnosi na financiranje korisnika jav</w:t>
      </w:r>
      <w:r w:rsidR="00A7542E">
        <w:t xml:space="preserve">nih potreba u području kulture te </w:t>
      </w:r>
      <w:r w:rsidR="001D1F83">
        <w:t>kultu</w:t>
      </w:r>
      <w:r w:rsidR="00A7542E">
        <w:t>rno umjetničkog amaterizma kojim se njeguje tradicija starih plesova i napjeva sa područja Općine Privlaka te nastupima promovira Općinu Privlaka.</w:t>
      </w:r>
    </w:p>
    <w:p w:rsidR="00FC3231" w:rsidRPr="00FC3231" w:rsidRDefault="00FC3231" w:rsidP="00FC3231">
      <w:pPr>
        <w:suppressAutoHyphens w:val="0"/>
        <w:autoSpaceDN/>
        <w:jc w:val="both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2.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FC3231" w:rsidRPr="00FC3231" w:rsidRDefault="00FC3231" w:rsidP="005D2F81">
      <w:pPr>
        <w:suppressAutoHyphens w:val="0"/>
        <w:autoSpaceDN/>
        <w:jc w:val="both"/>
      </w:pPr>
      <w:r w:rsidRPr="00FC3231">
        <w:t xml:space="preserve">           Sredstva za program javnih potreba u području kulture u Proračunu Općine </w:t>
      </w:r>
      <w:r w:rsidR="00DB4A2A">
        <w:t>Privlaka</w:t>
      </w:r>
      <w:r w:rsidRPr="00FC3231">
        <w:t xml:space="preserve"> za 20</w:t>
      </w:r>
      <w:r w:rsidR="002521B2">
        <w:t>20</w:t>
      </w:r>
      <w:r w:rsidRPr="00FC3231">
        <w:t xml:space="preserve">. godinu predviđena su u ukupnom iznosu od </w:t>
      </w:r>
      <w:r w:rsidR="002521B2">
        <w:t>60</w:t>
      </w:r>
      <w:r w:rsidR="005D2F81">
        <w:t xml:space="preserve">.000,00 </w:t>
      </w:r>
      <w:r w:rsidRPr="00FC3231">
        <w:t xml:space="preserve">kn i to za: </w:t>
      </w:r>
    </w:p>
    <w:p w:rsidR="00FC3231" w:rsidRPr="00FC3231" w:rsidRDefault="00FC3231" w:rsidP="00FC3231">
      <w:pPr>
        <w:suppressAutoHyphens w:val="0"/>
        <w:autoSpaceDN/>
      </w:pPr>
    </w:p>
    <w:p w:rsidR="00FC3231" w:rsidRDefault="00DB4A2A" w:rsidP="001D1F83">
      <w:pPr>
        <w:suppressAutoHyphens w:val="0"/>
        <w:autoSpaceDN/>
        <w:ind w:firstLine="708"/>
      </w:pPr>
      <w:r>
        <w:t>- KUD Privlaka</w:t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2521B2">
        <w:t>6</w:t>
      </w:r>
      <w:r w:rsidR="005D2F81">
        <w:t>0.000,00 kn</w:t>
      </w:r>
    </w:p>
    <w:p w:rsidR="001D1F83" w:rsidRPr="00FC3231" w:rsidRDefault="001D1F83" w:rsidP="001D1F83">
      <w:pPr>
        <w:suppressAutoHyphens w:val="0"/>
        <w:autoSpaceDN/>
        <w:ind w:firstLine="708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3.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8A1453" w:rsidRDefault="00FC3231" w:rsidP="005D2F81">
      <w:pPr>
        <w:jc w:val="both"/>
        <w:textAlignment w:val="baseline"/>
      </w:pPr>
      <w:r w:rsidRPr="00FC3231">
        <w:t xml:space="preserve">             </w:t>
      </w:r>
      <w:r w:rsidR="008A1453">
        <w:t>U cilju praćenja korištenja sredstava za javne potrebe u kulturi za 20</w:t>
      </w:r>
      <w:r w:rsidR="002521B2">
        <w:t>20</w:t>
      </w:r>
      <w:r w:rsidR="008A1453">
        <w:t>. godinu korisnici iz ovog  Programa obvezni su Općinskom vijeću Općine Privlaka dostaviti godišnje izvješće o utrošenim sredstvima.</w:t>
      </w:r>
    </w:p>
    <w:p w:rsidR="00FC3231" w:rsidRPr="00FC3231" w:rsidRDefault="00FC3231" w:rsidP="00FC3231">
      <w:pPr>
        <w:suppressAutoHyphens w:val="0"/>
        <w:autoSpaceDN/>
        <w:jc w:val="both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4.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FC3231" w:rsidRPr="00FC3231" w:rsidRDefault="00FC3231" w:rsidP="00A41C56">
      <w:pPr>
        <w:suppressAutoHyphens w:val="0"/>
        <w:autoSpaceDN/>
        <w:ind w:firstLine="708"/>
        <w:jc w:val="both"/>
      </w:pPr>
      <w:r w:rsidRPr="00FC3231">
        <w:t>Ovaj Program stupa na snagu 01. siječnja 20</w:t>
      </w:r>
      <w:r w:rsidR="002521B2">
        <w:t>20</w:t>
      </w:r>
      <w:r w:rsidRPr="00FC3231">
        <w:t>. godine, a objavit će se u "Službenom glasniku Zadarske županije".</w:t>
      </w:r>
    </w:p>
    <w:p w:rsidR="00FC3231" w:rsidRDefault="00FC3231" w:rsidP="00A41C56">
      <w:pPr>
        <w:suppressAutoHyphens w:val="0"/>
        <w:autoSpaceDN/>
        <w:ind w:firstLine="708"/>
        <w:jc w:val="both"/>
      </w:pPr>
    </w:p>
    <w:p w:rsidR="002521B2" w:rsidRDefault="002521B2" w:rsidP="00A41C56">
      <w:pPr>
        <w:suppressAutoHyphens w:val="0"/>
        <w:autoSpaceDN/>
        <w:ind w:firstLine="708"/>
        <w:jc w:val="both"/>
      </w:pPr>
    </w:p>
    <w:p w:rsidR="002521B2" w:rsidRPr="00FC3231" w:rsidRDefault="002521B2" w:rsidP="00A41C56">
      <w:pPr>
        <w:suppressAutoHyphens w:val="0"/>
        <w:autoSpaceDN/>
        <w:ind w:firstLine="708"/>
        <w:jc w:val="both"/>
      </w:pPr>
    </w:p>
    <w:p w:rsidR="00A41C56" w:rsidRPr="00A41C56" w:rsidRDefault="00FC3231" w:rsidP="00A41C56">
      <w:pPr>
        <w:overflowPunct w:val="0"/>
        <w:autoSpaceDE w:val="0"/>
        <w:jc w:val="center"/>
        <w:rPr>
          <w:szCs w:val="20"/>
        </w:rPr>
      </w:pPr>
      <w:r w:rsidRPr="00A41C56">
        <w:t xml:space="preserve">                                                   </w:t>
      </w:r>
      <w:r w:rsidR="00A41C56">
        <w:t xml:space="preserve">    </w:t>
      </w:r>
      <w:r w:rsidRPr="00A41C56">
        <w:t xml:space="preserve">    </w:t>
      </w:r>
      <w:r w:rsidRPr="00A41C56">
        <w:tab/>
      </w:r>
      <w:r w:rsidR="00A41C56">
        <w:t xml:space="preserve">    </w:t>
      </w:r>
      <w:r w:rsidR="00A41C56" w:rsidRPr="00A41C56">
        <w:rPr>
          <w:szCs w:val="20"/>
        </w:rPr>
        <w:t>OPĆINSKI NAČELNIK OPĆINE PRIVLAKA</w:t>
      </w:r>
    </w:p>
    <w:p w:rsidR="00A41C56" w:rsidRPr="00A41C56" w:rsidRDefault="00A41C56" w:rsidP="00A41C56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A41C56">
        <w:rPr>
          <w:szCs w:val="20"/>
        </w:rPr>
        <w:t xml:space="preserve">          </w:t>
      </w:r>
      <w:r>
        <w:rPr>
          <w:szCs w:val="20"/>
        </w:rPr>
        <w:t xml:space="preserve">                                     </w:t>
      </w:r>
      <w:r w:rsidRPr="00A41C56">
        <w:rPr>
          <w:szCs w:val="20"/>
        </w:rPr>
        <w:t xml:space="preserve">Gašpar  </w:t>
      </w:r>
      <w:proofErr w:type="spellStart"/>
      <w:r w:rsidRPr="00A41C56">
        <w:rPr>
          <w:szCs w:val="20"/>
        </w:rPr>
        <w:t>Begonja</w:t>
      </w:r>
      <w:proofErr w:type="spellEnd"/>
      <w:r w:rsidRPr="00A41C56">
        <w:rPr>
          <w:szCs w:val="20"/>
        </w:rPr>
        <w:t>, dipl. ing.</w:t>
      </w:r>
    </w:p>
    <w:p w:rsidR="00A41C56" w:rsidRDefault="00A41C56" w:rsidP="00A41C56"/>
    <w:p w:rsidR="00A41C56" w:rsidRDefault="00A41C56" w:rsidP="00A41C56"/>
    <w:p w:rsidR="00FC3231" w:rsidRPr="00FC3231" w:rsidRDefault="00FC3231" w:rsidP="00A41C56">
      <w:pPr>
        <w:overflowPunct w:val="0"/>
        <w:autoSpaceDE w:val="0"/>
        <w:jc w:val="center"/>
      </w:pPr>
    </w:p>
    <w:p w:rsidR="00FC3231" w:rsidRPr="00FC3231" w:rsidRDefault="00FC3231" w:rsidP="00FC3231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  <w:r w:rsidRPr="00FC3231">
        <w:rPr>
          <w:i/>
          <w:u w:val="single"/>
        </w:rPr>
        <w:lastRenderedPageBreak/>
        <w:t xml:space="preserve">OBRAZLOŽENJE: </w:t>
      </w:r>
    </w:p>
    <w:p w:rsidR="00FC3231" w:rsidRPr="00FC3231" w:rsidRDefault="00FC3231" w:rsidP="00FC3231">
      <w:pPr>
        <w:suppressAutoHyphens w:val="0"/>
        <w:autoSpaceDN/>
        <w:spacing w:before="100" w:beforeAutospacing="1" w:after="100" w:afterAutospacing="1"/>
        <w:jc w:val="both"/>
      </w:pPr>
      <w:r w:rsidRPr="00FC3231">
        <w:t xml:space="preserve">Donošenje programa javnih potreba u kulturi propisano je Zakonom o financiranju javnih potreba u kulturi („Narodne novine“ 47/90, 27/93 i 38/09).  Programom se obuhvaćaju svi oblici poticanja i promicanja kulture, kulturne djelatnosti, poslova i manifestacija u kulturi što pridonose razvitku i unaprjeđenju svekolikog kulturnog života na području Općine </w:t>
      </w:r>
      <w:r w:rsidR="00E1083A">
        <w:t>Privlaka.</w:t>
      </w:r>
      <w:r w:rsidRPr="00FC3231">
        <w:t xml:space="preserve"> </w:t>
      </w:r>
    </w:p>
    <w:p w:rsidR="00E4616F" w:rsidRDefault="00FC3231" w:rsidP="00E4616F">
      <w:pPr>
        <w:suppressAutoHyphens w:val="0"/>
        <w:autoSpaceDN/>
        <w:spacing w:before="100" w:beforeAutospacing="1" w:after="100" w:afterAutospacing="1"/>
        <w:jc w:val="both"/>
      </w:pPr>
      <w:r w:rsidRPr="00FC3231">
        <w:t xml:space="preserve">Najvažnija područja djelovanja u kulturi su na području kulturno-umjetničkog amaterizma, </w:t>
      </w:r>
      <w:r w:rsidR="00E1083A" w:rsidRPr="00FC3231">
        <w:t>glazbene i glazbeno-scenske djelatnosti</w:t>
      </w:r>
      <w:r w:rsidR="00E1083A">
        <w:t>,</w:t>
      </w:r>
      <w:r w:rsidR="00E1083A" w:rsidRPr="00FC3231">
        <w:t xml:space="preserve"> književne i književno-nakladničke djelatnosti,</w:t>
      </w:r>
      <w:r w:rsidR="00E1083A">
        <w:t xml:space="preserve"> </w:t>
      </w:r>
      <w:r w:rsidRPr="00FC3231">
        <w:t xml:space="preserve">te značajne manifestacije i programi u cilju promidžbe Općine </w:t>
      </w:r>
      <w:r w:rsidR="00E1083A">
        <w:t>Privlaka</w:t>
      </w:r>
      <w:r w:rsidRPr="00FC3231">
        <w:t xml:space="preserve">. </w:t>
      </w:r>
      <w:r w:rsidR="00E4616F">
        <w:t>Kulturno umjetničko društvo Privlaka njeguje tradiciju starih plesova i napjeva sa područja Općine Privlaka dok  Ženska klapa „Libar“ nizom svojih uspješnih nastupa promovira Općinu Privlaka diljem Hrvatske.</w:t>
      </w:r>
    </w:p>
    <w:p w:rsidR="00FC3231" w:rsidRPr="00FC3231" w:rsidRDefault="00FC3231" w:rsidP="00FC3231">
      <w:pPr>
        <w:suppressAutoHyphens w:val="0"/>
        <w:autoSpaceDN/>
        <w:spacing w:before="100" w:beforeAutospacing="1" w:after="100" w:afterAutospacing="1"/>
        <w:jc w:val="both"/>
      </w:pPr>
      <w:r w:rsidRPr="00FC3231">
        <w:t xml:space="preserve">Za ostvarivanje javnih potreba u kulturi osiguravaju se financijska sredstva iz Proračuna Općine </w:t>
      </w:r>
      <w:r w:rsidR="00E1083A">
        <w:t>Privlaka u</w:t>
      </w:r>
      <w:r w:rsidRPr="00FC3231">
        <w:t xml:space="preserve"> skladu s Zakonom o financiranju javnih potreba u kulturi.  </w:t>
      </w:r>
    </w:p>
    <w:p w:rsidR="00A7542E" w:rsidRPr="00DD65FB" w:rsidRDefault="00A7542E" w:rsidP="00A7542E">
      <w:pPr>
        <w:jc w:val="center"/>
        <w:textAlignment w:val="baseline"/>
        <w:rPr>
          <w:b/>
        </w:rPr>
      </w:pPr>
    </w:p>
    <w:p w:rsidR="00A7542E" w:rsidRPr="00DD65FB" w:rsidRDefault="00A7542E" w:rsidP="00A41C56">
      <w:pPr>
        <w:textAlignment w:val="baseline"/>
      </w:pPr>
      <w:r w:rsidRPr="00DD65FB">
        <w:tab/>
      </w:r>
    </w:p>
    <w:p w:rsidR="00AB19BC" w:rsidRPr="00FC3231" w:rsidRDefault="00AB19BC" w:rsidP="00FC3231"/>
    <w:sectPr w:rsidR="00AB19B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1D1F83"/>
    <w:rsid w:val="002521B2"/>
    <w:rsid w:val="00472CF8"/>
    <w:rsid w:val="004A0171"/>
    <w:rsid w:val="005A60CE"/>
    <w:rsid w:val="005C101A"/>
    <w:rsid w:val="005D2F81"/>
    <w:rsid w:val="008A1453"/>
    <w:rsid w:val="008E08B6"/>
    <w:rsid w:val="00A41C56"/>
    <w:rsid w:val="00A7542E"/>
    <w:rsid w:val="00AB19BC"/>
    <w:rsid w:val="00B740C3"/>
    <w:rsid w:val="00CB3F02"/>
    <w:rsid w:val="00DB4A2A"/>
    <w:rsid w:val="00E1083A"/>
    <w:rsid w:val="00E4616F"/>
    <w:rsid w:val="00ED0FD3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cp:lastPrinted>2018-10-15T08:00:00Z</cp:lastPrinted>
  <dcterms:created xsi:type="dcterms:W3CDTF">2019-12-02T13:19:00Z</dcterms:created>
  <dcterms:modified xsi:type="dcterms:W3CDTF">2019-12-02T14:28:00Z</dcterms:modified>
</cp:coreProperties>
</file>