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B37" w:rsidRDefault="007B6B37" w:rsidP="007B6B37">
      <w:pPr>
        <w:pStyle w:val="Bezproreda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temelju članka 44. Statuta Općine Privlaka  („Službeni glasnik Zadarske županije“ broj 14/09, 14/11 i 10/13), Općinski načelnik općine Privlaka dana 12. prosinca 2017.g.  donosi</w:t>
      </w:r>
    </w:p>
    <w:p w:rsidR="007B6B37" w:rsidRPr="007B6B37" w:rsidRDefault="007B6B37" w:rsidP="007B6B37">
      <w:pPr>
        <w:pStyle w:val="Bezproreda"/>
        <w:rPr>
          <w:rFonts w:ascii="Times New Roman" w:hAnsi="Times New Roman"/>
          <w:b/>
          <w:sz w:val="24"/>
          <w:szCs w:val="24"/>
        </w:rPr>
      </w:pPr>
      <w:r w:rsidRPr="007B6B37">
        <w:rPr>
          <w:rFonts w:ascii="Times New Roman" w:hAnsi="Times New Roman"/>
          <w:b/>
          <w:sz w:val="24"/>
          <w:szCs w:val="24"/>
        </w:rPr>
        <w:t>prijedlog</w:t>
      </w:r>
    </w:p>
    <w:p w:rsidR="003B0FE4" w:rsidRDefault="003B0FE4" w:rsidP="003B0FE4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3B0FE4" w:rsidRDefault="007B6B37" w:rsidP="003B0FE4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DRUGIH</w:t>
      </w:r>
      <w:r w:rsidR="003B0FE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IZMJEN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A</w:t>
      </w:r>
      <w:r w:rsidR="003B0FE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I DOPUN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A</w:t>
      </w:r>
      <w:r w:rsidR="003B0FE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3B0FE4">
        <w:rPr>
          <w:rFonts w:ascii="Times New Roman" w:hAnsi="Times New Roman" w:cs="Times New Roman"/>
          <w:b/>
          <w:sz w:val="24"/>
          <w:szCs w:val="24"/>
        </w:rPr>
        <w:t>PROGRAM</w:t>
      </w:r>
      <w:r w:rsidR="003B0FE4">
        <w:rPr>
          <w:rFonts w:ascii="Times New Roman" w:hAnsi="Times New Roman" w:cs="Times New Roman"/>
          <w:b/>
          <w:sz w:val="24"/>
          <w:szCs w:val="24"/>
          <w:lang w:val="hr-HR"/>
        </w:rPr>
        <w:t>A</w:t>
      </w:r>
    </w:p>
    <w:p w:rsidR="003B0FE4" w:rsidRDefault="003B0FE4" w:rsidP="003B0FE4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>gradnje komunalne infrastrukture za 201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g</w:t>
      </w:r>
      <w:r>
        <w:rPr>
          <w:rFonts w:ascii="Times New Roman" w:hAnsi="Times New Roman" w:cs="Times New Roman"/>
          <w:b/>
          <w:sz w:val="24"/>
          <w:szCs w:val="24"/>
        </w:rPr>
        <w:t>odinu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</w:p>
    <w:p w:rsidR="003B0FE4" w:rsidRDefault="003B0FE4" w:rsidP="003B0FE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B0FE4" w:rsidRDefault="003B0FE4" w:rsidP="003B0FE4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3B0FE4" w:rsidRDefault="003B0FE4" w:rsidP="003B0FE4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OPĆE ODREDBE </w:t>
      </w:r>
    </w:p>
    <w:p w:rsidR="003B0FE4" w:rsidRDefault="003B0FE4" w:rsidP="003B0FE4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B0FE4" w:rsidRDefault="007B6B37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Drugim</w:t>
      </w:r>
      <w:r w:rsidR="003B0FE4">
        <w:rPr>
          <w:rFonts w:ascii="Times New Roman" w:hAnsi="Times New Roman" w:cs="Times New Roman"/>
          <w:sz w:val="24"/>
          <w:szCs w:val="24"/>
          <w:lang w:val="hr-HR"/>
        </w:rPr>
        <w:t xml:space="preserve"> izmjenama i dopunama programa gradnje komunalne infrastrukture </w:t>
      </w:r>
      <w:r w:rsidR="003B0FE4">
        <w:rPr>
          <w:rFonts w:ascii="Times New Roman" w:hAnsi="Times New Roman" w:cs="Times New Roman"/>
          <w:sz w:val="24"/>
          <w:szCs w:val="24"/>
        </w:rPr>
        <w:t>određuje se izgradnja objekata i uređenja komunalne infrastrukture na području Općine Privlaka za 201</w:t>
      </w:r>
      <w:r w:rsidR="003B0FE4">
        <w:rPr>
          <w:rFonts w:ascii="Times New Roman" w:hAnsi="Times New Roman" w:cs="Times New Roman"/>
          <w:sz w:val="24"/>
          <w:szCs w:val="24"/>
          <w:lang w:val="hr-HR"/>
        </w:rPr>
        <w:t>7</w:t>
      </w:r>
      <w:r w:rsidR="003B0FE4">
        <w:rPr>
          <w:rFonts w:ascii="Times New Roman" w:hAnsi="Times New Roman" w:cs="Times New Roman"/>
          <w:sz w:val="24"/>
          <w:szCs w:val="24"/>
        </w:rPr>
        <w:t>. godinu</w:t>
      </w:r>
      <w:r w:rsidR="003B0FE4">
        <w:rPr>
          <w:rFonts w:ascii="Times New Roman" w:hAnsi="Times New Roman" w:cs="Times New Roman"/>
          <w:sz w:val="24"/>
          <w:szCs w:val="24"/>
          <w:lang w:val="hr-HR"/>
        </w:rPr>
        <w:t>:</w:t>
      </w:r>
      <w:r w:rsidR="003B0F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nerazvrstane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ceste 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elektrifikacija 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vodovod i </w:t>
      </w:r>
      <w:proofErr w:type="spellStart"/>
      <w:r>
        <w:rPr>
          <w:rFonts w:ascii="Times New Roman" w:hAnsi="Times New Roman" w:cs="Times New Roman"/>
          <w:sz w:val="24"/>
          <w:szCs w:val="24"/>
        </w:rPr>
        <w:t>odvodnja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izrada projektne dokumentacije 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priprema i planiranje 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otkup zemljišta 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nabavka opreme za komunalnu infrastrukturu </w:t>
      </w:r>
    </w:p>
    <w:p w:rsidR="003B0FE4" w:rsidRDefault="003B0FE4" w:rsidP="003B0FE4">
      <w:pPr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Programom iz stavka 1. Ovog članka utvrđuje se: 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a) Iskaz financijskih sredstava potrebnih za ostvarivanje Programa, sa naznakom izvora financiranja; 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b) Opis i opseg poslova za gradnju sa procjenom pojedinih troškova, po djelatnostima. 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B0FE4" w:rsidRDefault="003B0FE4" w:rsidP="003B0FE4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3B0FE4" w:rsidRDefault="003B0FE4" w:rsidP="003B0FE4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Iskaz financijskih sredstava potrebnih za realizaciju Programa, sa naznakom financiranja: </w:t>
      </w:r>
    </w:p>
    <w:p w:rsidR="003B0FE4" w:rsidRDefault="003B0FE4" w:rsidP="003B0FE4">
      <w:pPr>
        <w:tabs>
          <w:tab w:val="left" w:pos="567"/>
          <w:tab w:val="left" w:pos="1701"/>
          <w:tab w:val="right" w:pos="7938"/>
        </w:tabs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</w:p>
    <w:p w:rsidR="003B0FE4" w:rsidRDefault="003B0FE4" w:rsidP="003B0FE4">
      <w:pPr>
        <w:tabs>
          <w:tab w:val="left" w:pos="567"/>
          <w:tab w:val="left" w:pos="1701"/>
          <w:tab w:val="right" w:pos="7560"/>
        </w:tabs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KONTO 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PREDVIDIVI IZVORI SREDSTAVA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           IZMJENE </w:t>
      </w:r>
      <w:r>
        <w:rPr>
          <w:rFonts w:ascii="Times New Roman" w:hAnsi="Times New Roman" w:cs="Times New Roman"/>
          <w:sz w:val="24"/>
          <w:szCs w:val="24"/>
        </w:rPr>
        <w:t>PLAN</w:t>
      </w:r>
      <w:r>
        <w:rPr>
          <w:rFonts w:ascii="Times New Roman" w:hAnsi="Times New Roman" w:cs="Times New Roman"/>
          <w:sz w:val="24"/>
          <w:szCs w:val="24"/>
          <w:lang w:val="hr-HR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0FE4" w:rsidRDefault="003B0FE4" w:rsidP="003B0FE4">
      <w:pPr>
        <w:tabs>
          <w:tab w:val="left" w:pos="567"/>
          <w:tab w:val="left" w:pos="1701"/>
          <w:tab w:val="right" w:pos="7560"/>
        </w:tabs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</w:p>
    <w:p w:rsidR="003B0FE4" w:rsidRDefault="003B0FE4" w:rsidP="003B0FE4">
      <w:pPr>
        <w:tabs>
          <w:tab w:val="left" w:pos="567"/>
          <w:tab w:val="left" w:pos="1701"/>
          <w:tab w:val="right" w:pos="7560"/>
        </w:tabs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>61341</w:t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porez na promet nekretnina                            </w:t>
      </w:r>
      <w:r w:rsidR="00BD63F6">
        <w:rPr>
          <w:rFonts w:ascii="Times New Roman" w:hAnsi="Times New Roman" w:cs="Times New Roman"/>
          <w:sz w:val="24"/>
          <w:szCs w:val="24"/>
          <w:lang w:val="hr-HR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 1.370.000,00               </w:t>
      </w:r>
    </w:p>
    <w:p w:rsidR="003B0FE4" w:rsidRDefault="003B0FE4" w:rsidP="003B0FE4">
      <w:pPr>
        <w:tabs>
          <w:tab w:val="left" w:pos="567"/>
          <w:tab w:val="left" w:pos="1701"/>
          <w:tab w:val="right" w:pos="7938"/>
        </w:tabs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6531 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Komunalni doprinos </w:t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>1.050</w:t>
      </w:r>
      <w:r>
        <w:rPr>
          <w:rFonts w:ascii="Times New Roman" w:hAnsi="Times New Roman" w:cs="Times New Roman"/>
          <w:sz w:val="24"/>
          <w:szCs w:val="24"/>
        </w:rPr>
        <w:t xml:space="preserve">.000,00 </w:t>
      </w:r>
    </w:p>
    <w:p w:rsidR="003B0FE4" w:rsidRDefault="003B0FE4" w:rsidP="003B0FE4">
      <w:pPr>
        <w:tabs>
          <w:tab w:val="left" w:pos="567"/>
          <w:tab w:val="left" w:pos="1701"/>
          <w:tab w:val="right" w:pos="7560"/>
        </w:tabs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</w:p>
    <w:p w:rsidR="003B0FE4" w:rsidRDefault="003B0FE4" w:rsidP="003B0FE4">
      <w:pPr>
        <w:tabs>
          <w:tab w:val="left" w:pos="567"/>
          <w:tab w:val="left" w:pos="1701"/>
          <w:tab w:val="right" w:pos="7938"/>
        </w:tabs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92211 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</w:rPr>
        <w:t>Višak prihoda poslovanja iz 201</w:t>
      </w:r>
      <w:r>
        <w:rPr>
          <w:rFonts w:ascii="Times New Roman" w:hAnsi="Times New Roman" w:cs="Times New Roman"/>
          <w:sz w:val="24"/>
          <w:szCs w:val="24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 w:rsidR="00BB4AFC">
        <w:rPr>
          <w:rFonts w:ascii="Times New Roman" w:hAnsi="Times New Roman" w:cs="Times New Roman"/>
          <w:sz w:val="24"/>
          <w:szCs w:val="24"/>
          <w:lang w:val="hr-HR"/>
        </w:rPr>
        <w:t>679.785,63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0FE4" w:rsidRDefault="003B0FE4" w:rsidP="003B0FE4">
      <w:pPr>
        <w:tabs>
          <w:tab w:val="left" w:pos="567"/>
          <w:tab w:val="left" w:pos="1701"/>
          <w:tab w:val="right" w:pos="7938"/>
        </w:tabs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ab/>
      </w:r>
    </w:p>
    <w:p w:rsidR="003B0FE4" w:rsidRDefault="003B0FE4" w:rsidP="003B0FE4">
      <w:pPr>
        <w:tabs>
          <w:tab w:val="left" w:pos="567"/>
          <w:tab w:val="left" w:pos="1701"/>
          <w:tab w:val="right" w:pos="7938"/>
        </w:tabs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SVEUKUPNO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POTREBNA </w:t>
      </w:r>
      <w:r>
        <w:rPr>
          <w:rFonts w:ascii="Times New Roman" w:hAnsi="Times New Roman" w:cs="Times New Roman"/>
          <w:b/>
          <w:sz w:val="24"/>
          <w:szCs w:val="24"/>
        </w:rPr>
        <w:t xml:space="preserve">SREDSTVA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BB4AFC">
        <w:rPr>
          <w:rFonts w:ascii="Times New Roman" w:hAnsi="Times New Roman" w:cs="Times New Roman"/>
          <w:b/>
          <w:sz w:val="24"/>
          <w:szCs w:val="24"/>
          <w:lang w:val="hr-HR"/>
        </w:rPr>
        <w:t>3.099.785,63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0FE4" w:rsidRDefault="003B0FE4" w:rsidP="003B0FE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bookmarkStart w:id="0" w:name="_GoBack"/>
      <w:bookmarkEnd w:id="0"/>
    </w:p>
    <w:p w:rsidR="003B0FE4" w:rsidRDefault="003B0FE4" w:rsidP="003B0FE4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3B0FE4" w:rsidRDefault="003B0FE4" w:rsidP="003B0FE4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GRAĐENJE NERAZVRSTANIH CESTA </w:t>
      </w:r>
    </w:p>
    <w:p w:rsidR="003B0FE4" w:rsidRDefault="003B0FE4" w:rsidP="003B0FE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B0FE4" w:rsidRDefault="003B0FE4" w:rsidP="003B0FE4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B0FE4" w:rsidRDefault="003B0FE4" w:rsidP="003B0FE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Asfaltiranje </w:t>
      </w:r>
      <w:proofErr w:type="spellStart"/>
      <w:r>
        <w:rPr>
          <w:rFonts w:ascii="Times New Roman" w:hAnsi="Times New Roman" w:cs="Times New Roman"/>
          <w:sz w:val="24"/>
          <w:szCs w:val="24"/>
        </w:rPr>
        <w:t>nerazvrstanih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cesta: 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Asfaltiranje ulice put </w:t>
      </w:r>
      <w:proofErr w:type="spellStart"/>
      <w:r>
        <w:rPr>
          <w:rFonts w:ascii="Times New Roman" w:hAnsi="Times New Roman" w:cs="Times New Roman"/>
          <w:sz w:val="24"/>
          <w:szCs w:val="24"/>
        </w:rPr>
        <w:t>Mletka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proširenje 1 m – 257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 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. Asfaltiranje ulice braće </w:t>
      </w:r>
      <w:proofErr w:type="spellStart"/>
      <w:r>
        <w:rPr>
          <w:rFonts w:ascii="Times New Roman" w:hAnsi="Times New Roman" w:cs="Times New Roman"/>
          <w:sz w:val="24"/>
          <w:szCs w:val="24"/>
        </w:rPr>
        <w:t>Seljan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–193m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>c</w:t>
      </w:r>
      <w:r>
        <w:rPr>
          <w:rFonts w:ascii="Times New Roman" w:hAnsi="Times New Roman" w:cs="Times New Roman"/>
          <w:sz w:val="24"/>
          <w:szCs w:val="24"/>
        </w:rPr>
        <w:t xml:space="preserve">. Asfaltiranje </w:t>
      </w:r>
      <w:proofErr w:type="spellStart"/>
      <w:r>
        <w:rPr>
          <w:rFonts w:ascii="Times New Roman" w:hAnsi="Times New Roman" w:cs="Times New Roman"/>
          <w:sz w:val="24"/>
          <w:szCs w:val="24"/>
        </w:rPr>
        <w:t>odvojka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Mleta</w:t>
      </w:r>
      <w:r>
        <w:rPr>
          <w:rFonts w:ascii="Times New Roman" w:hAnsi="Times New Roman" w:cs="Times New Roman"/>
          <w:sz w:val="24"/>
          <w:szCs w:val="24"/>
          <w:lang w:val="hr-HR"/>
        </w:rPr>
        <w:t>čkih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pomoraca</w:t>
      </w:r>
      <w:r>
        <w:rPr>
          <w:rFonts w:ascii="Times New Roman" w:hAnsi="Times New Roman" w:cs="Times New Roman"/>
          <w:sz w:val="24"/>
          <w:szCs w:val="24"/>
        </w:rPr>
        <w:t xml:space="preserve"> – 130 m 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. Asfaltiranje </w:t>
      </w:r>
      <w:r>
        <w:rPr>
          <w:rFonts w:ascii="Times New Roman" w:hAnsi="Times New Roman" w:cs="Times New Roman"/>
          <w:sz w:val="24"/>
          <w:szCs w:val="24"/>
          <w:lang w:val="hr-HR"/>
        </w:rPr>
        <w:t>puta</w:t>
      </w:r>
      <w:r>
        <w:rPr>
          <w:rFonts w:ascii="Times New Roman" w:hAnsi="Times New Roman" w:cs="Times New Roman"/>
          <w:sz w:val="24"/>
          <w:szCs w:val="24"/>
        </w:rPr>
        <w:t xml:space="preserve"> kroz </w:t>
      </w:r>
      <w:proofErr w:type="spellStart"/>
      <w:r>
        <w:rPr>
          <w:rFonts w:ascii="Times New Roman" w:hAnsi="Times New Roman" w:cs="Times New Roman"/>
          <w:sz w:val="24"/>
          <w:szCs w:val="24"/>
        </w:rPr>
        <w:t>Rivine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Progon – 840 m 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. Asfaltiranje ulice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 – 320 m 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. Asfaltiranje ulice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odvojak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1. – 32m 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. Asfaltiranje ulice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odvojak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 – 31m 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. Asfaltiranje ulice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odvojak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1. – 41m 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i.  Asfaltiranje ulice Put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Mletka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– 370 m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. Asfaltiranje </w:t>
      </w:r>
      <w:proofErr w:type="spellStart"/>
      <w:r>
        <w:rPr>
          <w:rFonts w:ascii="Times New Roman" w:hAnsi="Times New Roman" w:cs="Times New Roman"/>
          <w:sz w:val="24"/>
          <w:szCs w:val="24"/>
        </w:rPr>
        <w:t>nerazvrstanih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cesta i nogostupa, po ukazanoj potrebi. 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B0FE4" w:rsidRDefault="003B0FE4" w:rsidP="003B0FE4">
      <w:pPr>
        <w:ind w:firstLine="540"/>
        <w:jc w:val="right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Sveukupna potrebna sredstva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1.3</w:t>
      </w:r>
      <w:r>
        <w:rPr>
          <w:rFonts w:ascii="Times New Roman" w:hAnsi="Times New Roman" w:cs="Times New Roman"/>
          <w:b/>
          <w:sz w:val="24"/>
          <w:szCs w:val="24"/>
        </w:rPr>
        <w:t xml:space="preserve">00.000,00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ELEKTRIFIKACIJA </w:t>
      </w:r>
    </w:p>
    <w:p w:rsidR="003B0FE4" w:rsidRDefault="003B0FE4" w:rsidP="003B0FE4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3B0FE4" w:rsidRDefault="003B0FE4" w:rsidP="003B0FE4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B0FE4" w:rsidRDefault="003B0FE4" w:rsidP="003B0FE4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a) Javna rasvjeta 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nabava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>
        <w:rPr>
          <w:rFonts w:ascii="Times New Roman" w:hAnsi="Times New Roman" w:cs="Times New Roman"/>
          <w:sz w:val="24"/>
          <w:szCs w:val="24"/>
        </w:rPr>
        <w:t>rasvjetnih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tijela za proširenje mreže vanjske rasvjete. 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Ulica kneza </w:t>
      </w:r>
      <w:proofErr w:type="spellStart"/>
      <w:r>
        <w:rPr>
          <w:rFonts w:ascii="Times New Roman" w:hAnsi="Times New Roman" w:cs="Times New Roman"/>
          <w:sz w:val="24"/>
          <w:szCs w:val="24"/>
        </w:rPr>
        <w:t>Mislava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>
        <w:rPr>
          <w:rFonts w:ascii="Times New Roman" w:hAnsi="Times New Roman" w:cs="Times New Roman"/>
          <w:sz w:val="24"/>
          <w:szCs w:val="24"/>
        </w:rPr>
        <w:t>rasvjetnih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stupova s kabelom 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Cvijetna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ulica, 3 </w:t>
      </w:r>
      <w:proofErr w:type="spellStart"/>
      <w:r>
        <w:rPr>
          <w:rFonts w:ascii="Times New Roman" w:hAnsi="Times New Roman" w:cs="Times New Roman"/>
          <w:sz w:val="24"/>
          <w:szCs w:val="24"/>
        </w:rPr>
        <w:t>rasvjetna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stupa s kabelom 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Ulica Jurja Dalmatinca, 3 </w:t>
      </w:r>
      <w:proofErr w:type="spellStart"/>
      <w:r>
        <w:rPr>
          <w:rFonts w:ascii="Times New Roman" w:hAnsi="Times New Roman" w:cs="Times New Roman"/>
          <w:sz w:val="24"/>
          <w:szCs w:val="24"/>
        </w:rPr>
        <w:t>rasvjetna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stupa s kabelom 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Ulica Fausta Vrančića, 3 </w:t>
      </w:r>
      <w:proofErr w:type="spellStart"/>
      <w:r>
        <w:rPr>
          <w:rFonts w:ascii="Times New Roman" w:hAnsi="Times New Roman" w:cs="Times New Roman"/>
          <w:sz w:val="24"/>
          <w:szCs w:val="24"/>
        </w:rPr>
        <w:t>rasvjetna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stupa s kabelom 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Ul. Braće </w:t>
      </w:r>
      <w:proofErr w:type="spellStart"/>
      <w:r>
        <w:rPr>
          <w:rFonts w:ascii="Times New Roman" w:hAnsi="Times New Roman" w:cs="Times New Roman"/>
          <w:sz w:val="24"/>
          <w:szCs w:val="24"/>
        </w:rPr>
        <w:t>Seljan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4 </w:t>
      </w:r>
      <w:proofErr w:type="spellStart"/>
      <w:r>
        <w:rPr>
          <w:rFonts w:ascii="Times New Roman" w:hAnsi="Times New Roman" w:cs="Times New Roman"/>
          <w:sz w:val="24"/>
          <w:szCs w:val="24"/>
        </w:rPr>
        <w:t>rasvjetna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stupa sa kabelom 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Ul. Marka Pola, 5 </w:t>
      </w:r>
      <w:proofErr w:type="spellStart"/>
      <w:r>
        <w:rPr>
          <w:rFonts w:ascii="Times New Roman" w:hAnsi="Times New Roman" w:cs="Times New Roman"/>
          <w:sz w:val="24"/>
          <w:szCs w:val="24"/>
        </w:rPr>
        <w:t>rasvjetnih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stupova sa kabelom 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Napraviti proširenje Vanjske rasvjete na mjestima gdje se ukaže potreba, samim razvojem mjesta. </w:t>
      </w:r>
    </w:p>
    <w:p w:rsidR="003B0FE4" w:rsidRDefault="003B0FE4" w:rsidP="003B0FE4">
      <w:pPr>
        <w:ind w:firstLine="540"/>
        <w:jc w:val="right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Sveukupna potrebna sredstva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40</w:t>
      </w:r>
      <w:r>
        <w:rPr>
          <w:rFonts w:ascii="Times New Roman" w:hAnsi="Times New Roman" w:cs="Times New Roman"/>
          <w:b/>
          <w:sz w:val="24"/>
          <w:szCs w:val="24"/>
        </w:rPr>
        <w:t xml:space="preserve">0.000,00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ODVODNJA OTPADNIH VODA I IZGRADNJA VODOVODNE MREŽE </w:t>
      </w:r>
    </w:p>
    <w:p w:rsidR="003B0FE4" w:rsidRDefault="003B0FE4" w:rsidP="003B0FE4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3B0FE4" w:rsidRDefault="003B0FE4" w:rsidP="003B0FE4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B0FE4" w:rsidRDefault="003B0FE4" w:rsidP="003B0FE4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a) Sustav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odvodnje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otpadnih voda 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Izgradnja dijela mreže sustava </w:t>
      </w:r>
      <w:proofErr w:type="spellStart"/>
      <w:r>
        <w:rPr>
          <w:rFonts w:ascii="Times New Roman" w:hAnsi="Times New Roman" w:cs="Times New Roman"/>
          <w:sz w:val="24"/>
          <w:szCs w:val="24"/>
        </w:rPr>
        <w:t>odvodnje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otpadnih voda – financiranje projektne dokumentacije </w:t>
      </w:r>
    </w:p>
    <w:p w:rsidR="003B0FE4" w:rsidRDefault="003B0FE4" w:rsidP="003B0FE4">
      <w:pPr>
        <w:ind w:firstLine="54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Ukupna potrebna sredstva 250.000,00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63F6" w:rsidRDefault="00BD63F6" w:rsidP="003B0FE4">
      <w:pPr>
        <w:ind w:firstLine="540"/>
        <w:jc w:val="right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3B0FE4" w:rsidRDefault="003B0FE4" w:rsidP="003B0FE4">
      <w:pPr>
        <w:ind w:firstLine="540"/>
        <w:jc w:val="right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Potrebna </w:t>
      </w:r>
      <w:r>
        <w:rPr>
          <w:rFonts w:ascii="Times New Roman" w:hAnsi="Times New Roman" w:cs="Times New Roman"/>
          <w:b/>
          <w:sz w:val="24"/>
          <w:szCs w:val="24"/>
        </w:rPr>
        <w:t xml:space="preserve">sredstva </w:t>
      </w:r>
      <w:r w:rsidR="00BD63F6">
        <w:rPr>
          <w:rFonts w:ascii="Times New Roman" w:hAnsi="Times New Roman" w:cs="Times New Roman"/>
          <w:b/>
          <w:sz w:val="24"/>
          <w:szCs w:val="24"/>
          <w:lang w:val="hr-HR"/>
        </w:rPr>
        <w:t>250.</w:t>
      </w:r>
      <w:r>
        <w:rPr>
          <w:rFonts w:ascii="Times New Roman" w:hAnsi="Times New Roman" w:cs="Times New Roman"/>
          <w:b/>
          <w:sz w:val="24"/>
          <w:szCs w:val="24"/>
        </w:rPr>
        <w:t xml:space="preserve">000,00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IV. IZRADA PROJEKTNE DOKUMENTACIJE 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3B0FE4" w:rsidRDefault="003B0FE4" w:rsidP="003B0FE4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Potrebno je pristupiti izradi </w:t>
      </w:r>
      <w:proofErr w:type="spellStart"/>
      <w:r>
        <w:rPr>
          <w:rFonts w:ascii="Times New Roman" w:hAnsi="Times New Roman" w:cs="Times New Roman"/>
          <w:sz w:val="24"/>
          <w:szCs w:val="24"/>
        </w:rPr>
        <w:t>slijedeć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projektn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dokumentacij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Projekt </w:t>
      </w:r>
      <w:proofErr w:type="spellStart"/>
      <w:r>
        <w:rPr>
          <w:rFonts w:ascii="Times New Roman" w:hAnsi="Times New Roman" w:cs="Times New Roman"/>
          <w:sz w:val="24"/>
          <w:szCs w:val="24"/>
        </w:rPr>
        <w:t>poduzetničke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zone, </w:t>
      </w:r>
    </w:p>
    <w:p w:rsidR="003B0FE4" w:rsidRDefault="003B0FE4" w:rsidP="003B0FE4">
      <w:pPr>
        <w:ind w:firstLine="54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Ukupna potrebna sredstva 90.000,00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- Ostali projekti (projektna dokumentacija za ostale projekte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Sukladno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Programu mjera za </w:t>
      </w:r>
      <w:proofErr w:type="spellStart"/>
      <w:r>
        <w:rPr>
          <w:rFonts w:ascii="Times New Roman" w:hAnsi="Times New Roman" w:cs="Times New Roman"/>
          <w:sz w:val="24"/>
          <w:szCs w:val="24"/>
        </w:rPr>
        <w:t>unaprjeđenje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stanja u prostoru Općine Privlaka nužno je izraditi Urbanističke planove uređenja, idejne projekte, te Elaborate granica pomorskog dobra</w:t>
      </w:r>
      <w:r>
        <w:rPr>
          <w:rFonts w:ascii="Times New Roman" w:hAnsi="Times New Roman" w:cs="Times New Roman"/>
          <w:sz w:val="24"/>
          <w:szCs w:val="24"/>
          <w:lang w:val="hr-HR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0FE4" w:rsidRDefault="003B0FE4" w:rsidP="003B0FE4">
      <w:pPr>
        <w:ind w:firstLine="54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Ukupna potrebna sredstva </w:t>
      </w:r>
      <w:r>
        <w:rPr>
          <w:rFonts w:ascii="Times New Roman" w:hAnsi="Times New Roman" w:cs="Times New Roman"/>
          <w:sz w:val="24"/>
          <w:szCs w:val="24"/>
          <w:lang w:val="hr-HR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00.000,00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kn</w:t>
      </w:r>
      <w:proofErr w:type="spellEnd"/>
    </w:p>
    <w:p w:rsidR="003B0FE4" w:rsidRDefault="003B0FE4" w:rsidP="003B0FE4">
      <w:pPr>
        <w:ind w:firstLine="54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- Dokumenti prostornog uređenja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>Ukupno potrebna sredstva</w:t>
      </w:r>
      <w:r w:rsidR="00BD63F6">
        <w:rPr>
          <w:rFonts w:ascii="Times New Roman" w:hAnsi="Times New Roman" w:cs="Times New Roman"/>
          <w:sz w:val="24"/>
          <w:szCs w:val="24"/>
          <w:lang w:val="hr-HR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hr-HR"/>
        </w:rPr>
        <w:t>77.500,00 kn</w:t>
      </w:r>
    </w:p>
    <w:p w:rsidR="003B0FE4" w:rsidRDefault="003B0FE4" w:rsidP="003B0FE4">
      <w:pPr>
        <w:ind w:firstLine="540"/>
        <w:jc w:val="right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>Sveukupna potrebna sredstva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467.50</w:t>
      </w:r>
      <w:r>
        <w:rPr>
          <w:rFonts w:ascii="Times New Roman" w:hAnsi="Times New Roman" w:cs="Times New Roman"/>
          <w:b/>
          <w:sz w:val="24"/>
          <w:szCs w:val="24"/>
        </w:rPr>
        <w:t xml:space="preserve">0,00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V. PRIPREMA I PLANIRANJE </w:t>
      </w:r>
    </w:p>
    <w:p w:rsidR="003B0FE4" w:rsidRDefault="003B0FE4" w:rsidP="003B0FE4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3B0FE4" w:rsidRDefault="003B0FE4" w:rsidP="003B0FE4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Geodetsko katastarske usluge </w:t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Ukupna potrebna sredstva 80.000,00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Dokumenti pripreme, planiranja i razvoja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Ukupna potrebna sredstva </w:t>
      </w:r>
      <w:r w:rsidR="00BD63F6">
        <w:rPr>
          <w:rFonts w:ascii="Times New Roman" w:hAnsi="Times New Roman" w:cs="Times New Roman"/>
          <w:sz w:val="24"/>
          <w:szCs w:val="24"/>
          <w:lang w:val="hr-HR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0.000,00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0FE4" w:rsidRDefault="003B0FE4" w:rsidP="003B0FE4">
      <w:pPr>
        <w:ind w:firstLine="540"/>
        <w:jc w:val="right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Sveukupna potrebna sredstva </w:t>
      </w:r>
      <w:r w:rsidR="00BD63F6">
        <w:rPr>
          <w:rFonts w:ascii="Times New Roman" w:hAnsi="Times New Roman" w:cs="Times New Roman"/>
          <w:b/>
          <w:sz w:val="24"/>
          <w:szCs w:val="24"/>
          <w:lang w:val="hr-HR"/>
        </w:rPr>
        <w:t>18</w:t>
      </w:r>
      <w:r>
        <w:rPr>
          <w:rFonts w:ascii="Times New Roman" w:hAnsi="Times New Roman" w:cs="Times New Roman"/>
          <w:b/>
          <w:sz w:val="24"/>
          <w:szCs w:val="24"/>
        </w:rPr>
        <w:t xml:space="preserve">0.000,00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GRADNJA OSTALIH OBJEKATA KOMUNALNE INFRASTRUKTURE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0FE4" w:rsidRDefault="003B0FE4" w:rsidP="003B0FE4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3B0FE4" w:rsidRDefault="003B0FE4" w:rsidP="003B0FE4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B0FE4" w:rsidRDefault="003B0FE4" w:rsidP="003B0FE4">
      <w:pPr>
        <w:tabs>
          <w:tab w:val="center" w:pos="4806"/>
        </w:tabs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B0FE4" w:rsidRDefault="003B0FE4" w:rsidP="003B0FE4">
      <w:pPr>
        <w:tabs>
          <w:tab w:val="center" w:pos="4806"/>
        </w:tabs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Poslovna zona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Sabunike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Ukupna potrebna sredstva </w:t>
      </w:r>
      <w:r>
        <w:rPr>
          <w:rFonts w:ascii="Times New Roman" w:hAnsi="Times New Roman" w:cs="Times New Roman"/>
          <w:sz w:val="24"/>
          <w:szCs w:val="24"/>
          <w:lang w:val="hr-HR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0.000,00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Reciklažno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dvorište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Ukupna potrebna sredstva </w:t>
      </w:r>
      <w:r>
        <w:rPr>
          <w:rFonts w:ascii="Times New Roman" w:hAnsi="Times New Roman" w:cs="Times New Roman"/>
          <w:sz w:val="24"/>
          <w:szCs w:val="24"/>
          <w:lang w:val="hr-HR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0.000,00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kn</w:t>
      </w:r>
      <w:proofErr w:type="spellEnd"/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hr-HR"/>
        </w:rPr>
        <w:t>CGO Biljane Donje - sufinanciranje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Ukupna potrebna sredstva </w:t>
      </w:r>
      <w:r w:rsidR="00BD63F6">
        <w:rPr>
          <w:rFonts w:ascii="Times New Roman" w:hAnsi="Times New Roman" w:cs="Times New Roman"/>
          <w:sz w:val="24"/>
          <w:szCs w:val="24"/>
          <w:lang w:val="hr-HR"/>
        </w:rPr>
        <w:t xml:space="preserve">  2.285,63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kn</w:t>
      </w:r>
      <w:proofErr w:type="spellEnd"/>
    </w:p>
    <w:p w:rsidR="003B0FE4" w:rsidRDefault="003B0FE4" w:rsidP="003B0FE4">
      <w:pPr>
        <w:ind w:firstLine="54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 Centar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sabunike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  Ukupno potrebna sredstva 100.000,00kn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</w:p>
    <w:p w:rsidR="003B0FE4" w:rsidRDefault="003B0FE4" w:rsidP="003B0FE4">
      <w:pPr>
        <w:ind w:firstLine="540"/>
        <w:jc w:val="right"/>
        <w:rPr>
          <w:rFonts w:ascii="Times New Roman" w:hAnsi="Times New Roman" w:cs="Times New Roman"/>
          <w:sz w:val="24"/>
          <w:szCs w:val="24"/>
          <w:lang w:val="hr-HR"/>
        </w:rPr>
      </w:pPr>
    </w:p>
    <w:p w:rsidR="003B0FE4" w:rsidRDefault="003B0FE4" w:rsidP="003B0FE4">
      <w:pPr>
        <w:ind w:firstLine="540"/>
        <w:jc w:val="right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Sveukupna potrebna sredstva </w:t>
      </w:r>
      <w:r w:rsidR="00BD63F6">
        <w:rPr>
          <w:rFonts w:ascii="Times New Roman" w:hAnsi="Times New Roman" w:cs="Times New Roman"/>
          <w:b/>
          <w:sz w:val="24"/>
          <w:szCs w:val="24"/>
          <w:lang w:val="hr-HR"/>
        </w:rPr>
        <w:t>302.285,63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kn</w:t>
      </w:r>
      <w:proofErr w:type="spellEnd"/>
    </w:p>
    <w:p w:rsidR="003B0FE4" w:rsidRDefault="003B0FE4" w:rsidP="003B0FE4">
      <w:pPr>
        <w:ind w:firstLine="540"/>
        <w:jc w:val="right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>VI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. OTKUP ZEMLJIŠTA 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3B0FE4" w:rsidRDefault="003B0FE4" w:rsidP="003B0FE4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Sukladno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razvoju mjesta potreban je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interventan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otkup zemljišta kako bi se izgradila parkirališta i tržnica, </w:t>
      </w:r>
      <w:proofErr w:type="spellStart"/>
      <w:r>
        <w:rPr>
          <w:rFonts w:ascii="Times New Roman" w:hAnsi="Times New Roman" w:cs="Times New Roman"/>
          <w:sz w:val="24"/>
          <w:szCs w:val="24"/>
        </w:rPr>
        <w:t>putovi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odnosno objekti druge </w:t>
      </w:r>
      <w:proofErr w:type="spellStart"/>
      <w:r>
        <w:rPr>
          <w:rFonts w:ascii="Times New Roman" w:hAnsi="Times New Roman" w:cs="Times New Roman"/>
          <w:sz w:val="24"/>
          <w:szCs w:val="24"/>
        </w:rPr>
        <w:t>namjene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koji bi bili u funkciji komunalne infrastrukture. </w:t>
      </w:r>
    </w:p>
    <w:p w:rsidR="003B0FE4" w:rsidRDefault="003B0FE4" w:rsidP="003B0FE4">
      <w:pPr>
        <w:ind w:firstLine="540"/>
        <w:jc w:val="right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Sveukupna potrebna sredstva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00.000,00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VIII</w:t>
      </w:r>
      <w:r>
        <w:rPr>
          <w:rFonts w:ascii="Times New Roman" w:hAnsi="Times New Roman" w:cs="Times New Roman"/>
          <w:b/>
          <w:sz w:val="24"/>
          <w:szCs w:val="24"/>
        </w:rPr>
        <w:t xml:space="preserve">. NABAVKA OPREME 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3B0FE4" w:rsidRDefault="003B0FE4" w:rsidP="003B0FE4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>Članak 1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Sukladno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razvoju turizma na području Općine potrebno je postaviti vertikalnu i horizontalnu (Smeđu turističku i bijelu) signalizaciju na za to predviđene lokacije. Na signalizaciji se nalazi prostor za oglašavanje poslovnih subjekata </w:t>
      </w:r>
      <w:proofErr w:type="spellStart"/>
      <w:r>
        <w:rPr>
          <w:rFonts w:ascii="Times New Roman" w:hAnsi="Times New Roman" w:cs="Times New Roman"/>
          <w:sz w:val="24"/>
          <w:szCs w:val="24"/>
        </w:rPr>
        <w:t>sukladno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odluci o komunalnom redu i odluci o reklamiranju na području Općine. </w:t>
      </w:r>
    </w:p>
    <w:p w:rsidR="003B0FE4" w:rsidRDefault="003B0FE4" w:rsidP="003B0FE4">
      <w:pPr>
        <w:ind w:firstLine="54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Ukupna potrebna sredstva 15.000,00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kn</w:t>
      </w:r>
      <w:proofErr w:type="spellEnd"/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Nabava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štandova za davanje u najam javnih površina </w:t>
      </w:r>
    </w:p>
    <w:p w:rsidR="003B0FE4" w:rsidRDefault="003B0FE4" w:rsidP="003B0FE4">
      <w:pPr>
        <w:ind w:firstLine="54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Ukupna potrebna sredstva 18.000,00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63F6" w:rsidRDefault="00BD63F6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Nabava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ostale opreme za uređenje, opremanje i održavanje </w:t>
      </w:r>
    </w:p>
    <w:p w:rsidR="003B0FE4" w:rsidRDefault="003B0FE4" w:rsidP="003B0FE4">
      <w:pPr>
        <w:ind w:firstLine="54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Ukupna potrebna sredstva 20.000,00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63F6" w:rsidRPr="00BD63F6" w:rsidRDefault="00BD63F6" w:rsidP="00BD63F6">
      <w:pPr>
        <w:ind w:firstLine="54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- Nabava autobusnih stajališta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              Ukupno potrebna sredstva 47.000,00 kn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</w:p>
    <w:p w:rsidR="003B0FE4" w:rsidRDefault="003B0FE4" w:rsidP="003B0FE4">
      <w:pPr>
        <w:ind w:firstLine="540"/>
        <w:jc w:val="right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Sveukupna potrebna sredstva </w:t>
      </w:r>
      <w:r w:rsidR="00BD63F6">
        <w:rPr>
          <w:rFonts w:ascii="Times New Roman" w:hAnsi="Times New Roman" w:cs="Times New Roman"/>
          <w:b/>
          <w:sz w:val="24"/>
          <w:szCs w:val="24"/>
          <w:lang w:val="hr-HR"/>
        </w:rPr>
        <w:t>100</w:t>
      </w:r>
      <w:r>
        <w:rPr>
          <w:rFonts w:ascii="Times New Roman" w:hAnsi="Times New Roman" w:cs="Times New Roman"/>
          <w:b/>
          <w:sz w:val="24"/>
          <w:szCs w:val="24"/>
        </w:rPr>
        <w:t xml:space="preserve">.000,00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X. ZAVRŠNE ODREDBE 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3B0FE4" w:rsidRDefault="003B0FE4" w:rsidP="003B0FE4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>Članak 1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e </w:t>
      </w:r>
      <w:r w:rsidR="007B6B37">
        <w:rPr>
          <w:rFonts w:ascii="Times New Roman" w:hAnsi="Times New Roman" w:cs="Times New Roman"/>
          <w:sz w:val="24"/>
          <w:szCs w:val="24"/>
          <w:lang w:val="hr-HR"/>
        </w:rPr>
        <w:t>Druge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izmjene i dopune  </w:t>
      </w:r>
      <w:r>
        <w:rPr>
          <w:rFonts w:ascii="Times New Roman" w:hAnsi="Times New Roman" w:cs="Times New Roman"/>
          <w:sz w:val="24"/>
          <w:szCs w:val="24"/>
        </w:rPr>
        <w:t>program</w:t>
      </w:r>
      <w:r>
        <w:rPr>
          <w:rFonts w:ascii="Times New Roman" w:hAnsi="Times New Roman" w:cs="Times New Roman"/>
          <w:sz w:val="24"/>
          <w:szCs w:val="24"/>
          <w:lang w:val="hr-HR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gradnje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komunalne infrastrukture </w:t>
      </w:r>
      <w:r>
        <w:rPr>
          <w:rFonts w:ascii="Times New Roman" w:hAnsi="Times New Roman" w:cs="Times New Roman"/>
          <w:sz w:val="24"/>
          <w:szCs w:val="24"/>
        </w:rPr>
        <w:t>Općine Privlaka stupa</w:t>
      </w:r>
      <w:r>
        <w:rPr>
          <w:rFonts w:ascii="Times New Roman" w:hAnsi="Times New Roman" w:cs="Times New Roman"/>
          <w:sz w:val="24"/>
          <w:szCs w:val="24"/>
          <w:lang w:val="hr-HR"/>
        </w:rPr>
        <w:t>ju</w:t>
      </w:r>
      <w:r>
        <w:rPr>
          <w:rFonts w:ascii="Times New Roman" w:hAnsi="Times New Roman" w:cs="Times New Roman"/>
          <w:sz w:val="24"/>
          <w:szCs w:val="24"/>
        </w:rPr>
        <w:t xml:space="preserve"> na snagu osmog dana od dana objave u «Službenom glasniku Zadarske županije»,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primjenj</w:t>
      </w:r>
      <w:proofErr w:type="spellEnd"/>
      <w:r w:rsidR="00B33826">
        <w:rPr>
          <w:rFonts w:ascii="Times New Roman" w:hAnsi="Times New Roman" w:cs="Times New Roman"/>
          <w:sz w:val="24"/>
          <w:szCs w:val="24"/>
          <w:lang w:val="hr-HR"/>
        </w:rPr>
        <w:t>uju</w:t>
      </w:r>
      <w:r>
        <w:rPr>
          <w:rFonts w:ascii="Times New Roman" w:hAnsi="Times New Roman" w:cs="Times New Roman"/>
          <w:sz w:val="24"/>
          <w:szCs w:val="24"/>
        </w:rPr>
        <w:t xml:space="preserve"> se od 1. siječnja 201</w:t>
      </w:r>
      <w:r>
        <w:rPr>
          <w:rFonts w:ascii="Times New Roman" w:hAnsi="Times New Roman" w:cs="Times New Roman"/>
          <w:sz w:val="24"/>
          <w:szCs w:val="24"/>
          <w:lang w:val="hr-HR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godine. </w:t>
      </w: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B0FE4" w:rsidRDefault="003B0FE4" w:rsidP="003B0FE4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3B0FE4" w:rsidRPr="007B6B37" w:rsidRDefault="003B0FE4" w:rsidP="003B0FE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7B6B37">
        <w:rPr>
          <w:rFonts w:ascii="Times New Roman" w:hAnsi="Times New Roman" w:cs="Times New Roman"/>
          <w:sz w:val="24"/>
          <w:szCs w:val="24"/>
          <w:lang w:val="hr-HR"/>
        </w:rPr>
        <w:t>KLASA</w:t>
      </w:r>
      <w:r w:rsidRPr="007B6B37">
        <w:rPr>
          <w:rFonts w:ascii="Times New Roman" w:hAnsi="Times New Roman" w:cs="Times New Roman"/>
          <w:sz w:val="24"/>
          <w:szCs w:val="24"/>
        </w:rPr>
        <w:t>: 363-01/1</w:t>
      </w:r>
      <w:r w:rsidRPr="007B6B37">
        <w:rPr>
          <w:rFonts w:ascii="Times New Roman" w:hAnsi="Times New Roman" w:cs="Times New Roman"/>
          <w:sz w:val="24"/>
          <w:szCs w:val="24"/>
          <w:lang w:val="hr-HR"/>
        </w:rPr>
        <w:t>6</w:t>
      </w:r>
      <w:r w:rsidRPr="007B6B37">
        <w:rPr>
          <w:rFonts w:ascii="Times New Roman" w:hAnsi="Times New Roman" w:cs="Times New Roman"/>
          <w:sz w:val="24"/>
          <w:szCs w:val="24"/>
        </w:rPr>
        <w:t xml:space="preserve">-01/ </w:t>
      </w:r>
      <w:r w:rsidRPr="007B6B37">
        <w:rPr>
          <w:rFonts w:ascii="Times New Roman" w:hAnsi="Times New Roman" w:cs="Times New Roman"/>
          <w:sz w:val="24"/>
          <w:szCs w:val="24"/>
          <w:lang w:val="hr-HR"/>
        </w:rPr>
        <w:t>04</w:t>
      </w:r>
    </w:p>
    <w:p w:rsidR="003B0FE4" w:rsidRPr="007B6B37" w:rsidRDefault="003B0FE4" w:rsidP="003B0FE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7B6B37">
        <w:rPr>
          <w:rFonts w:ascii="Times New Roman" w:hAnsi="Times New Roman" w:cs="Times New Roman"/>
          <w:sz w:val="24"/>
          <w:szCs w:val="24"/>
        </w:rPr>
        <w:t>U</w:t>
      </w:r>
      <w:r w:rsidRPr="007B6B37">
        <w:rPr>
          <w:rFonts w:ascii="Times New Roman" w:hAnsi="Times New Roman" w:cs="Times New Roman"/>
          <w:sz w:val="24"/>
          <w:szCs w:val="24"/>
          <w:lang w:val="hr-HR"/>
        </w:rPr>
        <w:t>RBROJ</w:t>
      </w:r>
      <w:r w:rsidRPr="007B6B37">
        <w:rPr>
          <w:rFonts w:ascii="Times New Roman" w:hAnsi="Times New Roman" w:cs="Times New Roman"/>
          <w:sz w:val="24"/>
          <w:szCs w:val="24"/>
        </w:rPr>
        <w:t>: 2198/28-0</w:t>
      </w:r>
      <w:r w:rsidR="007B6B37">
        <w:rPr>
          <w:rFonts w:ascii="Times New Roman" w:hAnsi="Times New Roman" w:cs="Times New Roman"/>
          <w:sz w:val="24"/>
          <w:szCs w:val="24"/>
          <w:lang w:val="hr-HR"/>
        </w:rPr>
        <w:t>2</w:t>
      </w:r>
      <w:r w:rsidRPr="007B6B37">
        <w:rPr>
          <w:rFonts w:ascii="Times New Roman" w:hAnsi="Times New Roman" w:cs="Times New Roman"/>
          <w:sz w:val="24"/>
          <w:szCs w:val="24"/>
        </w:rPr>
        <w:t>-</w:t>
      </w:r>
      <w:r w:rsidRPr="007B6B37">
        <w:rPr>
          <w:rFonts w:ascii="Times New Roman" w:hAnsi="Times New Roman" w:cs="Times New Roman"/>
          <w:sz w:val="24"/>
          <w:szCs w:val="24"/>
          <w:lang w:val="hr-HR"/>
        </w:rPr>
        <w:t>17-</w:t>
      </w:r>
      <w:r w:rsidR="007B6B37">
        <w:rPr>
          <w:rFonts w:ascii="Times New Roman" w:hAnsi="Times New Roman" w:cs="Times New Roman"/>
          <w:sz w:val="24"/>
          <w:szCs w:val="24"/>
          <w:lang w:val="hr-HR"/>
        </w:rPr>
        <w:t>3</w:t>
      </w:r>
    </w:p>
    <w:p w:rsidR="003B0FE4" w:rsidRPr="007B6B37" w:rsidRDefault="003B0FE4" w:rsidP="003B0FE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7B6B37">
        <w:rPr>
          <w:rFonts w:ascii="Times New Roman" w:hAnsi="Times New Roman" w:cs="Times New Roman"/>
          <w:sz w:val="24"/>
          <w:szCs w:val="24"/>
        </w:rPr>
        <w:t xml:space="preserve">Privlaka, </w:t>
      </w:r>
      <w:r w:rsidR="007B6B37">
        <w:rPr>
          <w:rFonts w:ascii="Times New Roman" w:hAnsi="Times New Roman" w:cs="Times New Roman"/>
          <w:sz w:val="24"/>
          <w:szCs w:val="24"/>
          <w:lang w:val="hr-HR"/>
        </w:rPr>
        <w:t>12. prosinca</w:t>
      </w:r>
      <w:r w:rsidRPr="007B6B37">
        <w:rPr>
          <w:rFonts w:ascii="Times New Roman" w:hAnsi="Times New Roman" w:cs="Times New Roman"/>
          <w:sz w:val="24"/>
          <w:szCs w:val="24"/>
          <w:lang w:val="hr-HR"/>
        </w:rPr>
        <w:t xml:space="preserve"> 2017.</w:t>
      </w:r>
      <w:r w:rsidRPr="007B6B37">
        <w:rPr>
          <w:rFonts w:ascii="Times New Roman" w:hAnsi="Times New Roman" w:cs="Times New Roman"/>
          <w:sz w:val="24"/>
          <w:szCs w:val="24"/>
        </w:rPr>
        <w:t xml:space="preserve"> godine </w:t>
      </w:r>
    </w:p>
    <w:p w:rsidR="003B0FE4" w:rsidRPr="007B6B37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B0FE4" w:rsidRPr="007B6B37" w:rsidRDefault="003B0FE4" w:rsidP="003B0FE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B0FE4" w:rsidRPr="007B6B37" w:rsidRDefault="003B0FE4" w:rsidP="003B0FE4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7B6B37">
        <w:rPr>
          <w:rFonts w:ascii="Times New Roman" w:hAnsi="Times New Roman" w:cs="Times New Roman"/>
          <w:sz w:val="24"/>
          <w:szCs w:val="24"/>
        </w:rPr>
        <w:t>OPĆINA PRIVLAKA</w:t>
      </w:r>
    </w:p>
    <w:p w:rsidR="003B0FE4" w:rsidRPr="007B6B37" w:rsidRDefault="007B6B37" w:rsidP="003B0FE4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7B6B37">
        <w:rPr>
          <w:rFonts w:ascii="Times New Roman" w:hAnsi="Times New Roman" w:cs="Times New Roman"/>
          <w:sz w:val="24"/>
          <w:szCs w:val="24"/>
          <w:lang w:val="hr-HR"/>
        </w:rPr>
        <w:t>OPĆINSKI NAČELNIK</w:t>
      </w:r>
    </w:p>
    <w:p w:rsidR="007B6B37" w:rsidRPr="007B6B37" w:rsidRDefault="007B6B37" w:rsidP="003B0FE4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7B6B37">
        <w:rPr>
          <w:rFonts w:ascii="Times New Roman" w:hAnsi="Times New Roman" w:cs="Times New Roman"/>
          <w:sz w:val="24"/>
          <w:szCs w:val="24"/>
          <w:lang w:val="hr-HR"/>
        </w:rPr>
        <w:t xml:space="preserve">Gašpar </w:t>
      </w:r>
      <w:proofErr w:type="spellStart"/>
      <w:r w:rsidRPr="007B6B37">
        <w:rPr>
          <w:rFonts w:ascii="Times New Roman" w:hAnsi="Times New Roman" w:cs="Times New Roman"/>
          <w:sz w:val="24"/>
          <w:szCs w:val="24"/>
          <w:lang w:val="hr-HR"/>
        </w:rPr>
        <w:t>Begonja</w:t>
      </w:r>
      <w:proofErr w:type="spellEnd"/>
      <w:r w:rsidRPr="007B6B37">
        <w:rPr>
          <w:rFonts w:ascii="Times New Roman" w:hAnsi="Times New Roman" w:cs="Times New Roman"/>
          <w:sz w:val="24"/>
          <w:szCs w:val="24"/>
          <w:lang w:val="hr-HR"/>
        </w:rPr>
        <w:t>, dipl. ing.</w:t>
      </w:r>
    </w:p>
    <w:p w:rsidR="003B0FE4" w:rsidRPr="007B6B37" w:rsidRDefault="003B0FE4" w:rsidP="003B0FE4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3B0FE4" w:rsidRPr="007B6B37" w:rsidRDefault="003B0FE4" w:rsidP="003B0FE4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3B0FE4" w:rsidRDefault="003B0FE4" w:rsidP="003B0FE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E6E0F" w:rsidRPr="003B0FE4" w:rsidRDefault="00DE6E0F" w:rsidP="003B0FE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DE6E0F" w:rsidRPr="003B0F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MinionPr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D6B"/>
    <w:rsid w:val="003B0FE4"/>
    <w:rsid w:val="00742D6B"/>
    <w:rsid w:val="007B6B37"/>
    <w:rsid w:val="00B33826"/>
    <w:rsid w:val="00BB4AFC"/>
    <w:rsid w:val="00BD63F6"/>
    <w:rsid w:val="00DE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FE4"/>
    <w:pPr>
      <w:spacing w:after="0" w:line="240" w:lineRule="auto"/>
    </w:pPr>
    <w:rPr>
      <w:rFonts w:ascii="Minion Pro" w:eastAsia="Times New Roman" w:hAnsi="Minion Pro" w:cs="MinionPro-Regular"/>
      <w:lang w:val="sr-Cyrl-C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B0FE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FE4"/>
    <w:pPr>
      <w:spacing w:after="0" w:line="240" w:lineRule="auto"/>
    </w:pPr>
    <w:rPr>
      <w:rFonts w:ascii="Minion Pro" w:eastAsia="Times New Roman" w:hAnsi="Minion Pro" w:cs="MinionPro-Regular"/>
      <w:lang w:val="sr-Cyrl-C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B0F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0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</dc:creator>
  <cp:keywords/>
  <dc:description/>
  <cp:lastModifiedBy>Mirjana</cp:lastModifiedBy>
  <cp:revision>8</cp:revision>
  <dcterms:created xsi:type="dcterms:W3CDTF">2017-12-12T11:52:00Z</dcterms:created>
  <dcterms:modified xsi:type="dcterms:W3CDTF">2017-12-13T09:54:00Z</dcterms:modified>
</cp:coreProperties>
</file>