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7A" w:rsidRDefault="00E9037A" w:rsidP="00E9037A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7A" w:rsidRDefault="00E9037A" w:rsidP="00E9037A">
      <w:pPr>
        <w:rPr>
          <w:b/>
          <w:bCs/>
        </w:rPr>
      </w:pPr>
    </w:p>
    <w:p w:rsidR="00E9037A" w:rsidRDefault="00E9037A" w:rsidP="00E9037A">
      <w:pPr>
        <w:rPr>
          <w:b/>
          <w:bCs/>
        </w:rPr>
      </w:pPr>
      <w:r>
        <w:rPr>
          <w:b/>
          <w:bCs/>
        </w:rPr>
        <w:t>REPUBLIKA HRVATSKA</w:t>
      </w:r>
    </w:p>
    <w:p w:rsidR="00E9037A" w:rsidRDefault="00E9037A" w:rsidP="00E9037A">
      <w:pPr>
        <w:rPr>
          <w:b/>
          <w:bCs/>
        </w:rPr>
      </w:pPr>
      <w:r>
        <w:rPr>
          <w:bCs/>
        </w:rPr>
        <w:t xml:space="preserve">   ZADARSKA ŽUPANIJA</w:t>
      </w:r>
    </w:p>
    <w:p w:rsidR="00E9037A" w:rsidRDefault="00E9037A" w:rsidP="00E9037A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E9037A" w:rsidRDefault="00E9037A" w:rsidP="00E9037A">
      <w:r>
        <w:t xml:space="preserve">       Ivana Pavla II, 46.</w:t>
      </w:r>
    </w:p>
    <w:p w:rsidR="00E9037A" w:rsidRDefault="00E9037A" w:rsidP="00E9037A">
      <w:r>
        <w:t xml:space="preserve">      23233 PRIVLAKA</w:t>
      </w:r>
    </w:p>
    <w:p w:rsidR="00E9037A" w:rsidRDefault="00E9037A" w:rsidP="00E9037A">
      <w:r>
        <w:t>KLASA: 021-05/17-01/10</w:t>
      </w:r>
    </w:p>
    <w:p w:rsidR="00E9037A" w:rsidRDefault="00E9037A" w:rsidP="00E9037A">
      <w:pPr>
        <w:jc w:val="both"/>
      </w:pPr>
      <w:r>
        <w:t>URBROJ: 2198/28-01-17-1</w:t>
      </w:r>
    </w:p>
    <w:p w:rsidR="00E9037A" w:rsidRDefault="00E9037A" w:rsidP="00E9037A">
      <w:pPr>
        <w:jc w:val="both"/>
      </w:pPr>
      <w:r>
        <w:t>Privlaka, 1</w:t>
      </w:r>
      <w:r w:rsidR="00DE3210">
        <w:t>2</w:t>
      </w:r>
      <w:r>
        <w:t>. prosinca  2017.g.</w:t>
      </w:r>
    </w:p>
    <w:p w:rsidR="00E9037A" w:rsidRDefault="00E9037A" w:rsidP="00E9037A">
      <w:pPr>
        <w:pStyle w:val="Tijeloteksta"/>
      </w:pPr>
    </w:p>
    <w:p w:rsidR="00E9037A" w:rsidRDefault="00E9037A" w:rsidP="00742887">
      <w:pPr>
        <w:pStyle w:val="Tijeloteksta"/>
        <w:rPr>
          <w:sz w:val="32"/>
        </w:rPr>
      </w:pPr>
      <w:r>
        <w:tab/>
        <w:t>Na temelju članka 35. Zakona o lokalnoj i područnoj (regionalnoj) samoupravi (</w:t>
      </w:r>
      <w:proofErr w:type="spellStart"/>
      <w:r>
        <w:t>N.N</w:t>
      </w:r>
      <w:proofErr w:type="spellEnd"/>
      <w:r>
        <w:t xml:space="preserve">. broj 33/01, 60/01, 129/05, 109/07, 125/08 i 36/09.) i članka 47. Statuta Općine Privlaka </w:t>
      </w:r>
      <w:r w:rsidR="00742887">
        <w:t>(„Službeni glasnik Zadarske županije“ 14/09, 14/11 i 10/13),</w:t>
      </w:r>
      <w:bookmarkStart w:id="0" w:name="_GoBack"/>
      <w:bookmarkEnd w:id="0"/>
    </w:p>
    <w:p w:rsidR="00E9037A" w:rsidRDefault="00E9037A" w:rsidP="00E9037A">
      <w:pPr>
        <w:pStyle w:val="Naslov2"/>
        <w:rPr>
          <w:sz w:val="32"/>
        </w:rPr>
      </w:pPr>
    </w:p>
    <w:p w:rsidR="00E9037A" w:rsidRDefault="00E9037A" w:rsidP="00E9037A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E9037A" w:rsidRDefault="00E9037A" w:rsidP="00E9037A">
      <w:pPr>
        <w:pStyle w:val="Tijeloteksta2"/>
        <w:ind w:firstLine="708"/>
        <w:jc w:val="center"/>
        <w:rPr>
          <w:sz w:val="28"/>
        </w:rPr>
      </w:pPr>
    </w:p>
    <w:p w:rsidR="00E9037A" w:rsidRDefault="00E9037A" w:rsidP="00E9037A">
      <w:pPr>
        <w:pStyle w:val="Tijeloteksta2"/>
        <w:ind w:firstLine="708"/>
        <w:jc w:val="center"/>
        <w:rPr>
          <w:sz w:val="28"/>
        </w:rPr>
      </w:pPr>
      <w:r>
        <w:rPr>
          <w:sz w:val="28"/>
        </w:rPr>
        <w:t>7.(sedmu ) sjednicu petog saziva Općinskog vijeća općine Privlaka koja će se održati 19. prosinca 2017.g.(utorak) s početkom u  18,00  sati u vijećnici općine Privlaka</w:t>
      </w:r>
    </w:p>
    <w:p w:rsidR="00E9037A" w:rsidRDefault="00E9037A" w:rsidP="00E9037A">
      <w:pPr>
        <w:pStyle w:val="Tijeloteksta2"/>
        <w:ind w:firstLine="708"/>
        <w:jc w:val="center"/>
        <w:rPr>
          <w:sz w:val="32"/>
        </w:rPr>
      </w:pPr>
    </w:p>
    <w:p w:rsidR="00E9037A" w:rsidRDefault="00E9037A" w:rsidP="00E9037A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E9037A" w:rsidRDefault="00E9037A" w:rsidP="00E9037A">
      <w:pPr>
        <w:rPr>
          <w:lang w:eastAsia="en-US"/>
        </w:rPr>
      </w:pPr>
    </w:p>
    <w:p w:rsidR="00E9037A" w:rsidRDefault="00E9037A" w:rsidP="00E9037A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Zapisnika sa 5.(pete) sjednice općinskog vijeća Općine Privlaka;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II Izmjena i dopuna (</w:t>
      </w:r>
      <w:proofErr w:type="spellStart"/>
      <w:r>
        <w:rPr>
          <w:szCs w:val="20"/>
        </w:rPr>
        <w:t>Rebalanas</w:t>
      </w:r>
      <w:proofErr w:type="spellEnd"/>
      <w:r>
        <w:rPr>
          <w:szCs w:val="20"/>
        </w:rPr>
        <w:t>) Proračuna za 2017.g.;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Proračuna općine Privlaka za 2018.g. sa projekcijama za 2019.g. i 2020.g., te donošenje financijskog plana dječjeg vrtića „</w:t>
      </w:r>
      <w:proofErr w:type="spellStart"/>
      <w:r>
        <w:rPr>
          <w:szCs w:val="20"/>
        </w:rPr>
        <w:t>Sabunić</w:t>
      </w:r>
      <w:proofErr w:type="spellEnd"/>
      <w:r>
        <w:rPr>
          <w:szCs w:val="20"/>
        </w:rPr>
        <w:t>“ za 2018.g. sa projekcijama za 2019.g. i 2020.g.; (materijal dostavljen)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programa za 2018.g.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Gradnja komunalne infrastrukture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Održavanje komunalne infrastrukture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Potrebe u kulturi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Potrebe u športu i rekreaciji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Potreba u socijalnoj skrbi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Potreba u predškolskom odgoju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Potreba udruga civilnog društva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Financiranja političkih stranaka i kandidata nezavisnih lista</w:t>
      </w:r>
    </w:p>
    <w:p w:rsidR="00E9037A" w:rsidRDefault="00E9037A" w:rsidP="00E9037A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Utroška sredstava od naknade za zadržavanje nezakonito izrađenih zgrada u prostoru; (materijali dostavljeni)</w:t>
      </w:r>
    </w:p>
    <w:p w:rsidR="00E9037A" w:rsidRPr="00150AE2" w:rsidRDefault="00E9037A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</w:t>
      </w:r>
      <w:r w:rsidR="00150AE2">
        <w:rPr>
          <w:szCs w:val="20"/>
        </w:rPr>
        <w:t xml:space="preserve">odluke o </w:t>
      </w:r>
      <w:proofErr w:type="spellStart"/>
      <w:r w:rsidR="00150AE2">
        <w:rPr>
          <w:szCs w:val="20"/>
        </w:rPr>
        <w:t>prekopu</w:t>
      </w:r>
      <w:proofErr w:type="spellEnd"/>
      <w:r w:rsidR="00150AE2">
        <w:rPr>
          <w:szCs w:val="20"/>
        </w:rPr>
        <w:t xml:space="preserve"> javne površine</w:t>
      </w:r>
      <w:r w:rsidRPr="00150AE2">
        <w:rPr>
          <w:szCs w:val="20"/>
        </w:rPr>
        <w:t>;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</w:t>
      </w:r>
      <w:r w:rsidR="00150AE2">
        <w:rPr>
          <w:szCs w:val="20"/>
        </w:rPr>
        <w:t xml:space="preserve"> izmjena i  dopuna</w:t>
      </w:r>
      <w:r>
        <w:rPr>
          <w:szCs w:val="20"/>
        </w:rPr>
        <w:t xml:space="preserve"> odluke o izradi III. Izmjena i dopuna PP uređenja Općine Privlaka;</w:t>
      </w:r>
    </w:p>
    <w:p w:rsid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razrješenju Nadzornog odbora OKD „</w:t>
      </w:r>
      <w:proofErr w:type="spellStart"/>
      <w:r>
        <w:rPr>
          <w:szCs w:val="20"/>
        </w:rPr>
        <w:t>Artić</w:t>
      </w:r>
      <w:proofErr w:type="spellEnd"/>
      <w:r>
        <w:rPr>
          <w:szCs w:val="20"/>
        </w:rPr>
        <w:t>“;</w:t>
      </w:r>
    </w:p>
    <w:p w:rsidR="00150AE2" w:rsidRP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 w:rsidRPr="00150AE2">
        <w:rPr>
          <w:szCs w:val="20"/>
        </w:rPr>
        <w:t>Donošenje odluke o imenovanju Nadzornog odbora</w:t>
      </w:r>
      <w:r>
        <w:rPr>
          <w:szCs w:val="20"/>
        </w:rPr>
        <w:t xml:space="preserve"> OKD „</w:t>
      </w:r>
      <w:proofErr w:type="spellStart"/>
      <w:r>
        <w:rPr>
          <w:szCs w:val="20"/>
        </w:rPr>
        <w:t>Artić</w:t>
      </w:r>
      <w:proofErr w:type="spellEnd"/>
      <w:r>
        <w:rPr>
          <w:szCs w:val="20"/>
        </w:rPr>
        <w:t>“</w:t>
      </w:r>
      <w:r w:rsidRPr="00150AE2">
        <w:rPr>
          <w:szCs w:val="20"/>
        </w:rPr>
        <w:t xml:space="preserve">; 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lastRenderedPageBreak/>
        <w:t xml:space="preserve"> Donošenje Odluka o naknadi za razvoj na vodoopskrbnom području Općine Privlaka;</w:t>
      </w:r>
    </w:p>
    <w:p w:rsid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jednokratnoj novčanoj pomoći roditeljima novorođene djece;</w:t>
      </w:r>
    </w:p>
    <w:p w:rsid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novčanoj donaciji OPG-u Miroslav </w:t>
      </w:r>
      <w:proofErr w:type="spellStart"/>
      <w:r>
        <w:rPr>
          <w:szCs w:val="20"/>
        </w:rPr>
        <w:t>Šango</w:t>
      </w:r>
      <w:proofErr w:type="spellEnd"/>
      <w:r>
        <w:rPr>
          <w:szCs w:val="20"/>
        </w:rPr>
        <w:t>;</w:t>
      </w:r>
    </w:p>
    <w:p w:rsid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financijskoj pomoći Nediljku Glavan;</w:t>
      </w:r>
    </w:p>
    <w:p w:rsidR="00150AE2" w:rsidRDefault="00150AE2" w:rsidP="00150AE2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sufinanciranju edukacijsko-rehabilitacijskih programa za djecu s teškoćama u razvoju;</w:t>
      </w:r>
    </w:p>
    <w:p w:rsidR="00E9037A" w:rsidRDefault="00E9037A" w:rsidP="00E9037A">
      <w:pPr>
        <w:numPr>
          <w:ilvl w:val="0"/>
          <w:numId w:val="1"/>
        </w:numPr>
        <w:jc w:val="both"/>
        <w:rPr>
          <w:szCs w:val="20"/>
        </w:rPr>
      </w:pPr>
      <w:r>
        <w:t>Razno;</w:t>
      </w:r>
    </w:p>
    <w:p w:rsidR="00E9037A" w:rsidRDefault="00E9037A" w:rsidP="00E9037A">
      <w:pPr>
        <w:jc w:val="right"/>
        <w:rPr>
          <w:i/>
        </w:rPr>
      </w:pPr>
    </w:p>
    <w:p w:rsidR="00E9037A" w:rsidRDefault="00E9037A" w:rsidP="00E9037A">
      <w:pPr>
        <w:jc w:val="right"/>
        <w:rPr>
          <w:i/>
        </w:rPr>
      </w:pPr>
      <w:r>
        <w:rPr>
          <w:i/>
        </w:rPr>
        <w:t xml:space="preserve">   OPĆINSKO VIJEĆE</w:t>
      </w:r>
    </w:p>
    <w:p w:rsidR="00E9037A" w:rsidRDefault="00E9037A" w:rsidP="00E9037A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E9037A" w:rsidRDefault="00E9037A" w:rsidP="00E9037A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Nikica Begonja</w:t>
      </w:r>
    </w:p>
    <w:p w:rsidR="00E9037A" w:rsidRDefault="00E9037A" w:rsidP="00E9037A">
      <w:pPr>
        <w:pStyle w:val="Naslov1"/>
        <w:jc w:val="left"/>
      </w:pPr>
    </w:p>
    <w:p w:rsidR="00E9037A" w:rsidRDefault="00E9037A" w:rsidP="00E9037A"/>
    <w:p w:rsidR="00E9037A" w:rsidRDefault="00E9037A" w:rsidP="00E9037A"/>
    <w:p w:rsidR="00E9037A" w:rsidRDefault="00E9037A" w:rsidP="00E9037A"/>
    <w:p w:rsidR="00682F22" w:rsidRDefault="00682F22"/>
    <w:sectPr w:rsidR="00682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5A700BC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F167EB6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7A"/>
    <w:rsid w:val="00150AE2"/>
    <w:rsid w:val="00682F22"/>
    <w:rsid w:val="00742887"/>
    <w:rsid w:val="00DE3210"/>
    <w:rsid w:val="00E9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9037A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9037A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9037A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903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unhideWhenUsed/>
    <w:rsid w:val="00E9037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E9037A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9037A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903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E903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037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037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9037A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9037A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9037A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903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unhideWhenUsed/>
    <w:rsid w:val="00E9037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E9037A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9037A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903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E903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037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037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2017-12-13T06:55:00Z</cp:lastPrinted>
  <dcterms:created xsi:type="dcterms:W3CDTF">2017-12-12T09:14:00Z</dcterms:created>
  <dcterms:modified xsi:type="dcterms:W3CDTF">2017-12-13T06:56:00Z</dcterms:modified>
</cp:coreProperties>
</file>