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975" w:rsidRDefault="00E33975" w:rsidP="0017497C">
      <w:pPr>
        <w:pStyle w:val="Bezproreda"/>
        <w:jc w:val="both"/>
        <w:rPr>
          <w:rFonts w:ascii="Times New Roman" w:hAnsi="Times New Roman"/>
        </w:rPr>
      </w:pPr>
    </w:p>
    <w:p w:rsidR="00E33975" w:rsidRDefault="00E33975" w:rsidP="0017497C">
      <w:pPr>
        <w:pStyle w:val="Bezproreda"/>
        <w:jc w:val="both"/>
        <w:rPr>
          <w:rFonts w:ascii="Times New Roman" w:hAnsi="Times New Roman"/>
        </w:rPr>
      </w:pPr>
      <w:r>
        <w:rPr>
          <w:rFonts w:ascii="Times New Roman" w:hAnsi="Times New Roman"/>
        </w:rPr>
        <w:tab/>
      </w:r>
      <w:r>
        <w:rPr>
          <w:rFonts w:ascii="Times New Roman" w:hAnsi="Times New Roman" w:cs="Times New Roman"/>
          <w:sz w:val="24"/>
          <w:szCs w:val="24"/>
        </w:rPr>
        <w:t>Na temelju članka 37. točka 4. Zakona o proračunu (NN broj 87/08, 136 /12 i 15/</w:t>
      </w:r>
      <w:proofErr w:type="spellStart"/>
      <w:r>
        <w:rPr>
          <w:rFonts w:ascii="Times New Roman" w:hAnsi="Times New Roman" w:cs="Times New Roman"/>
          <w:sz w:val="24"/>
          <w:szCs w:val="24"/>
        </w:rPr>
        <w:t>15</w:t>
      </w:r>
      <w:proofErr w:type="spellEnd"/>
      <w:r>
        <w:rPr>
          <w:rFonts w:ascii="Times New Roman" w:hAnsi="Times New Roman" w:cs="Times New Roman"/>
          <w:sz w:val="24"/>
          <w:szCs w:val="24"/>
        </w:rPr>
        <w:t xml:space="preserve"> )  </w:t>
      </w:r>
      <w:r>
        <w:rPr>
          <w:rFonts w:ascii="Times New Roman" w:hAnsi="Times New Roman"/>
        </w:rPr>
        <w:t>i članka 46. Statuta općine Privlaka (Službeni glasnik Z</w:t>
      </w:r>
      <w:r w:rsidR="0017497C">
        <w:rPr>
          <w:rFonts w:ascii="Times New Roman" w:hAnsi="Times New Roman"/>
        </w:rPr>
        <w:t xml:space="preserve">adarske županije broj 05/18.)  </w:t>
      </w:r>
      <w:r>
        <w:rPr>
          <w:rFonts w:ascii="Times New Roman" w:hAnsi="Times New Roman"/>
        </w:rPr>
        <w:t>Općinski načelnik Općine Privlaka podnosi  Općinskom vijeću Općine Privlaka</w:t>
      </w:r>
    </w:p>
    <w:p w:rsidR="00E33975" w:rsidRDefault="00E33975" w:rsidP="00E33975">
      <w:pPr>
        <w:pStyle w:val="Bezproreda"/>
        <w:rPr>
          <w:rFonts w:ascii="Times New Roman" w:hAnsi="Times New Roman"/>
        </w:rPr>
      </w:pPr>
    </w:p>
    <w:p w:rsidR="00E33975" w:rsidRDefault="0017497C" w:rsidP="00E33975">
      <w:pPr>
        <w:pStyle w:val="Bezproreda"/>
        <w:rPr>
          <w:rFonts w:ascii="Times New Roman" w:hAnsi="Times New Roman"/>
        </w:rPr>
      </w:pPr>
      <w:r>
        <w:rPr>
          <w:rFonts w:ascii="Times New Roman" w:hAnsi="Times New Roman"/>
        </w:rPr>
        <w:t>P</w:t>
      </w:r>
      <w:r w:rsidR="00E33975">
        <w:rPr>
          <w:rFonts w:ascii="Times New Roman" w:hAnsi="Times New Roman"/>
        </w:rPr>
        <w:t>rijedlog</w:t>
      </w:r>
    </w:p>
    <w:p w:rsidR="00E33975" w:rsidRDefault="00E33975" w:rsidP="00E33975">
      <w:pPr>
        <w:pStyle w:val="Bezproreda"/>
        <w:rPr>
          <w:rFonts w:ascii="Times New Roman" w:hAnsi="Times New Roman"/>
        </w:rPr>
      </w:pPr>
    </w:p>
    <w:p w:rsidR="006A17B1" w:rsidRDefault="00073AC0" w:rsidP="006A17B1">
      <w:pPr>
        <w:spacing w:line="317" w:lineRule="exact"/>
        <w:jc w:val="center"/>
        <w:rPr>
          <w:rFonts w:ascii="Times New Roman" w:eastAsia="Times New Roman" w:hAnsi="Times New Roman"/>
          <w:b/>
          <w:sz w:val="24"/>
        </w:rPr>
      </w:pPr>
      <w:r>
        <w:rPr>
          <w:rFonts w:ascii="Times New Roman" w:eastAsia="Times New Roman" w:hAnsi="Times New Roman"/>
          <w:b/>
          <w:sz w:val="24"/>
        </w:rPr>
        <w:t>DRUGIH</w:t>
      </w:r>
      <w:r w:rsidR="00E33975">
        <w:rPr>
          <w:rFonts w:ascii="Times New Roman" w:eastAsia="Times New Roman" w:hAnsi="Times New Roman"/>
          <w:b/>
          <w:sz w:val="24"/>
        </w:rPr>
        <w:t xml:space="preserve"> IZMJENA I DOPUNA</w:t>
      </w:r>
      <w:r>
        <w:rPr>
          <w:rFonts w:ascii="Times New Roman" w:eastAsia="Times New Roman" w:hAnsi="Times New Roman"/>
          <w:b/>
          <w:sz w:val="24"/>
        </w:rPr>
        <w:t xml:space="preserve"> </w:t>
      </w:r>
      <w:r w:rsidR="006A17B1">
        <w:rPr>
          <w:rFonts w:ascii="Times New Roman" w:eastAsia="Times New Roman" w:hAnsi="Times New Roman"/>
          <w:b/>
          <w:sz w:val="24"/>
        </w:rPr>
        <w:t>PROGRAM</w:t>
      </w:r>
      <w:r w:rsidR="00E33975">
        <w:rPr>
          <w:rFonts w:ascii="Times New Roman" w:eastAsia="Times New Roman" w:hAnsi="Times New Roman"/>
          <w:b/>
          <w:sz w:val="24"/>
        </w:rPr>
        <w:t>A</w:t>
      </w:r>
      <w:r w:rsidR="006A17B1">
        <w:rPr>
          <w:rFonts w:ascii="Times New Roman" w:eastAsia="Times New Roman" w:hAnsi="Times New Roman"/>
          <w:b/>
          <w:sz w:val="24"/>
        </w:rPr>
        <w:t xml:space="preserve"> ODRŽAVANJA</w:t>
      </w:r>
    </w:p>
    <w:p w:rsidR="006A17B1" w:rsidRDefault="006A17B1" w:rsidP="006A17B1">
      <w:pPr>
        <w:spacing w:line="40" w:lineRule="exact"/>
        <w:rPr>
          <w:rFonts w:ascii="Times New Roman" w:eastAsia="Times New Roman" w:hAnsi="Times New Roman"/>
          <w:sz w:val="24"/>
        </w:rPr>
      </w:pPr>
    </w:p>
    <w:p w:rsidR="006A17B1" w:rsidRDefault="006A17B1" w:rsidP="006A17B1">
      <w:pPr>
        <w:spacing w:line="0" w:lineRule="atLeast"/>
        <w:ind w:left="1540"/>
        <w:rPr>
          <w:rFonts w:ascii="Times New Roman" w:eastAsia="Times New Roman" w:hAnsi="Times New Roman"/>
          <w:b/>
          <w:sz w:val="24"/>
        </w:rPr>
      </w:pPr>
      <w:r>
        <w:rPr>
          <w:rFonts w:ascii="Times New Roman" w:eastAsia="Times New Roman" w:hAnsi="Times New Roman"/>
          <w:b/>
          <w:sz w:val="24"/>
        </w:rPr>
        <w:t>KOMUNALNE INFRASTRUKTURE ZA 2018. GODINU</w:t>
      </w:r>
    </w:p>
    <w:p w:rsidR="006A17B1" w:rsidRDefault="006A17B1" w:rsidP="006A17B1">
      <w:pPr>
        <w:spacing w:line="236" w:lineRule="exact"/>
        <w:rPr>
          <w:rFonts w:ascii="Times New Roman" w:eastAsia="Times New Roman" w:hAnsi="Times New Roman"/>
          <w:sz w:val="24"/>
        </w:rPr>
      </w:pPr>
    </w:p>
    <w:p w:rsidR="006A17B1" w:rsidRDefault="006A17B1" w:rsidP="006A17B1">
      <w:pPr>
        <w:spacing w:line="0" w:lineRule="atLeast"/>
        <w:ind w:left="4040"/>
        <w:rPr>
          <w:rFonts w:ascii="Times New Roman" w:eastAsia="Times New Roman" w:hAnsi="Times New Roman"/>
          <w:b/>
          <w:sz w:val="24"/>
        </w:rPr>
      </w:pPr>
      <w:r>
        <w:rPr>
          <w:rFonts w:ascii="Times New Roman" w:eastAsia="Times New Roman" w:hAnsi="Times New Roman"/>
          <w:b/>
          <w:sz w:val="24"/>
        </w:rPr>
        <w:t>Članak 1.</w:t>
      </w:r>
    </w:p>
    <w:p w:rsidR="006A17B1" w:rsidRDefault="006A17B1" w:rsidP="006A17B1">
      <w:pPr>
        <w:spacing w:line="275" w:lineRule="exact"/>
        <w:rPr>
          <w:rFonts w:ascii="Times New Roman" w:eastAsia="Times New Roman" w:hAnsi="Times New Roman"/>
          <w:sz w:val="24"/>
        </w:rPr>
      </w:pPr>
    </w:p>
    <w:p w:rsidR="00073AC0" w:rsidRDefault="006A17B1" w:rsidP="00073AC0">
      <w:pPr>
        <w:spacing w:line="252" w:lineRule="auto"/>
        <w:ind w:right="20" w:firstLine="566"/>
        <w:jc w:val="both"/>
        <w:rPr>
          <w:rFonts w:ascii="Times New Roman" w:eastAsia="Times New Roman" w:hAnsi="Times New Roman"/>
          <w:sz w:val="24"/>
        </w:rPr>
      </w:pPr>
      <w:r>
        <w:rPr>
          <w:rFonts w:ascii="Times New Roman" w:eastAsia="Times New Roman" w:hAnsi="Times New Roman"/>
          <w:sz w:val="24"/>
        </w:rPr>
        <w:t xml:space="preserve">Ovim </w:t>
      </w:r>
      <w:r w:rsidR="00073AC0">
        <w:rPr>
          <w:rFonts w:ascii="Times New Roman" w:eastAsia="Times New Roman" w:hAnsi="Times New Roman"/>
          <w:sz w:val="24"/>
        </w:rPr>
        <w:t>Drugim</w:t>
      </w:r>
      <w:r w:rsidR="00E33975">
        <w:rPr>
          <w:rFonts w:ascii="Times New Roman" w:eastAsia="Times New Roman" w:hAnsi="Times New Roman"/>
          <w:sz w:val="24"/>
        </w:rPr>
        <w:t xml:space="preserve"> izmjenama i dopunama </w:t>
      </w:r>
      <w:r>
        <w:rPr>
          <w:rFonts w:ascii="Times New Roman" w:eastAsia="Times New Roman" w:hAnsi="Times New Roman"/>
          <w:sz w:val="24"/>
        </w:rPr>
        <w:t>program</w:t>
      </w:r>
      <w:r w:rsidR="00E33975">
        <w:rPr>
          <w:rFonts w:ascii="Times New Roman" w:eastAsia="Times New Roman" w:hAnsi="Times New Roman"/>
          <w:sz w:val="24"/>
        </w:rPr>
        <w:t xml:space="preserve">a </w:t>
      </w:r>
      <w:r>
        <w:rPr>
          <w:rFonts w:ascii="Times New Roman" w:eastAsia="Times New Roman" w:hAnsi="Times New Roman"/>
          <w:sz w:val="24"/>
        </w:rPr>
        <w:t>određuje se održavanje komunalne infrastrukture u 2018. g. na području Općine Privlaka za sljedeće komunalne djelatnosti:</w:t>
      </w:r>
    </w:p>
    <w:p w:rsidR="0017497C" w:rsidRDefault="0017497C" w:rsidP="00073AC0">
      <w:pPr>
        <w:spacing w:line="252" w:lineRule="auto"/>
        <w:ind w:right="20" w:firstLine="566"/>
        <w:jc w:val="both"/>
        <w:rPr>
          <w:rFonts w:ascii="Times New Roman" w:eastAsia="Times New Roman" w:hAnsi="Times New Roman"/>
          <w:sz w:val="24"/>
        </w:rPr>
      </w:pPr>
    </w:p>
    <w:p w:rsidR="006A17B1" w:rsidRDefault="006A17B1" w:rsidP="006A17B1">
      <w:pPr>
        <w:spacing w:line="2" w:lineRule="exact"/>
        <w:rPr>
          <w:rFonts w:ascii="Times New Roman" w:eastAsia="Times New Roman" w:hAnsi="Times New Roman"/>
          <w:sz w:val="24"/>
        </w:rPr>
      </w:pP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ODVODNJA ATMOSFERSKIH VODA I PROČIŠČAVANJE OTPADNIH VODA</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ČISTOĆE</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JAVNIH POVRŠINA</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NERAZVRSTANIH CESTA I NOGOSTUPA</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JAVNE RASVJETE</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DERATIZACIJA I DEZINSEKCIJA</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VODOVODNE MREŽE</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ŠPORTSKIH OBJEKATA</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LUKA I OBALNOG POJASA</w:t>
      </w:r>
    </w:p>
    <w:p w:rsidR="006A17B1" w:rsidRDefault="006A17B1" w:rsidP="006A17B1">
      <w:pPr>
        <w:numPr>
          <w:ilvl w:val="0"/>
          <w:numId w:val="1"/>
        </w:numPr>
        <w:tabs>
          <w:tab w:val="left" w:pos="920"/>
        </w:tabs>
        <w:spacing w:line="0" w:lineRule="atLeast"/>
        <w:ind w:left="920" w:hanging="358"/>
        <w:jc w:val="both"/>
        <w:rPr>
          <w:rFonts w:ascii="Times New Roman" w:eastAsia="Times New Roman" w:hAnsi="Times New Roman"/>
          <w:sz w:val="24"/>
        </w:rPr>
      </w:pPr>
      <w:r>
        <w:rPr>
          <w:rFonts w:ascii="Times New Roman" w:eastAsia="Times New Roman" w:hAnsi="Times New Roman"/>
          <w:sz w:val="24"/>
        </w:rPr>
        <w:t>VATROGASTVO</w:t>
      </w:r>
    </w:p>
    <w:p w:rsidR="006A17B1" w:rsidRDefault="006A17B1" w:rsidP="006A17B1">
      <w:pPr>
        <w:spacing w:line="84" w:lineRule="exact"/>
        <w:rPr>
          <w:rFonts w:ascii="Times New Roman" w:eastAsia="Times New Roman" w:hAnsi="Times New Roman"/>
          <w:sz w:val="24"/>
        </w:rPr>
      </w:pPr>
    </w:p>
    <w:p w:rsidR="006A17B1" w:rsidRDefault="006A17B1" w:rsidP="006A17B1">
      <w:pPr>
        <w:spacing w:line="0" w:lineRule="atLeast"/>
        <w:ind w:left="560"/>
        <w:rPr>
          <w:rFonts w:ascii="Times New Roman" w:eastAsia="Times New Roman" w:hAnsi="Times New Roman"/>
          <w:sz w:val="24"/>
        </w:rPr>
      </w:pPr>
      <w:r>
        <w:rPr>
          <w:rFonts w:ascii="Times New Roman" w:eastAsia="Times New Roman" w:hAnsi="Times New Roman"/>
          <w:sz w:val="24"/>
        </w:rPr>
        <w:t>Programom iz stavka 1. ovog članka utvrđuje se:</w:t>
      </w:r>
    </w:p>
    <w:p w:rsidR="006A17B1" w:rsidRDefault="006A17B1" w:rsidP="006A17B1">
      <w:pPr>
        <w:spacing w:line="36" w:lineRule="exact"/>
        <w:rPr>
          <w:rFonts w:ascii="Times New Roman" w:eastAsia="Times New Roman" w:hAnsi="Times New Roman"/>
          <w:sz w:val="24"/>
        </w:rPr>
      </w:pPr>
    </w:p>
    <w:p w:rsidR="006A17B1" w:rsidRDefault="006A17B1" w:rsidP="006A17B1">
      <w:pPr>
        <w:numPr>
          <w:ilvl w:val="0"/>
          <w:numId w:val="2"/>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Opis i opseg poslova održavanja s procjenom pojedinih troškova, po djelatnosti.</w:t>
      </w:r>
    </w:p>
    <w:p w:rsidR="006A17B1" w:rsidRDefault="006A17B1" w:rsidP="006A17B1">
      <w:pPr>
        <w:numPr>
          <w:ilvl w:val="0"/>
          <w:numId w:val="2"/>
        </w:numPr>
        <w:tabs>
          <w:tab w:val="left" w:pos="838"/>
        </w:tabs>
        <w:spacing w:line="241" w:lineRule="exact"/>
        <w:ind w:firstLine="562"/>
        <w:jc w:val="both"/>
        <w:rPr>
          <w:rFonts w:ascii="Times New Roman" w:eastAsia="Times New Roman" w:hAnsi="Times New Roman"/>
          <w:sz w:val="24"/>
        </w:rPr>
      </w:pPr>
      <w:r>
        <w:rPr>
          <w:rFonts w:ascii="Times New Roman" w:eastAsia="Times New Roman" w:hAnsi="Times New Roman"/>
          <w:sz w:val="24"/>
        </w:rPr>
        <w:t>Iskaz financijskih sredstava potrebitih za ostvarivanje programa, sa naznakom izvora financija.</w:t>
      </w:r>
    </w:p>
    <w:p w:rsidR="006A17B1" w:rsidRDefault="006A17B1" w:rsidP="006A17B1">
      <w:pPr>
        <w:spacing w:line="0" w:lineRule="atLeast"/>
        <w:ind w:left="4040"/>
        <w:rPr>
          <w:rFonts w:ascii="Times New Roman" w:eastAsia="Times New Roman" w:hAnsi="Times New Roman"/>
          <w:b/>
          <w:sz w:val="24"/>
        </w:rPr>
      </w:pPr>
      <w:r>
        <w:rPr>
          <w:rFonts w:ascii="Times New Roman" w:eastAsia="Times New Roman" w:hAnsi="Times New Roman"/>
          <w:b/>
          <w:sz w:val="24"/>
        </w:rPr>
        <w:t>Članak 2.</w:t>
      </w:r>
    </w:p>
    <w:p w:rsidR="006A17B1" w:rsidRDefault="006A17B1" w:rsidP="006A17B1">
      <w:pPr>
        <w:spacing w:line="275" w:lineRule="exact"/>
        <w:rPr>
          <w:rFonts w:ascii="Times New Roman" w:eastAsia="Times New Roman" w:hAnsi="Times New Roman"/>
          <w:sz w:val="24"/>
        </w:rPr>
      </w:pPr>
    </w:p>
    <w:p w:rsidR="006A17B1" w:rsidRDefault="006A17B1" w:rsidP="006A17B1">
      <w:pPr>
        <w:spacing w:line="0" w:lineRule="atLeast"/>
        <w:ind w:left="560"/>
        <w:rPr>
          <w:rFonts w:ascii="Times New Roman" w:eastAsia="Times New Roman" w:hAnsi="Times New Roman"/>
          <w:sz w:val="24"/>
        </w:rPr>
      </w:pPr>
      <w:r>
        <w:rPr>
          <w:rFonts w:ascii="Times New Roman" w:eastAsia="Times New Roman" w:hAnsi="Times New Roman"/>
          <w:sz w:val="24"/>
        </w:rPr>
        <w:t>Za ostvarivanje ovog programa predviđaju se slijedeći izvori sredstva:</w:t>
      </w:r>
    </w:p>
    <w:tbl>
      <w:tblPr>
        <w:tblW w:w="0" w:type="auto"/>
        <w:tblLayout w:type="fixed"/>
        <w:tblCellMar>
          <w:left w:w="0" w:type="dxa"/>
          <w:right w:w="0" w:type="dxa"/>
        </w:tblCellMar>
        <w:tblLook w:val="04A0" w:firstRow="1" w:lastRow="0" w:firstColumn="1" w:lastColumn="0" w:noHBand="0" w:noVBand="1"/>
      </w:tblPr>
      <w:tblGrid>
        <w:gridCol w:w="1560"/>
        <w:gridCol w:w="4800"/>
        <w:gridCol w:w="1640"/>
      </w:tblGrid>
      <w:tr w:rsidR="006A17B1" w:rsidTr="006A17B1">
        <w:trPr>
          <w:trHeight w:val="230"/>
        </w:trPr>
        <w:tc>
          <w:tcPr>
            <w:tcW w:w="1560" w:type="dxa"/>
            <w:vAlign w:val="bottom"/>
            <w:hideMark/>
          </w:tcPr>
          <w:p w:rsidR="006A17B1" w:rsidRDefault="006A17B1">
            <w:pPr>
              <w:spacing w:line="0" w:lineRule="atLeast"/>
              <w:ind w:right="100"/>
              <w:rPr>
                <w:rFonts w:ascii="Times New Roman" w:eastAsia="Times New Roman" w:hAnsi="Times New Roman"/>
                <w:b/>
                <w:lang w:eastAsia="en-US"/>
              </w:rPr>
            </w:pPr>
            <w:r>
              <w:rPr>
                <w:rFonts w:ascii="Times New Roman" w:eastAsia="Times New Roman" w:hAnsi="Times New Roman"/>
                <w:b/>
                <w:lang w:eastAsia="en-US"/>
              </w:rPr>
              <w:t>BROJ</w:t>
            </w:r>
          </w:p>
        </w:tc>
        <w:tc>
          <w:tcPr>
            <w:tcW w:w="4800" w:type="dxa"/>
            <w:vAlign w:val="bottom"/>
          </w:tcPr>
          <w:p w:rsidR="006A17B1" w:rsidRDefault="006A17B1">
            <w:pPr>
              <w:spacing w:line="0" w:lineRule="atLeast"/>
              <w:rPr>
                <w:rFonts w:ascii="Times New Roman" w:eastAsia="Times New Roman" w:hAnsi="Times New Roman"/>
                <w:lang w:eastAsia="en-US"/>
              </w:rPr>
            </w:pPr>
          </w:p>
        </w:tc>
        <w:tc>
          <w:tcPr>
            <w:tcW w:w="1640" w:type="dxa"/>
            <w:vAlign w:val="bottom"/>
          </w:tcPr>
          <w:p w:rsidR="006A17B1" w:rsidRDefault="006A17B1">
            <w:pPr>
              <w:spacing w:line="0" w:lineRule="atLeast"/>
              <w:rPr>
                <w:rFonts w:ascii="Times New Roman" w:eastAsia="Times New Roman" w:hAnsi="Times New Roman"/>
                <w:lang w:eastAsia="en-US"/>
              </w:rPr>
            </w:pPr>
          </w:p>
        </w:tc>
      </w:tr>
      <w:tr w:rsidR="006A17B1" w:rsidTr="006A17B1">
        <w:trPr>
          <w:trHeight w:val="230"/>
        </w:trPr>
        <w:tc>
          <w:tcPr>
            <w:tcW w:w="1560" w:type="dxa"/>
            <w:vAlign w:val="bottom"/>
            <w:hideMark/>
          </w:tcPr>
          <w:p w:rsidR="006A17B1" w:rsidRDefault="006A17B1">
            <w:pPr>
              <w:spacing w:line="229" w:lineRule="exact"/>
              <w:rPr>
                <w:rFonts w:ascii="Times New Roman" w:eastAsia="Times New Roman" w:hAnsi="Times New Roman"/>
                <w:b/>
                <w:lang w:eastAsia="en-US"/>
              </w:rPr>
            </w:pPr>
            <w:r>
              <w:rPr>
                <w:rFonts w:ascii="Times New Roman" w:eastAsia="Times New Roman" w:hAnsi="Times New Roman"/>
                <w:b/>
                <w:lang w:eastAsia="en-US"/>
              </w:rPr>
              <w:t>KONTA</w:t>
            </w:r>
          </w:p>
        </w:tc>
        <w:tc>
          <w:tcPr>
            <w:tcW w:w="4800" w:type="dxa"/>
            <w:vAlign w:val="bottom"/>
            <w:hideMark/>
          </w:tcPr>
          <w:p w:rsidR="006A17B1" w:rsidRDefault="006A17B1">
            <w:pPr>
              <w:spacing w:line="229" w:lineRule="exact"/>
              <w:ind w:left="180"/>
              <w:rPr>
                <w:rFonts w:ascii="Times New Roman" w:eastAsia="Times New Roman" w:hAnsi="Times New Roman"/>
                <w:b/>
                <w:lang w:eastAsia="en-US"/>
              </w:rPr>
            </w:pPr>
            <w:r>
              <w:rPr>
                <w:rFonts w:ascii="Times New Roman" w:eastAsia="Times New Roman" w:hAnsi="Times New Roman"/>
                <w:b/>
                <w:lang w:eastAsia="en-US"/>
              </w:rPr>
              <w:t>VRSTA PRIHODA/PRIMITAKA</w:t>
            </w:r>
          </w:p>
        </w:tc>
        <w:tc>
          <w:tcPr>
            <w:tcW w:w="1640" w:type="dxa"/>
            <w:vAlign w:val="bottom"/>
            <w:hideMark/>
          </w:tcPr>
          <w:p w:rsidR="006A17B1" w:rsidRDefault="006A17B1">
            <w:pPr>
              <w:spacing w:line="229" w:lineRule="exact"/>
              <w:jc w:val="right"/>
              <w:rPr>
                <w:rFonts w:ascii="Times New Roman" w:eastAsia="Times New Roman" w:hAnsi="Times New Roman"/>
                <w:b/>
                <w:lang w:eastAsia="en-US"/>
              </w:rPr>
            </w:pPr>
            <w:r>
              <w:rPr>
                <w:rFonts w:ascii="Times New Roman" w:eastAsia="Times New Roman" w:hAnsi="Times New Roman"/>
                <w:b/>
                <w:lang w:eastAsia="en-US"/>
              </w:rPr>
              <w:t>PLAN</w:t>
            </w:r>
          </w:p>
        </w:tc>
      </w:tr>
    </w:tbl>
    <w:p w:rsidR="006A17B1" w:rsidRDefault="006A17B1" w:rsidP="006A17B1">
      <w:pPr>
        <w:pStyle w:val="Bezproreda"/>
        <w:rPr>
          <w:rFonts w:ascii="Times New Roman" w:hAnsi="Times New Roman" w:cs="Times New Roman"/>
          <w:sz w:val="24"/>
          <w:szCs w:val="24"/>
        </w:rPr>
      </w:pP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64132</w:t>
      </w:r>
      <w:r>
        <w:rPr>
          <w:rFonts w:ascii="Times New Roman" w:hAnsi="Times New Roman" w:cs="Times New Roman"/>
          <w:sz w:val="24"/>
          <w:szCs w:val="24"/>
        </w:rPr>
        <w:tab/>
      </w:r>
      <w:r>
        <w:rPr>
          <w:rFonts w:ascii="Times New Roman" w:hAnsi="Times New Roman" w:cs="Times New Roman"/>
          <w:sz w:val="24"/>
          <w:szCs w:val="24"/>
        </w:rPr>
        <w:tab/>
        <w:t>KAMATE NA DEPOZITE PO VIĐENJU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9229E">
        <w:rPr>
          <w:rFonts w:ascii="Times New Roman" w:hAnsi="Times New Roman" w:cs="Times New Roman"/>
          <w:sz w:val="24"/>
          <w:szCs w:val="24"/>
        </w:rPr>
        <w:t>10.</w:t>
      </w:r>
      <w:r>
        <w:rPr>
          <w:rFonts w:ascii="Times New Roman" w:hAnsi="Times New Roman" w:cs="Times New Roman"/>
          <w:sz w:val="24"/>
          <w:szCs w:val="24"/>
        </w:rPr>
        <w:t>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6414</w:t>
      </w:r>
      <w:r>
        <w:rPr>
          <w:rFonts w:ascii="Times New Roman" w:hAnsi="Times New Roman" w:cs="Times New Roman"/>
          <w:sz w:val="24"/>
          <w:szCs w:val="24"/>
        </w:rPr>
        <w:tab/>
      </w:r>
      <w:r>
        <w:rPr>
          <w:rFonts w:ascii="Times New Roman" w:hAnsi="Times New Roman" w:cs="Times New Roman"/>
          <w:sz w:val="24"/>
          <w:szCs w:val="24"/>
        </w:rPr>
        <w:tab/>
        <w:t>PRIHODI OD ZATEZNIH KAMATA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64214</w:t>
      </w:r>
      <w:r>
        <w:rPr>
          <w:rFonts w:ascii="Times New Roman" w:hAnsi="Times New Roman" w:cs="Times New Roman"/>
          <w:sz w:val="24"/>
          <w:szCs w:val="24"/>
        </w:rPr>
        <w:tab/>
      </w:r>
      <w:r>
        <w:rPr>
          <w:rFonts w:ascii="Times New Roman" w:hAnsi="Times New Roman" w:cs="Times New Roman"/>
          <w:sz w:val="24"/>
          <w:szCs w:val="24"/>
        </w:rPr>
        <w:tab/>
        <w:t>KONCESIJE NA POMORSKOM DOBRU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642141</w:t>
      </w:r>
      <w:r>
        <w:rPr>
          <w:rFonts w:ascii="Times New Roman" w:hAnsi="Times New Roman" w:cs="Times New Roman"/>
          <w:sz w:val="24"/>
          <w:szCs w:val="24"/>
        </w:rPr>
        <w:tab/>
        <w:t xml:space="preserve">NAKNADE ZA </w:t>
      </w:r>
      <w:r w:rsidR="0049229E">
        <w:rPr>
          <w:rFonts w:ascii="Times New Roman" w:hAnsi="Times New Roman" w:cs="Times New Roman"/>
          <w:sz w:val="24"/>
          <w:szCs w:val="24"/>
        </w:rPr>
        <w:t>KONCESIJSKA ODOBRENJA</w:t>
      </w:r>
      <w:r w:rsidR="0049229E">
        <w:rPr>
          <w:rFonts w:ascii="Times New Roman" w:hAnsi="Times New Roman" w:cs="Times New Roman"/>
          <w:sz w:val="24"/>
          <w:szCs w:val="24"/>
        </w:rPr>
        <w:tab/>
        <w:t xml:space="preserve">          </w:t>
      </w:r>
      <w:r>
        <w:rPr>
          <w:rFonts w:ascii="Times New Roman" w:hAnsi="Times New Roman" w:cs="Times New Roman"/>
          <w:sz w:val="24"/>
          <w:szCs w:val="24"/>
        </w:rPr>
        <w:t>160.000,00</w:t>
      </w:r>
      <w:r>
        <w:rPr>
          <w:rFonts w:ascii="Times New Roman" w:hAnsi="Times New Roman" w:cs="Times New Roman"/>
          <w:sz w:val="24"/>
          <w:szCs w:val="24"/>
        </w:rPr>
        <w:tab/>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64219</w:t>
      </w:r>
      <w:r>
        <w:rPr>
          <w:rFonts w:ascii="Times New Roman" w:hAnsi="Times New Roman" w:cs="Times New Roman"/>
          <w:sz w:val="24"/>
          <w:szCs w:val="24"/>
        </w:rPr>
        <w:tab/>
      </w:r>
      <w:r>
        <w:rPr>
          <w:rFonts w:ascii="Times New Roman" w:hAnsi="Times New Roman" w:cs="Times New Roman"/>
          <w:sz w:val="24"/>
          <w:szCs w:val="24"/>
        </w:rPr>
        <w:tab/>
        <w:t>NAKNADE ZA OSTALE KONCESIJE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64299</w:t>
      </w:r>
      <w:r>
        <w:rPr>
          <w:rFonts w:ascii="Times New Roman" w:hAnsi="Times New Roman" w:cs="Times New Roman"/>
          <w:sz w:val="24"/>
          <w:szCs w:val="24"/>
        </w:rPr>
        <w:tab/>
      </w:r>
      <w:r>
        <w:rPr>
          <w:rFonts w:ascii="Times New Roman" w:hAnsi="Times New Roman" w:cs="Times New Roman"/>
          <w:sz w:val="24"/>
          <w:szCs w:val="24"/>
        </w:rPr>
        <w:tab/>
        <w:t>NAKNADA ZA LEGALIZACIJU OBJEKATA</w:t>
      </w:r>
      <w:r>
        <w:rPr>
          <w:rFonts w:ascii="Times New Roman" w:hAnsi="Times New Roman" w:cs="Times New Roman"/>
          <w:sz w:val="24"/>
          <w:szCs w:val="24"/>
        </w:rPr>
        <w:tab/>
        <w:t xml:space="preserve">         300.000,00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65141</w:t>
      </w:r>
      <w:r>
        <w:rPr>
          <w:rFonts w:ascii="Times New Roman" w:hAnsi="Times New Roman" w:cs="Times New Roman"/>
          <w:sz w:val="24"/>
          <w:szCs w:val="24"/>
        </w:rPr>
        <w:tab/>
      </w:r>
      <w:r>
        <w:rPr>
          <w:rFonts w:ascii="Times New Roman" w:hAnsi="Times New Roman" w:cs="Times New Roman"/>
          <w:sz w:val="24"/>
          <w:szCs w:val="24"/>
        </w:rPr>
        <w:tab/>
        <w:t>BORAVIŠNA PRISTOJBA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651490</w:t>
      </w:r>
      <w:r>
        <w:rPr>
          <w:rFonts w:ascii="Times New Roman" w:hAnsi="Times New Roman" w:cs="Times New Roman"/>
          <w:sz w:val="24"/>
          <w:szCs w:val="24"/>
        </w:rPr>
        <w:tab/>
        <w:t>NAKNADA ZA KORIŠT. JAVNIH POVRŠINA</w:t>
      </w:r>
      <w:r>
        <w:rPr>
          <w:rFonts w:ascii="Times New Roman" w:hAnsi="Times New Roman" w:cs="Times New Roman"/>
          <w:sz w:val="24"/>
          <w:szCs w:val="24"/>
        </w:rPr>
        <w:tab/>
        <w:t xml:space="preserve">         350.000,00</w:t>
      </w:r>
      <w:r>
        <w:rPr>
          <w:rFonts w:ascii="Times New Roman" w:hAnsi="Times New Roman" w:cs="Times New Roman"/>
          <w:sz w:val="24"/>
          <w:szCs w:val="24"/>
        </w:rPr>
        <w:tab/>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65221</w:t>
      </w:r>
      <w:r>
        <w:rPr>
          <w:rFonts w:ascii="Times New Roman" w:hAnsi="Times New Roman" w:cs="Times New Roman"/>
          <w:sz w:val="24"/>
          <w:szCs w:val="24"/>
        </w:rPr>
        <w:tab/>
      </w:r>
      <w:r>
        <w:rPr>
          <w:rFonts w:ascii="Times New Roman" w:hAnsi="Times New Roman" w:cs="Times New Roman"/>
          <w:sz w:val="24"/>
          <w:szCs w:val="24"/>
        </w:rPr>
        <w:tab/>
        <w:t>VODNI DOPRINOS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65229</w:t>
      </w:r>
      <w:r>
        <w:rPr>
          <w:rFonts w:ascii="Times New Roman" w:hAnsi="Times New Roman" w:cs="Times New Roman"/>
          <w:sz w:val="24"/>
          <w:szCs w:val="24"/>
        </w:rPr>
        <w:tab/>
      </w:r>
      <w:r>
        <w:rPr>
          <w:rFonts w:ascii="Times New Roman" w:hAnsi="Times New Roman" w:cs="Times New Roman"/>
          <w:sz w:val="24"/>
          <w:szCs w:val="24"/>
        </w:rPr>
        <w:tab/>
        <w:t>NAKNADA ZA RAZVOJ VODOPSKRBE</w:t>
      </w:r>
      <w:r>
        <w:rPr>
          <w:rFonts w:ascii="Times New Roman" w:hAnsi="Times New Roman" w:cs="Times New Roman"/>
          <w:sz w:val="24"/>
          <w:szCs w:val="24"/>
        </w:rPr>
        <w:tab/>
      </w:r>
      <w:r>
        <w:rPr>
          <w:rFonts w:ascii="Times New Roman" w:hAnsi="Times New Roman" w:cs="Times New Roman"/>
          <w:sz w:val="24"/>
          <w:szCs w:val="24"/>
        </w:rPr>
        <w:tab/>
        <w:t xml:space="preserve">         300.000,00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w:t>
      </w:r>
      <w:r w:rsidR="0049229E">
        <w:rPr>
          <w:rFonts w:ascii="Times New Roman" w:hAnsi="Times New Roman" w:cs="Times New Roman"/>
          <w:sz w:val="24"/>
          <w:szCs w:val="24"/>
        </w:rPr>
        <w:t>526</w:t>
      </w:r>
      <w:r w:rsidR="0049229E">
        <w:rPr>
          <w:rFonts w:ascii="Times New Roman" w:hAnsi="Times New Roman" w:cs="Times New Roman"/>
          <w:sz w:val="24"/>
          <w:szCs w:val="24"/>
        </w:rPr>
        <w:tab/>
      </w:r>
      <w:r w:rsidR="0049229E">
        <w:rPr>
          <w:rFonts w:ascii="Times New Roman" w:hAnsi="Times New Roman" w:cs="Times New Roman"/>
          <w:sz w:val="24"/>
          <w:szCs w:val="24"/>
        </w:rPr>
        <w:tab/>
        <w:t>OSTALI PRIHODI</w:t>
      </w:r>
      <w:r w:rsidR="0049229E">
        <w:rPr>
          <w:rFonts w:ascii="Times New Roman" w:hAnsi="Times New Roman" w:cs="Times New Roman"/>
          <w:sz w:val="24"/>
          <w:szCs w:val="24"/>
        </w:rPr>
        <w:tab/>
      </w:r>
      <w:r w:rsidR="0049229E">
        <w:rPr>
          <w:rFonts w:ascii="Times New Roman" w:hAnsi="Times New Roman" w:cs="Times New Roman"/>
          <w:sz w:val="24"/>
          <w:szCs w:val="24"/>
        </w:rPr>
        <w:tab/>
      </w:r>
      <w:r w:rsidR="0049229E">
        <w:rPr>
          <w:rFonts w:ascii="Times New Roman" w:hAnsi="Times New Roman" w:cs="Times New Roman"/>
          <w:sz w:val="24"/>
          <w:szCs w:val="24"/>
        </w:rPr>
        <w:tab/>
      </w:r>
      <w:r w:rsidR="0049229E">
        <w:rPr>
          <w:rFonts w:ascii="Times New Roman" w:hAnsi="Times New Roman" w:cs="Times New Roman"/>
          <w:sz w:val="24"/>
          <w:szCs w:val="24"/>
        </w:rPr>
        <w:tab/>
      </w:r>
      <w:r w:rsidR="0049229E">
        <w:rPr>
          <w:rFonts w:ascii="Times New Roman" w:hAnsi="Times New Roman" w:cs="Times New Roman"/>
          <w:sz w:val="24"/>
          <w:szCs w:val="24"/>
        </w:rPr>
        <w:tab/>
        <w:t xml:space="preserve">         300</w:t>
      </w:r>
      <w:r>
        <w:rPr>
          <w:rFonts w:ascii="Times New Roman" w:hAnsi="Times New Roman" w:cs="Times New Roman"/>
          <w:sz w:val="24"/>
          <w:szCs w:val="24"/>
        </w:rPr>
        <w:t>.000,00</w:t>
      </w:r>
      <w:r>
        <w:rPr>
          <w:rFonts w:ascii="Times New Roman" w:hAnsi="Times New Roman" w:cs="Times New Roman"/>
          <w:sz w:val="24"/>
          <w:szCs w:val="24"/>
        </w:rPr>
        <w:tab/>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65311</w:t>
      </w:r>
      <w:r>
        <w:rPr>
          <w:rFonts w:ascii="Times New Roman" w:hAnsi="Times New Roman" w:cs="Times New Roman"/>
          <w:sz w:val="24"/>
          <w:szCs w:val="24"/>
        </w:rPr>
        <w:tab/>
      </w:r>
      <w:r>
        <w:rPr>
          <w:rFonts w:ascii="Times New Roman" w:hAnsi="Times New Roman" w:cs="Times New Roman"/>
          <w:sz w:val="24"/>
          <w:szCs w:val="24"/>
        </w:rPr>
        <w:tab/>
        <w:t>KOMUNALNI DOPRINOS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800.000,00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65312</w:t>
      </w:r>
      <w:r>
        <w:rPr>
          <w:rFonts w:ascii="Times New Roman" w:hAnsi="Times New Roman" w:cs="Times New Roman"/>
          <w:sz w:val="24"/>
          <w:szCs w:val="24"/>
        </w:rPr>
        <w:tab/>
      </w:r>
      <w:r>
        <w:rPr>
          <w:rFonts w:ascii="Times New Roman" w:hAnsi="Times New Roman" w:cs="Times New Roman"/>
          <w:sz w:val="24"/>
          <w:szCs w:val="24"/>
        </w:rPr>
        <w:tab/>
        <w:t>KOMUNALNA NAKNADA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800.000,00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92211</w:t>
      </w:r>
      <w:r>
        <w:rPr>
          <w:rFonts w:ascii="Times New Roman" w:hAnsi="Times New Roman" w:cs="Times New Roman"/>
          <w:sz w:val="24"/>
          <w:szCs w:val="24"/>
        </w:rPr>
        <w:tab/>
      </w:r>
      <w:r>
        <w:rPr>
          <w:rFonts w:ascii="Times New Roman" w:hAnsi="Times New Roman" w:cs="Times New Roman"/>
          <w:sz w:val="24"/>
          <w:szCs w:val="24"/>
        </w:rPr>
        <w:tab/>
        <w:t>VIŠAK PRIHODA IZ PRETHODNE GODINE</w:t>
      </w:r>
      <w:r>
        <w:rPr>
          <w:rFonts w:ascii="Times New Roman" w:hAnsi="Times New Roman" w:cs="Times New Roman"/>
          <w:sz w:val="24"/>
          <w:szCs w:val="24"/>
        </w:rPr>
        <w:tab/>
        <w:t xml:space="preserve">      </w:t>
      </w:r>
      <w:r w:rsidR="0049229E">
        <w:rPr>
          <w:rFonts w:ascii="Times New Roman" w:hAnsi="Times New Roman" w:cs="Times New Roman"/>
          <w:sz w:val="24"/>
          <w:szCs w:val="24"/>
        </w:rPr>
        <w:t>6.110.816,00</w:t>
      </w:r>
    </w:p>
    <w:p w:rsidR="006A17B1" w:rsidRDefault="006A17B1" w:rsidP="006A17B1">
      <w:pPr>
        <w:pStyle w:val="Bezproreda"/>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UKUPNO</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49229E">
        <w:rPr>
          <w:rFonts w:ascii="Times New Roman" w:hAnsi="Times New Roman" w:cs="Times New Roman"/>
          <w:b/>
          <w:sz w:val="24"/>
          <w:szCs w:val="24"/>
        </w:rPr>
        <w:t>9.520.816,00</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6A17B1" w:rsidRDefault="006A17B1" w:rsidP="006A17B1">
      <w:pPr>
        <w:pStyle w:val="Bezproreda"/>
        <w:rPr>
          <w:rFonts w:ascii="Times New Roman" w:hAnsi="Times New Roman" w:cs="Times New Roman"/>
          <w:sz w:val="24"/>
          <w:szCs w:val="24"/>
        </w:rPr>
      </w:pPr>
    </w:p>
    <w:p w:rsidR="006A17B1" w:rsidRDefault="006A17B1" w:rsidP="006A17B1">
      <w:pPr>
        <w:spacing w:line="266" w:lineRule="auto"/>
        <w:ind w:firstLine="566"/>
        <w:jc w:val="both"/>
        <w:rPr>
          <w:rFonts w:ascii="Times New Roman" w:eastAsia="Times New Roman" w:hAnsi="Times New Roman"/>
          <w:sz w:val="24"/>
        </w:rPr>
      </w:pPr>
      <w:r>
        <w:rPr>
          <w:rFonts w:ascii="Times New Roman" w:eastAsia="Times New Roman" w:hAnsi="Times New Roman"/>
          <w:sz w:val="24"/>
        </w:rPr>
        <w:t>U 2018. godini održavanje komunalne infrastrukture iz članka 1. ove odluke u Općini Privlaka obuhvaća:</w:t>
      </w:r>
    </w:p>
    <w:p w:rsidR="006A17B1" w:rsidRDefault="006A17B1" w:rsidP="006A17B1">
      <w:pPr>
        <w:spacing w:line="206" w:lineRule="exact"/>
        <w:rPr>
          <w:rFonts w:ascii="Times New Roman" w:eastAsia="Times New Roman" w:hAnsi="Times New Roman"/>
        </w:rPr>
      </w:pPr>
    </w:p>
    <w:p w:rsidR="006A17B1" w:rsidRDefault="006A17B1" w:rsidP="006A17B1">
      <w:pPr>
        <w:spacing w:line="0" w:lineRule="atLeast"/>
        <w:rPr>
          <w:rFonts w:ascii="Times New Roman" w:eastAsia="Times New Roman" w:hAnsi="Times New Roman"/>
          <w:b/>
          <w:sz w:val="24"/>
        </w:rPr>
      </w:pPr>
      <w:r>
        <w:rPr>
          <w:rFonts w:ascii="Times New Roman" w:eastAsia="Times New Roman" w:hAnsi="Times New Roman"/>
          <w:b/>
          <w:sz w:val="24"/>
        </w:rPr>
        <w:t>1. ODVODNJA ATMOSFERSKIH I OTPADNIH VODA</w:t>
      </w:r>
    </w:p>
    <w:p w:rsidR="006A17B1" w:rsidRDefault="006A17B1" w:rsidP="006A17B1">
      <w:pPr>
        <w:spacing w:line="40" w:lineRule="exact"/>
        <w:rPr>
          <w:rFonts w:ascii="Times New Roman" w:eastAsia="Times New Roman" w:hAnsi="Times New Roman"/>
        </w:rPr>
      </w:pPr>
    </w:p>
    <w:p w:rsidR="006A17B1" w:rsidRDefault="006A17B1" w:rsidP="006A17B1">
      <w:pPr>
        <w:spacing w:line="235" w:lineRule="auto"/>
        <w:ind w:right="20" w:firstLine="566"/>
        <w:jc w:val="both"/>
        <w:rPr>
          <w:rFonts w:ascii="Times New Roman" w:eastAsia="Times New Roman" w:hAnsi="Times New Roman"/>
          <w:sz w:val="24"/>
        </w:rPr>
      </w:pPr>
      <w:r>
        <w:rPr>
          <w:rFonts w:ascii="Times New Roman" w:eastAsia="Times New Roman" w:hAnsi="Times New Roman"/>
          <w:sz w:val="24"/>
        </w:rPr>
        <w:t xml:space="preserve">Pod odvodnjom atmosferskih voda podrazumijevaju se troškovi - održavanja sustava odvodnje atmosferskih voda – čišćenje i popravci slivnika, odvodnih kanala i drugih uređaja za odvodnju atmosferskih voda kod kojih se veći sustavi nalaze u predjelu </w:t>
      </w:r>
      <w:proofErr w:type="spellStart"/>
      <w:r>
        <w:rPr>
          <w:rFonts w:ascii="Times New Roman" w:eastAsia="Times New Roman" w:hAnsi="Times New Roman"/>
          <w:sz w:val="24"/>
        </w:rPr>
        <w:t>Mostina</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Skoblari</w:t>
      </w:r>
      <w:proofErr w:type="spellEnd"/>
      <w:r>
        <w:rPr>
          <w:rFonts w:ascii="Times New Roman" w:eastAsia="Times New Roman" w:hAnsi="Times New Roman"/>
          <w:sz w:val="24"/>
        </w:rPr>
        <w:t xml:space="preserve">, Gornje i Donje selo, Put potoka, </w:t>
      </w:r>
      <w:proofErr w:type="spellStart"/>
      <w:r>
        <w:rPr>
          <w:rFonts w:ascii="Times New Roman" w:eastAsia="Times New Roman" w:hAnsi="Times New Roman"/>
          <w:sz w:val="24"/>
        </w:rPr>
        <w:t>Kurtići</w:t>
      </w:r>
      <w:proofErr w:type="spellEnd"/>
      <w:r>
        <w:rPr>
          <w:rFonts w:ascii="Times New Roman" w:eastAsia="Times New Roman" w:hAnsi="Times New Roman"/>
          <w:sz w:val="24"/>
        </w:rPr>
        <w:t xml:space="preserve">, Donje i Gornje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Begonjići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Batalaža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Škrapavac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Bilotinjak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Loznica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Grbići</w:t>
      </w:r>
      <w:proofErr w:type="spellEnd"/>
      <w:r>
        <w:rPr>
          <w:rFonts w:ascii="Times New Roman" w:eastAsia="Times New Roman" w:hAnsi="Times New Roman"/>
          <w:sz w:val="24"/>
        </w:rPr>
        <w:t xml:space="preserve"> – odvojak, </w:t>
      </w:r>
      <w:proofErr w:type="spellStart"/>
      <w:r>
        <w:rPr>
          <w:rFonts w:ascii="Times New Roman" w:eastAsia="Times New Roman" w:hAnsi="Times New Roman"/>
          <w:sz w:val="24"/>
        </w:rPr>
        <w:t>Buvići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Glavanci</w:t>
      </w:r>
      <w:proofErr w:type="spellEnd"/>
      <w:r>
        <w:rPr>
          <w:rFonts w:ascii="Times New Roman" w:eastAsia="Times New Roman" w:hAnsi="Times New Roman"/>
          <w:sz w:val="24"/>
        </w:rPr>
        <w:t xml:space="preserve"> te manji sustavi na ostalim lokacijama.</w:t>
      </w:r>
    </w:p>
    <w:p w:rsidR="006A17B1" w:rsidRDefault="006A17B1" w:rsidP="006A17B1">
      <w:pPr>
        <w:spacing w:line="2" w:lineRule="exact"/>
        <w:rPr>
          <w:rFonts w:ascii="Times New Roman" w:eastAsia="Times New Roman" w:hAnsi="Times New Roman"/>
        </w:rPr>
      </w:pPr>
    </w:p>
    <w:p w:rsidR="006A17B1" w:rsidRDefault="006A17B1" w:rsidP="006A17B1">
      <w:pPr>
        <w:spacing w:line="0" w:lineRule="atLeast"/>
        <w:ind w:left="560"/>
        <w:rPr>
          <w:rFonts w:ascii="Times New Roman" w:eastAsia="Times New Roman" w:hAnsi="Times New Roman"/>
          <w:b/>
          <w:sz w:val="24"/>
        </w:rPr>
      </w:pPr>
      <w:r>
        <w:rPr>
          <w:rFonts w:ascii="Times New Roman" w:eastAsia="Times New Roman" w:hAnsi="Times New Roman"/>
          <w:b/>
          <w:sz w:val="24"/>
        </w:rPr>
        <w:t xml:space="preserve">Planirana sredstva za odvodnju atmosferskih voda iznose </w:t>
      </w:r>
      <w:r w:rsidR="00073AC0">
        <w:rPr>
          <w:rFonts w:ascii="Times New Roman" w:eastAsia="Times New Roman" w:hAnsi="Times New Roman"/>
          <w:b/>
          <w:sz w:val="24"/>
        </w:rPr>
        <w:t>285</w:t>
      </w:r>
      <w:r>
        <w:rPr>
          <w:rFonts w:ascii="Times New Roman" w:eastAsia="Times New Roman" w:hAnsi="Times New Roman"/>
          <w:b/>
          <w:sz w:val="24"/>
        </w:rPr>
        <w:t>.000,00 kn.</w:t>
      </w:r>
    </w:p>
    <w:p w:rsidR="006A17B1" w:rsidRDefault="006A17B1" w:rsidP="006A17B1">
      <w:pPr>
        <w:spacing w:line="5" w:lineRule="exact"/>
        <w:rPr>
          <w:rFonts w:ascii="Times New Roman" w:eastAsia="Times New Roman" w:hAnsi="Times New Roman"/>
        </w:rPr>
      </w:pPr>
    </w:p>
    <w:p w:rsidR="006A17B1" w:rsidRDefault="006A17B1" w:rsidP="006A17B1">
      <w:pPr>
        <w:spacing w:line="232" w:lineRule="auto"/>
        <w:ind w:right="20" w:firstLine="566"/>
        <w:jc w:val="both"/>
        <w:rPr>
          <w:rFonts w:ascii="Times New Roman" w:eastAsia="Times New Roman" w:hAnsi="Times New Roman"/>
          <w:sz w:val="24"/>
        </w:rPr>
      </w:pPr>
      <w:r>
        <w:rPr>
          <w:rFonts w:ascii="Times New Roman" w:eastAsia="Times New Roman" w:hAnsi="Times New Roman"/>
          <w:sz w:val="24"/>
        </w:rPr>
        <w:t>Pod odvodnjom i pročišćavanjem ot</w:t>
      </w:r>
      <w:r w:rsidR="0017497C">
        <w:rPr>
          <w:rFonts w:ascii="Times New Roman" w:eastAsia="Times New Roman" w:hAnsi="Times New Roman"/>
          <w:sz w:val="24"/>
        </w:rPr>
        <w:t xml:space="preserve">padnih voda podrazumijeva se </w:t>
      </w:r>
      <w:r>
        <w:rPr>
          <w:rFonts w:ascii="Times New Roman" w:eastAsia="Times New Roman" w:hAnsi="Times New Roman"/>
          <w:sz w:val="24"/>
        </w:rPr>
        <w:t xml:space="preserve">održavanje kanalizacijskog sustava </w:t>
      </w:r>
      <w:proofErr w:type="spellStart"/>
      <w:r>
        <w:rPr>
          <w:rFonts w:ascii="Times New Roman" w:eastAsia="Times New Roman" w:hAnsi="Times New Roman"/>
          <w:sz w:val="24"/>
        </w:rPr>
        <w:t>Sabunike</w:t>
      </w:r>
      <w:proofErr w:type="spellEnd"/>
      <w:r>
        <w:rPr>
          <w:rFonts w:ascii="Times New Roman" w:eastAsia="Times New Roman" w:hAnsi="Times New Roman"/>
          <w:sz w:val="24"/>
        </w:rPr>
        <w:t>.</w:t>
      </w:r>
    </w:p>
    <w:p w:rsidR="006A17B1" w:rsidRDefault="006A17B1" w:rsidP="006A17B1">
      <w:pPr>
        <w:spacing w:line="2" w:lineRule="exact"/>
        <w:rPr>
          <w:rFonts w:ascii="Times New Roman" w:eastAsia="Times New Roman" w:hAnsi="Times New Roman"/>
        </w:rPr>
      </w:pPr>
    </w:p>
    <w:p w:rsidR="006A17B1" w:rsidRDefault="006A17B1" w:rsidP="006A17B1">
      <w:pPr>
        <w:spacing w:line="0" w:lineRule="atLeast"/>
        <w:ind w:left="560"/>
        <w:rPr>
          <w:rFonts w:ascii="Times New Roman" w:eastAsia="Times New Roman" w:hAnsi="Times New Roman"/>
          <w:b/>
          <w:sz w:val="24"/>
        </w:rPr>
      </w:pPr>
      <w:r>
        <w:rPr>
          <w:rFonts w:ascii="Times New Roman" w:eastAsia="Times New Roman" w:hAnsi="Times New Roman"/>
          <w:b/>
          <w:sz w:val="24"/>
        </w:rPr>
        <w:t>Planirana sredstva za odvodnju i pročišćavanje otpadnih iznose 20.000,00 kn.</w:t>
      </w:r>
    </w:p>
    <w:p w:rsidR="006A17B1" w:rsidRDefault="006A17B1" w:rsidP="006A17B1">
      <w:pPr>
        <w:spacing w:line="241" w:lineRule="exact"/>
        <w:rPr>
          <w:rFonts w:ascii="Times New Roman" w:eastAsia="Times New Roman" w:hAnsi="Times New Roman"/>
        </w:rPr>
      </w:pPr>
    </w:p>
    <w:p w:rsidR="006A17B1" w:rsidRDefault="006A17B1" w:rsidP="006A17B1">
      <w:pPr>
        <w:spacing w:line="0" w:lineRule="atLeast"/>
        <w:rPr>
          <w:rFonts w:ascii="Times New Roman" w:eastAsia="Times New Roman" w:hAnsi="Times New Roman"/>
          <w:b/>
          <w:sz w:val="24"/>
        </w:rPr>
      </w:pPr>
      <w:r>
        <w:rPr>
          <w:rFonts w:ascii="Times New Roman" w:eastAsia="Times New Roman" w:hAnsi="Times New Roman"/>
          <w:b/>
          <w:sz w:val="24"/>
        </w:rPr>
        <w:t>2. ODRŽAVANJE ČISTOĆE</w:t>
      </w:r>
    </w:p>
    <w:p w:rsidR="006A17B1" w:rsidRDefault="006A17B1" w:rsidP="006A17B1">
      <w:pPr>
        <w:spacing w:line="40" w:lineRule="exact"/>
        <w:rPr>
          <w:rFonts w:ascii="Times New Roman" w:eastAsia="Times New Roman" w:hAnsi="Times New Roman"/>
        </w:rPr>
      </w:pPr>
    </w:p>
    <w:p w:rsidR="006A17B1" w:rsidRDefault="006A17B1" w:rsidP="006A17B1">
      <w:pPr>
        <w:spacing w:line="235" w:lineRule="auto"/>
        <w:ind w:firstLine="566"/>
        <w:jc w:val="both"/>
        <w:rPr>
          <w:rFonts w:ascii="Times New Roman" w:eastAsia="Times New Roman" w:hAnsi="Times New Roman"/>
          <w:sz w:val="24"/>
        </w:rPr>
      </w:pPr>
      <w:r>
        <w:rPr>
          <w:rFonts w:ascii="Times New Roman" w:eastAsia="Times New Roman" w:hAnsi="Times New Roman"/>
          <w:sz w:val="24"/>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rsidR="006A17B1" w:rsidRDefault="006A17B1" w:rsidP="006A17B1">
      <w:pPr>
        <w:spacing w:line="1" w:lineRule="exact"/>
        <w:rPr>
          <w:rFonts w:ascii="Times New Roman" w:eastAsia="Times New Roman" w:hAnsi="Times New Roman"/>
        </w:rPr>
      </w:pPr>
    </w:p>
    <w:p w:rsidR="006A17B1" w:rsidRDefault="006A17B1" w:rsidP="006A17B1">
      <w:pPr>
        <w:spacing w:line="0" w:lineRule="atLeast"/>
        <w:ind w:left="560"/>
        <w:rPr>
          <w:rFonts w:ascii="Times New Roman" w:eastAsia="Times New Roman" w:hAnsi="Times New Roman"/>
          <w:b/>
          <w:sz w:val="24"/>
        </w:rPr>
      </w:pPr>
      <w:r>
        <w:rPr>
          <w:rFonts w:ascii="Times New Roman" w:eastAsia="Times New Roman" w:hAnsi="Times New Roman"/>
          <w:b/>
          <w:sz w:val="24"/>
        </w:rPr>
        <w:t xml:space="preserve">Planirana sredstva za održavanje čistoće  iznose </w:t>
      </w:r>
      <w:r w:rsidR="00073AC0">
        <w:rPr>
          <w:rFonts w:ascii="Times New Roman" w:eastAsia="Times New Roman" w:hAnsi="Times New Roman"/>
          <w:b/>
          <w:sz w:val="24"/>
        </w:rPr>
        <w:t>340</w:t>
      </w:r>
      <w:r>
        <w:rPr>
          <w:rFonts w:ascii="Times New Roman" w:eastAsia="Times New Roman" w:hAnsi="Times New Roman"/>
          <w:b/>
          <w:sz w:val="24"/>
        </w:rPr>
        <w:t>.000,00 kn.</w:t>
      </w:r>
    </w:p>
    <w:p w:rsidR="006A17B1" w:rsidRDefault="006A17B1" w:rsidP="006A17B1">
      <w:pPr>
        <w:spacing w:line="241" w:lineRule="exact"/>
        <w:rPr>
          <w:rFonts w:ascii="Times New Roman" w:eastAsia="Times New Roman" w:hAnsi="Times New Roman"/>
        </w:rPr>
      </w:pPr>
    </w:p>
    <w:p w:rsidR="006A17B1" w:rsidRDefault="006A17B1" w:rsidP="006A17B1">
      <w:pPr>
        <w:spacing w:line="0" w:lineRule="atLeast"/>
        <w:rPr>
          <w:rFonts w:ascii="Times New Roman" w:eastAsia="Times New Roman" w:hAnsi="Times New Roman"/>
          <w:b/>
          <w:sz w:val="24"/>
        </w:rPr>
      </w:pPr>
      <w:r>
        <w:rPr>
          <w:rFonts w:ascii="Times New Roman" w:eastAsia="Times New Roman" w:hAnsi="Times New Roman"/>
          <w:b/>
          <w:sz w:val="24"/>
        </w:rPr>
        <w:t>3. ODRŽAVANJE JAVNIH POVRŠINA</w:t>
      </w:r>
    </w:p>
    <w:p w:rsidR="006A17B1" w:rsidRDefault="006A17B1" w:rsidP="006A17B1">
      <w:pPr>
        <w:spacing w:line="40" w:lineRule="exact"/>
        <w:rPr>
          <w:rFonts w:ascii="Times New Roman" w:eastAsia="Times New Roman" w:hAnsi="Times New Roman"/>
        </w:rPr>
      </w:pPr>
    </w:p>
    <w:p w:rsidR="006A17B1" w:rsidRDefault="006A17B1" w:rsidP="006A17B1">
      <w:pPr>
        <w:spacing w:line="235" w:lineRule="auto"/>
        <w:ind w:firstLine="566"/>
        <w:jc w:val="both"/>
        <w:rPr>
          <w:rFonts w:ascii="Times New Roman" w:eastAsia="Times New Roman" w:hAnsi="Times New Roman"/>
          <w:sz w:val="24"/>
        </w:rPr>
      </w:pPr>
      <w:r>
        <w:rPr>
          <w:rFonts w:ascii="Times New Roman" w:eastAsia="Times New Roman" w:hAnsi="Times New Roman"/>
          <w:sz w:val="24"/>
        </w:rPr>
        <w:t xml:space="preserve">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 automobil, održavanje opreme i održavanje građevinskih objekata. </w:t>
      </w:r>
    </w:p>
    <w:p w:rsidR="006A17B1" w:rsidRDefault="006A17B1" w:rsidP="006A17B1">
      <w:pPr>
        <w:spacing w:line="3" w:lineRule="exact"/>
        <w:rPr>
          <w:rFonts w:ascii="Times New Roman" w:eastAsia="Times New Roman" w:hAnsi="Times New Roman"/>
        </w:rPr>
      </w:pPr>
    </w:p>
    <w:p w:rsidR="006A17B1" w:rsidRDefault="006A17B1" w:rsidP="006A17B1">
      <w:pPr>
        <w:spacing w:line="0" w:lineRule="atLeast"/>
        <w:ind w:left="560"/>
        <w:rPr>
          <w:rFonts w:ascii="Times New Roman" w:eastAsia="Times New Roman" w:hAnsi="Times New Roman"/>
          <w:b/>
          <w:sz w:val="24"/>
        </w:rPr>
      </w:pPr>
      <w:r>
        <w:rPr>
          <w:rFonts w:ascii="Times New Roman" w:eastAsia="Times New Roman" w:hAnsi="Times New Roman"/>
          <w:b/>
          <w:sz w:val="24"/>
        </w:rPr>
        <w:t xml:space="preserve">Planirana sredstva za održavanje javnih površina iznose </w:t>
      </w:r>
      <w:r w:rsidR="00073AC0">
        <w:rPr>
          <w:rFonts w:ascii="Times New Roman" w:eastAsia="Times New Roman" w:hAnsi="Times New Roman"/>
          <w:b/>
          <w:sz w:val="24"/>
        </w:rPr>
        <w:t>2.252.000</w:t>
      </w:r>
      <w:r>
        <w:rPr>
          <w:rFonts w:ascii="Times New Roman" w:eastAsia="Times New Roman" w:hAnsi="Times New Roman"/>
          <w:b/>
          <w:sz w:val="24"/>
        </w:rPr>
        <w:t>,00 kn.</w:t>
      </w:r>
    </w:p>
    <w:p w:rsidR="006A17B1" w:rsidRDefault="006A17B1" w:rsidP="006A17B1">
      <w:pPr>
        <w:spacing w:line="241" w:lineRule="exact"/>
        <w:rPr>
          <w:rFonts w:ascii="Times New Roman" w:eastAsia="Times New Roman" w:hAnsi="Times New Roman"/>
        </w:rPr>
      </w:pPr>
    </w:p>
    <w:p w:rsidR="006A17B1" w:rsidRDefault="006A17B1" w:rsidP="006A17B1">
      <w:pPr>
        <w:spacing w:line="0" w:lineRule="atLeast"/>
        <w:rPr>
          <w:rFonts w:ascii="Times New Roman" w:eastAsia="Times New Roman" w:hAnsi="Times New Roman"/>
          <w:b/>
          <w:sz w:val="24"/>
        </w:rPr>
      </w:pPr>
      <w:r>
        <w:rPr>
          <w:rFonts w:ascii="Times New Roman" w:eastAsia="Times New Roman" w:hAnsi="Times New Roman"/>
          <w:b/>
          <w:sz w:val="24"/>
        </w:rPr>
        <w:t>4. ODRŽAVANJE NERAZVRSTANIH CESTA I NOGOSTUPA</w:t>
      </w:r>
    </w:p>
    <w:p w:rsidR="006A17B1" w:rsidRDefault="006A17B1" w:rsidP="006A17B1">
      <w:pPr>
        <w:spacing w:line="40" w:lineRule="exact"/>
        <w:rPr>
          <w:rFonts w:ascii="Times New Roman" w:eastAsia="Times New Roman" w:hAnsi="Times New Roman"/>
        </w:rPr>
      </w:pPr>
    </w:p>
    <w:p w:rsidR="006A17B1" w:rsidRDefault="006A17B1" w:rsidP="006A17B1">
      <w:pPr>
        <w:spacing w:line="235" w:lineRule="auto"/>
        <w:ind w:firstLine="566"/>
        <w:jc w:val="both"/>
        <w:rPr>
          <w:rFonts w:ascii="Times New Roman" w:eastAsia="Times New Roman" w:hAnsi="Times New Roman"/>
          <w:sz w:val="24"/>
        </w:rPr>
      </w:pPr>
      <w:r>
        <w:rPr>
          <w:rFonts w:ascii="Times New Roman" w:eastAsia="Times New Roman" w:hAnsi="Times New Roman"/>
          <w:sz w:val="24"/>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rsidR="006A17B1" w:rsidRDefault="006A17B1" w:rsidP="006A17B1">
      <w:pPr>
        <w:spacing w:line="2" w:lineRule="exact"/>
        <w:rPr>
          <w:rFonts w:ascii="Times New Roman" w:eastAsia="Times New Roman" w:hAnsi="Times New Roman"/>
        </w:rPr>
      </w:pPr>
    </w:p>
    <w:p w:rsidR="006A17B1" w:rsidRDefault="006A17B1" w:rsidP="006A17B1">
      <w:pPr>
        <w:ind w:firstLine="566"/>
        <w:jc w:val="both"/>
        <w:rPr>
          <w:rFonts w:ascii="Times New Roman" w:eastAsia="Times New Roman" w:hAnsi="Times New Roman"/>
          <w:b/>
          <w:sz w:val="24"/>
        </w:rPr>
      </w:pPr>
      <w:r>
        <w:rPr>
          <w:rFonts w:ascii="Times New Roman" w:eastAsia="Times New Roman" w:hAnsi="Times New Roman"/>
          <w:b/>
          <w:sz w:val="24"/>
        </w:rPr>
        <w:t xml:space="preserve">Planirana sredstva za održavanje nerazvrstanih cesta i nogostupa iznose </w:t>
      </w:r>
      <w:r w:rsidR="00073AC0">
        <w:rPr>
          <w:rFonts w:ascii="Times New Roman" w:eastAsia="Times New Roman" w:hAnsi="Times New Roman"/>
          <w:b/>
          <w:sz w:val="24"/>
        </w:rPr>
        <w:t>770</w:t>
      </w:r>
      <w:r>
        <w:rPr>
          <w:rFonts w:ascii="Times New Roman" w:eastAsia="Times New Roman" w:hAnsi="Times New Roman"/>
          <w:b/>
          <w:sz w:val="24"/>
        </w:rPr>
        <w:t>.000,00 kn.</w:t>
      </w: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0" w:lineRule="atLeast"/>
        <w:rPr>
          <w:rFonts w:ascii="Times New Roman" w:eastAsia="Times New Roman" w:hAnsi="Times New Roman"/>
          <w:b/>
          <w:sz w:val="24"/>
        </w:rPr>
      </w:pPr>
      <w:r>
        <w:rPr>
          <w:rFonts w:ascii="Times New Roman" w:eastAsia="Times New Roman" w:hAnsi="Times New Roman"/>
          <w:b/>
          <w:sz w:val="24"/>
        </w:rPr>
        <w:t>5. ODRŽAVANJE JAVNE RASVJETE</w:t>
      </w:r>
    </w:p>
    <w:p w:rsidR="006A17B1" w:rsidRDefault="006A17B1" w:rsidP="006A17B1">
      <w:pPr>
        <w:spacing w:line="40" w:lineRule="exact"/>
        <w:rPr>
          <w:rFonts w:ascii="Times New Roman" w:eastAsia="Times New Roman" w:hAnsi="Times New Roman"/>
        </w:rPr>
      </w:pPr>
    </w:p>
    <w:p w:rsidR="006A17B1" w:rsidRDefault="006A17B1" w:rsidP="006A17B1">
      <w:pPr>
        <w:spacing w:line="232" w:lineRule="auto"/>
        <w:ind w:right="20" w:firstLine="566"/>
        <w:jc w:val="both"/>
        <w:rPr>
          <w:rFonts w:ascii="Times New Roman" w:eastAsia="Times New Roman" w:hAnsi="Times New Roman"/>
          <w:sz w:val="24"/>
        </w:rPr>
      </w:pPr>
      <w:r>
        <w:rPr>
          <w:rFonts w:ascii="Times New Roman" w:eastAsia="Times New Roman" w:hAnsi="Times New Roman"/>
          <w:sz w:val="24"/>
        </w:rPr>
        <w:t>Pod održavanjem javne rasvjete podrazumijeva se upravljanje, održavanje objekata i uređaja javne rasvjete za rasvjetljivanje javnih površina, javnih cesta koje prolaze kroz naselje</w:t>
      </w:r>
    </w:p>
    <w:p w:rsidR="006A17B1" w:rsidRDefault="006A17B1" w:rsidP="006A17B1">
      <w:pPr>
        <w:rPr>
          <w:rFonts w:ascii="Times New Roman" w:hAnsi="Times New Roman" w:cs="Times New Roman"/>
          <w:sz w:val="24"/>
          <w:szCs w:val="24"/>
        </w:rPr>
      </w:pPr>
      <w:bookmarkStart w:id="0" w:name="page3"/>
      <w:bookmarkEnd w:id="0"/>
      <w:r>
        <w:rPr>
          <w:rFonts w:ascii="Times New Roman" w:hAnsi="Times New Roman" w:cs="Times New Roman"/>
          <w:sz w:val="24"/>
          <w:szCs w:val="24"/>
        </w:rPr>
        <w:t xml:space="preserve">i nerazvrstane ceste, troškovi zamjene dotrajalih svjetiljki, bojanje stupova javne rasvjete, zamjena dotrajalih stupova javne rasvjete, zamjene žarulja, grla, </w:t>
      </w:r>
      <w:proofErr w:type="spellStart"/>
      <w:r>
        <w:rPr>
          <w:rFonts w:ascii="Times New Roman" w:hAnsi="Times New Roman" w:cs="Times New Roman"/>
          <w:sz w:val="24"/>
          <w:szCs w:val="24"/>
        </w:rPr>
        <w:t>prigušnica</w:t>
      </w:r>
      <w:proofErr w:type="spellEnd"/>
      <w:r>
        <w:rPr>
          <w:rFonts w:ascii="Times New Roman" w:hAnsi="Times New Roman" w:cs="Times New Roman"/>
          <w:sz w:val="24"/>
          <w:szCs w:val="24"/>
        </w:rPr>
        <w:t>,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Pod utroškom električne energije podrazumijevaju se troškovi isporučene</w:t>
      </w:r>
    </w:p>
    <w:tbl>
      <w:tblPr>
        <w:tblW w:w="0" w:type="auto"/>
        <w:tblLayout w:type="fixed"/>
        <w:tblCellMar>
          <w:left w:w="0" w:type="dxa"/>
          <w:right w:w="0" w:type="dxa"/>
        </w:tblCellMar>
        <w:tblLook w:val="04A0" w:firstRow="1" w:lastRow="0" w:firstColumn="1" w:lastColumn="0" w:noHBand="0" w:noVBand="1"/>
      </w:tblPr>
      <w:tblGrid>
        <w:gridCol w:w="6080"/>
        <w:gridCol w:w="1860"/>
      </w:tblGrid>
      <w:tr w:rsidR="006A17B1" w:rsidTr="006A17B1">
        <w:trPr>
          <w:trHeight w:val="242"/>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električne energije za javnu rasvjetu.</w:t>
            </w:r>
          </w:p>
        </w:tc>
        <w:tc>
          <w:tcPr>
            <w:tcW w:w="1860" w:type="dxa"/>
            <w:vAlign w:val="bottom"/>
          </w:tcPr>
          <w:p w:rsidR="006A17B1" w:rsidRDefault="006A17B1">
            <w:pPr>
              <w:spacing w:line="276" w:lineRule="auto"/>
              <w:rPr>
                <w:rFonts w:ascii="Times New Roman" w:hAnsi="Times New Roman" w:cs="Times New Roman"/>
                <w:sz w:val="24"/>
                <w:szCs w:val="24"/>
                <w:lang w:eastAsia="en-US"/>
              </w:rPr>
            </w:pPr>
          </w:p>
        </w:tc>
      </w:tr>
      <w:tr w:rsidR="006A17B1" w:rsidTr="006A17B1">
        <w:trPr>
          <w:trHeight w:val="276"/>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Planirana sredstva za održavanje javne rasvjete:</w:t>
            </w:r>
          </w:p>
        </w:tc>
        <w:tc>
          <w:tcPr>
            <w:tcW w:w="1860" w:type="dxa"/>
            <w:vAlign w:val="bottom"/>
          </w:tcPr>
          <w:p w:rsidR="006A17B1" w:rsidRDefault="006A17B1">
            <w:pPr>
              <w:spacing w:line="276" w:lineRule="auto"/>
              <w:rPr>
                <w:rFonts w:ascii="Times New Roman" w:hAnsi="Times New Roman" w:cs="Times New Roman"/>
                <w:sz w:val="24"/>
                <w:szCs w:val="24"/>
                <w:lang w:eastAsia="en-US"/>
              </w:rPr>
            </w:pPr>
          </w:p>
        </w:tc>
      </w:tr>
      <w:tr w:rsidR="006A17B1" w:rsidTr="006A17B1">
        <w:trPr>
          <w:trHeight w:val="276"/>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Tekuće i investicijsko održavanja javne rasvjete</w:t>
            </w:r>
            <w:r w:rsidR="00832038">
              <w:rPr>
                <w:rFonts w:ascii="Times New Roman" w:hAnsi="Times New Roman" w:cs="Times New Roman"/>
                <w:sz w:val="24"/>
                <w:szCs w:val="24"/>
                <w:lang w:eastAsia="en-US"/>
              </w:rPr>
              <w:t xml:space="preserve">  </w:t>
            </w:r>
          </w:p>
        </w:tc>
        <w:tc>
          <w:tcPr>
            <w:tcW w:w="1860" w:type="dxa"/>
            <w:vAlign w:val="bottom"/>
            <w:hideMark/>
          </w:tcPr>
          <w:p w:rsidR="006A17B1" w:rsidRDefault="00452200" w:rsidP="00452200">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1.350.000</w:t>
            </w:r>
            <w:r w:rsidR="006A17B1">
              <w:rPr>
                <w:rFonts w:ascii="Times New Roman" w:hAnsi="Times New Roman" w:cs="Times New Roman"/>
                <w:sz w:val="24"/>
                <w:szCs w:val="24"/>
                <w:lang w:eastAsia="en-US"/>
              </w:rPr>
              <w:t>,00</w:t>
            </w:r>
          </w:p>
        </w:tc>
      </w:tr>
      <w:tr w:rsidR="006A17B1" w:rsidTr="006A17B1">
        <w:trPr>
          <w:trHeight w:val="276"/>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Materijal za redovno održavanje javne rasvjete</w:t>
            </w:r>
          </w:p>
        </w:tc>
        <w:tc>
          <w:tcPr>
            <w:tcW w:w="186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83203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50.000,00</w:t>
            </w:r>
          </w:p>
        </w:tc>
      </w:tr>
      <w:tr w:rsidR="006A17B1" w:rsidTr="006A17B1">
        <w:trPr>
          <w:trHeight w:val="276"/>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Električna energija-javna rasvjeta</w:t>
            </w:r>
          </w:p>
        </w:tc>
        <w:tc>
          <w:tcPr>
            <w:tcW w:w="1860" w:type="dxa"/>
            <w:vAlign w:val="bottom"/>
            <w:hideMark/>
          </w:tcPr>
          <w:p w:rsidR="006A17B1" w:rsidRDefault="00832038">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6A17B1">
              <w:rPr>
                <w:rFonts w:ascii="Times New Roman" w:hAnsi="Times New Roman" w:cs="Times New Roman"/>
                <w:sz w:val="24"/>
                <w:szCs w:val="24"/>
                <w:lang w:eastAsia="en-US"/>
              </w:rPr>
              <w:t>450.000,00</w:t>
            </w:r>
          </w:p>
        </w:tc>
      </w:tr>
      <w:tr w:rsidR="006A17B1" w:rsidTr="006A17B1">
        <w:trPr>
          <w:trHeight w:val="276"/>
        </w:trPr>
        <w:tc>
          <w:tcPr>
            <w:tcW w:w="6080" w:type="dxa"/>
            <w:vAlign w:val="bottom"/>
            <w:hideMark/>
          </w:tcPr>
          <w:p w:rsidR="006A17B1" w:rsidRDefault="006A17B1" w:rsidP="00CE1F56">
            <w:pPr>
              <w:rPr>
                <w:rFonts w:ascii="Times New Roman" w:hAnsi="Times New Roman" w:cs="Times New Roman"/>
                <w:sz w:val="24"/>
                <w:szCs w:val="24"/>
                <w:lang w:eastAsia="en-US"/>
              </w:rPr>
            </w:pPr>
            <w:r>
              <w:rPr>
                <w:rFonts w:ascii="Times New Roman" w:hAnsi="Times New Roman" w:cs="Times New Roman"/>
                <w:sz w:val="24"/>
                <w:szCs w:val="24"/>
                <w:lang w:eastAsia="en-US"/>
              </w:rPr>
              <w:t>- Božićno ukrašavanje - usluge</w:t>
            </w:r>
          </w:p>
        </w:tc>
        <w:tc>
          <w:tcPr>
            <w:tcW w:w="186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83203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10.000,00</w:t>
            </w:r>
          </w:p>
        </w:tc>
      </w:tr>
      <w:tr w:rsidR="006A17B1" w:rsidTr="00832038">
        <w:trPr>
          <w:trHeight w:val="458"/>
        </w:trPr>
        <w:tc>
          <w:tcPr>
            <w:tcW w:w="6080" w:type="dxa"/>
            <w:vAlign w:val="bottom"/>
            <w:hideMark/>
          </w:tcPr>
          <w:p w:rsidR="006A17B1" w:rsidRDefault="00CE1F56" w:rsidP="00CE1F56">
            <w:pPr>
              <w:rPr>
                <w:rFonts w:ascii="Times New Roman" w:hAnsi="Times New Roman" w:cs="Times New Roman"/>
                <w:sz w:val="24"/>
                <w:szCs w:val="24"/>
                <w:lang w:eastAsia="en-US"/>
              </w:rPr>
            </w:pPr>
            <w:r>
              <w:rPr>
                <w:rFonts w:ascii="Times New Roman" w:hAnsi="Times New Roman" w:cs="Times New Roman"/>
                <w:sz w:val="24"/>
                <w:szCs w:val="24"/>
                <w:lang w:eastAsia="en-US"/>
              </w:rPr>
              <w:t>-</w:t>
            </w:r>
            <w:r w:rsidR="006A17B1">
              <w:rPr>
                <w:rFonts w:ascii="Times New Roman" w:hAnsi="Times New Roman" w:cs="Times New Roman"/>
                <w:sz w:val="24"/>
                <w:szCs w:val="24"/>
                <w:lang w:eastAsia="en-US"/>
              </w:rPr>
              <w:t xml:space="preserve"> Božićno ukrašavanje - materijal</w:t>
            </w:r>
          </w:p>
        </w:tc>
        <w:tc>
          <w:tcPr>
            <w:tcW w:w="186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83203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15.000,00</w:t>
            </w:r>
          </w:p>
        </w:tc>
      </w:tr>
      <w:tr w:rsidR="006A17B1" w:rsidTr="006A17B1">
        <w:trPr>
          <w:trHeight w:val="316"/>
        </w:trPr>
        <w:tc>
          <w:tcPr>
            <w:tcW w:w="6080" w:type="dxa"/>
            <w:vAlign w:val="bottom"/>
            <w:hideMark/>
          </w:tcPr>
          <w:p w:rsidR="006A17B1" w:rsidRDefault="006A17B1">
            <w:pPr>
              <w:spacing w:line="276"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UKUPNO</w:t>
            </w:r>
            <w:r w:rsidR="00832038">
              <w:rPr>
                <w:rFonts w:ascii="Times New Roman" w:hAnsi="Times New Roman" w:cs="Times New Roman"/>
                <w:b/>
                <w:sz w:val="24"/>
                <w:szCs w:val="24"/>
                <w:lang w:eastAsia="en-US"/>
              </w:rPr>
              <w:t xml:space="preserve"> </w:t>
            </w:r>
          </w:p>
        </w:tc>
        <w:tc>
          <w:tcPr>
            <w:tcW w:w="1860" w:type="dxa"/>
            <w:vAlign w:val="bottom"/>
            <w:hideMark/>
          </w:tcPr>
          <w:p w:rsidR="006A17B1" w:rsidRDefault="00832038" w:rsidP="00452200">
            <w:pPr>
              <w:spacing w:line="276"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1.</w:t>
            </w:r>
            <w:r w:rsidR="00452200">
              <w:rPr>
                <w:rFonts w:ascii="Times New Roman" w:hAnsi="Times New Roman" w:cs="Times New Roman"/>
                <w:b/>
                <w:sz w:val="24"/>
                <w:szCs w:val="24"/>
                <w:lang w:eastAsia="en-US"/>
              </w:rPr>
              <w:t>8</w:t>
            </w:r>
            <w:r>
              <w:rPr>
                <w:rFonts w:ascii="Times New Roman" w:hAnsi="Times New Roman" w:cs="Times New Roman"/>
                <w:b/>
                <w:sz w:val="24"/>
                <w:szCs w:val="24"/>
                <w:lang w:eastAsia="en-US"/>
              </w:rPr>
              <w:t>75.000,00</w:t>
            </w:r>
          </w:p>
        </w:tc>
      </w:tr>
      <w:tr w:rsidR="00832038" w:rsidTr="006A17B1">
        <w:trPr>
          <w:trHeight w:val="316"/>
        </w:trPr>
        <w:tc>
          <w:tcPr>
            <w:tcW w:w="6080" w:type="dxa"/>
            <w:vAlign w:val="bottom"/>
          </w:tcPr>
          <w:p w:rsidR="00832038" w:rsidRDefault="00832038">
            <w:pPr>
              <w:spacing w:line="276" w:lineRule="auto"/>
              <w:rPr>
                <w:rFonts w:ascii="Times New Roman" w:hAnsi="Times New Roman" w:cs="Times New Roman"/>
                <w:b/>
                <w:sz w:val="24"/>
                <w:szCs w:val="24"/>
                <w:lang w:eastAsia="en-US"/>
              </w:rPr>
            </w:pPr>
          </w:p>
        </w:tc>
        <w:tc>
          <w:tcPr>
            <w:tcW w:w="1860" w:type="dxa"/>
            <w:vAlign w:val="bottom"/>
          </w:tcPr>
          <w:p w:rsidR="00832038" w:rsidRDefault="00832038">
            <w:pPr>
              <w:spacing w:line="276" w:lineRule="auto"/>
              <w:rPr>
                <w:rFonts w:ascii="Times New Roman" w:hAnsi="Times New Roman" w:cs="Times New Roman"/>
                <w:b/>
                <w:sz w:val="24"/>
                <w:szCs w:val="24"/>
                <w:lang w:eastAsia="en-US"/>
              </w:rPr>
            </w:pPr>
          </w:p>
        </w:tc>
      </w:tr>
    </w:tbl>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6. DERATIZACIJA I DEZINSEKCIJA</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Pod pojmom obavljanja usluga deratizacije i dezinsekcije podrazumijeva se:</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 xml:space="preserve">Obavljanje dvije (2) deratizacije (uništavanje miševa i štakora) tijekom proljeća i jeseni </w:t>
      </w:r>
      <w:proofErr w:type="spellStart"/>
      <w:r>
        <w:rPr>
          <w:rFonts w:ascii="Times New Roman" w:hAnsi="Times New Roman" w:cs="Times New Roman"/>
          <w:sz w:val="24"/>
          <w:szCs w:val="24"/>
        </w:rPr>
        <w:t>antikoagularnim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rodenticidima</w:t>
      </w:r>
      <w:proofErr w:type="spellEnd"/>
      <w:r>
        <w:rPr>
          <w:rFonts w:ascii="Times New Roman" w:hAnsi="Times New Roman" w:cs="Times New Roman"/>
          <w:sz w:val="24"/>
          <w:szCs w:val="24"/>
        </w:rPr>
        <w:t xml:space="preserve"> u svim zaseocima Općine Privlaka.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obavljanje tri (3) dezinsekcije (uništavanje insekata) tijekom proljeća i ljeta (</w:t>
      </w:r>
      <w:proofErr w:type="spellStart"/>
      <w:r>
        <w:rPr>
          <w:rFonts w:ascii="Times New Roman" w:hAnsi="Times New Roman" w:cs="Times New Roman"/>
          <w:sz w:val="24"/>
          <w:szCs w:val="24"/>
        </w:rPr>
        <w:t>larvicidna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adulticidna</w:t>
      </w:r>
      <w:proofErr w:type="spellEnd"/>
      <w:r>
        <w:rPr>
          <w:rFonts w:ascii="Times New Roman" w:hAnsi="Times New Roman" w:cs="Times New Roman"/>
          <w:sz w:val="24"/>
          <w:szCs w:val="24"/>
        </w:rPr>
        <w:t>) u svim zaseocima Općine Privlaka.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U slučaju izvanrednih situacija potrebno je provesti dodatne akcije deratizacije i dezinsekcije.</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Pod veterinarskim uslugama, podrazumijevaju se usluge uklanjanja lešina i prikupljanja bijesnih životinja te usluga uklanjanja pasa lutalica.</w:t>
      </w: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Planirana sredstva za deratizaciju i dezinsekciju iznose 75.000,00 kn. Planirana sredstva za veterinarske usluge iznose 15.000,00 kn.</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7. ODRŽAVANJE VODOVODNE MREŽE</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Pod ovom točkom podrazumijeva se održavanje postojeće vodovodne infrastrukture i ostali zahvati na rekonstrukciji vodovodne mreže.</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 xml:space="preserve">Planirana sredstva za održavanje vodovodne mreže iznose </w:t>
      </w:r>
      <w:r w:rsidR="000C6C61">
        <w:rPr>
          <w:rFonts w:ascii="Times New Roman" w:hAnsi="Times New Roman" w:cs="Times New Roman"/>
          <w:b/>
          <w:sz w:val="24"/>
          <w:szCs w:val="24"/>
        </w:rPr>
        <w:t>810</w:t>
      </w:r>
      <w:r>
        <w:rPr>
          <w:rFonts w:ascii="Times New Roman" w:hAnsi="Times New Roman" w:cs="Times New Roman"/>
          <w:b/>
          <w:sz w:val="24"/>
          <w:szCs w:val="24"/>
        </w:rPr>
        <w:t>.000,00 kn.</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8. ODRŽAVANJE ŠPORTSKIH OBJEKATA</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 xml:space="preserve">Pod ovom točkom podrazumijeva se održavanje postojeće infrastrukture na športskim objektima te športski objekti na području Općine Privlaka. Sportski objekti na području Općine Privlaka su: nogometni stadion </w:t>
      </w:r>
      <w:proofErr w:type="spellStart"/>
      <w:r>
        <w:rPr>
          <w:rFonts w:ascii="Times New Roman" w:hAnsi="Times New Roman" w:cs="Times New Roman"/>
          <w:sz w:val="24"/>
          <w:szCs w:val="24"/>
        </w:rPr>
        <w:t>Sabunike</w:t>
      </w:r>
      <w:proofErr w:type="spellEnd"/>
      <w:r>
        <w:rPr>
          <w:rFonts w:ascii="Times New Roman" w:hAnsi="Times New Roman" w:cs="Times New Roman"/>
          <w:sz w:val="24"/>
          <w:szCs w:val="24"/>
        </w:rPr>
        <w:t xml:space="preserve">, nogometno igralište </w:t>
      </w:r>
      <w:proofErr w:type="spellStart"/>
      <w:r>
        <w:rPr>
          <w:rFonts w:ascii="Times New Roman" w:hAnsi="Times New Roman" w:cs="Times New Roman"/>
          <w:sz w:val="24"/>
          <w:szCs w:val="24"/>
        </w:rPr>
        <w:t>Loznica</w:t>
      </w:r>
      <w:proofErr w:type="spellEnd"/>
      <w:r>
        <w:rPr>
          <w:rFonts w:ascii="Times New Roman" w:hAnsi="Times New Roman" w:cs="Times New Roman"/>
          <w:sz w:val="24"/>
          <w:szCs w:val="24"/>
        </w:rPr>
        <w:t>.</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Planirana sredstva za održavanje športskih objekata iznose 100.000,00 kn.</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9. ODRŽAVANJE LUKA I LUČICA I OBALNOG POJASA (PLAŽA)</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 xml:space="preserve">Pod ovom stavkom podrazumijeva se održavanje luka, lučica i </w:t>
      </w:r>
      <w:proofErr w:type="spellStart"/>
      <w:r>
        <w:rPr>
          <w:rFonts w:ascii="Times New Roman" w:hAnsi="Times New Roman" w:cs="Times New Roman"/>
          <w:sz w:val="24"/>
          <w:szCs w:val="24"/>
        </w:rPr>
        <w:t>privezišta</w:t>
      </w:r>
      <w:proofErr w:type="spellEnd"/>
      <w:r>
        <w:rPr>
          <w:rFonts w:ascii="Times New Roman" w:hAnsi="Times New Roman" w:cs="Times New Roman"/>
          <w:sz w:val="24"/>
          <w:szCs w:val="24"/>
        </w:rPr>
        <w:t>, sanacija obalnog pojasa,</w:t>
      </w:r>
      <w:r w:rsidR="000C6C61">
        <w:rPr>
          <w:rFonts w:ascii="Times New Roman" w:hAnsi="Times New Roman" w:cs="Times New Roman"/>
          <w:sz w:val="24"/>
          <w:szCs w:val="24"/>
        </w:rPr>
        <w:t xml:space="preserve"> sanacija obalnog pojasa uništenog od elementarne nepogode,  </w:t>
      </w:r>
      <w:r>
        <w:rPr>
          <w:rFonts w:ascii="Times New Roman" w:hAnsi="Times New Roman" w:cs="Times New Roman"/>
          <w:sz w:val="24"/>
          <w:szCs w:val="24"/>
        </w:rPr>
        <w:t xml:space="preserve"> tekuće održavanje plaža te materijal za održavanje plaža i obalnog pojasa, </w:t>
      </w:r>
      <w:proofErr w:type="spellStart"/>
      <w:r>
        <w:rPr>
          <w:rFonts w:ascii="Times New Roman" w:hAnsi="Times New Roman" w:cs="Times New Roman"/>
          <w:sz w:val="24"/>
          <w:szCs w:val="24"/>
        </w:rPr>
        <w:t>nadohrana</w:t>
      </w:r>
      <w:proofErr w:type="spellEnd"/>
      <w:r>
        <w:rPr>
          <w:rFonts w:ascii="Times New Roman" w:hAnsi="Times New Roman" w:cs="Times New Roman"/>
          <w:sz w:val="24"/>
          <w:szCs w:val="24"/>
        </w:rPr>
        <w:t xml:space="preserve"> plaža s pijeskom.</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Planirana sredstva za održavanje luka i lučica, plaža i obalnog pojasa iznose</w:t>
      </w:r>
    </w:p>
    <w:p w:rsidR="006A17B1" w:rsidRDefault="00452200" w:rsidP="006A17B1">
      <w:pPr>
        <w:rPr>
          <w:rFonts w:ascii="Times New Roman" w:hAnsi="Times New Roman" w:cs="Times New Roman"/>
          <w:b/>
          <w:sz w:val="24"/>
          <w:szCs w:val="24"/>
        </w:rPr>
      </w:pPr>
      <w:r>
        <w:rPr>
          <w:rFonts w:ascii="Times New Roman" w:hAnsi="Times New Roman" w:cs="Times New Roman"/>
          <w:b/>
          <w:sz w:val="24"/>
          <w:szCs w:val="24"/>
        </w:rPr>
        <w:t>2.853.816</w:t>
      </w:r>
      <w:r w:rsidR="006A17B1">
        <w:rPr>
          <w:rFonts w:ascii="Times New Roman" w:hAnsi="Times New Roman" w:cs="Times New Roman"/>
          <w:b/>
          <w:sz w:val="24"/>
          <w:szCs w:val="24"/>
        </w:rPr>
        <w:t>,00 kn.</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10.OSTALE USLUGE KOMUNALNOG PODUZEĆA ARTIĆ</w:t>
      </w:r>
    </w:p>
    <w:p w:rsidR="006A17B1" w:rsidRDefault="006A17B1" w:rsidP="006A17B1">
      <w:pPr>
        <w:rPr>
          <w:rFonts w:ascii="Times New Roman" w:hAnsi="Times New Roman" w:cs="Times New Roman"/>
          <w:b/>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 xml:space="preserve">Pod ovom stavkom podrazumijevaju se usluge Komunalnog poduzeća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xml:space="preserve">  koje  pruža kod održavanja svih manifestacija tijekom godine.</w:t>
      </w: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 xml:space="preserve">Planirana sredstva za ove usluge iznose </w:t>
      </w:r>
      <w:r w:rsidR="00452200">
        <w:rPr>
          <w:rFonts w:ascii="Times New Roman" w:hAnsi="Times New Roman" w:cs="Times New Roman"/>
          <w:b/>
          <w:sz w:val="24"/>
          <w:szCs w:val="24"/>
        </w:rPr>
        <w:t>65</w:t>
      </w:r>
      <w:r>
        <w:rPr>
          <w:rFonts w:ascii="Times New Roman" w:hAnsi="Times New Roman" w:cs="Times New Roman"/>
          <w:b/>
          <w:sz w:val="24"/>
          <w:szCs w:val="24"/>
        </w:rPr>
        <w:t>.000,00 kn.</w:t>
      </w:r>
    </w:p>
    <w:p w:rsidR="006A17B1" w:rsidRDefault="006A17B1" w:rsidP="006A17B1">
      <w:pPr>
        <w:rPr>
          <w:rFonts w:ascii="Times New Roman" w:hAnsi="Times New Roman" w:cs="Times New Roman"/>
          <w:b/>
          <w:sz w:val="24"/>
          <w:szCs w:val="24"/>
        </w:rPr>
      </w:pPr>
    </w:p>
    <w:p w:rsidR="006A17B1" w:rsidRDefault="006A17B1" w:rsidP="006A17B1">
      <w:pPr>
        <w:jc w:val="center"/>
        <w:rPr>
          <w:rFonts w:ascii="Times New Roman" w:hAnsi="Times New Roman" w:cs="Times New Roman"/>
          <w:b/>
          <w:sz w:val="24"/>
          <w:szCs w:val="24"/>
        </w:rPr>
      </w:pPr>
      <w:r>
        <w:rPr>
          <w:rFonts w:ascii="Times New Roman" w:hAnsi="Times New Roman" w:cs="Times New Roman"/>
          <w:b/>
          <w:sz w:val="24"/>
          <w:szCs w:val="24"/>
        </w:rPr>
        <w:t>Članak 4.</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čistoće u dijelu koji se odnosi na skupljanje i odvoz komunalnog otpada na određena odlagališta i odvoz kućnog otpada obavlja komunalno poduzeće „Čistoća“ d.o.o. Zadar sukladno Odluci o komunalnim djelatnostima.</w:t>
      </w:r>
    </w:p>
    <w:p w:rsidR="006A17B1" w:rsidRDefault="006A17B1" w:rsidP="006A17B1">
      <w:pPr>
        <w:rPr>
          <w:rFonts w:ascii="Times New Roman" w:hAnsi="Times New Roman" w:cs="Times New Roman"/>
          <w:b/>
          <w:sz w:val="24"/>
          <w:szCs w:val="24"/>
        </w:rPr>
      </w:pPr>
      <w:bookmarkStart w:id="1" w:name="page4"/>
      <w:bookmarkEnd w:id="1"/>
      <w:r>
        <w:rPr>
          <w:rFonts w:ascii="Times New Roman" w:hAnsi="Times New Roman" w:cs="Times New Roman"/>
          <w:b/>
          <w:sz w:val="24"/>
          <w:szCs w:val="24"/>
        </w:rPr>
        <w:t>Planirana  sredstva  za  odvoz  kućnog  otpada  i  čišćenje  divljih  deponija  iznose  60.000,00 kn.</w:t>
      </w:r>
    </w:p>
    <w:p w:rsidR="006A17B1" w:rsidRDefault="006A17B1" w:rsidP="006A17B1">
      <w:pPr>
        <w:rPr>
          <w:rFonts w:ascii="Times New Roman" w:hAnsi="Times New Roman" w:cs="Times New Roman"/>
          <w:sz w:val="24"/>
          <w:szCs w:val="24"/>
        </w:rPr>
      </w:pPr>
    </w:p>
    <w:p w:rsidR="006A17B1" w:rsidRDefault="006A17B1" w:rsidP="006A17B1">
      <w:pPr>
        <w:jc w:val="center"/>
        <w:rPr>
          <w:rFonts w:ascii="Times New Roman" w:hAnsi="Times New Roman" w:cs="Times New Roman"/>
          <w:b/>
          <w:sz w:val="24"/>
          <w:szCs w:val="24"/>
        </w:rPr>
      </w:pPr>
      <w:r>
        <w:rPr>
          <w:rFonts w:ascii="Times New Roman" w:hAnsi="Times New Roman" w:cs="Times New Roman"/>
          <w:b/>
          <w:sz w:val="24"/>
          <w:szCs w:val="24"/>
        </w:rPr>
        <w:t>Članak 5.</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Održavanje sustava odvodnje atmosferskih voda u dijelu koji se odnosi na čišćenje i popravci slivnika, odvodnih kanala i drugih uređaja za odvodnju atmosferskih voda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čistoće u dijelu čišćenja javnih površina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javnih površina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nerazvrstanih cesta, osim održavanja u dijelu koji se odnosi na asfaltiranje,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športskih objekata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lučica, obalnog pojasa (plaža)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spacing w:line="240" w:lineRule="exact"/>
        <w:rPr>
          <w:rFonts w:ascii="Times New Roman" w:eastAsia="Times New Roman" w:hAnsi="Times New Roman"/>
        </w:rPr>
      </w:pPr>
    </w:p>
    <w:p w:rsidR="006A17B1" w:rsidRDefault="006A17B1" w:rsidP="006A17B1">
      <w:pPr>
        <w:spacing w:line="0" w:lineRule="atLeast"/>
        <w:ind w:left="560"/>
        <w:rPr>
          <w:rFonts w:ascii="Times New Roman" w:eastAsia="Times New Roman" w:hAnsi="Times New Roman"/>
          <w:sz w:val="24"/>
        </w:rPr>
      </w:pPr>
    </w:p>
    <w:p w:rsidR="006A17B1" w:rsidRDefault="006A17B1" w:rsidP="006A17B1">
      <w:pPr>
        <w:spacing w:line="0" w:lineRule="atLeast"/>
        <w:rPr>
          <w:rFonts w:ascii="Times New Roman" w:eastAsia="Times New Roman" w:hAnsi="Times New Roman"/>
          <w:sz w:val="24"/>
        </w:rPr>
      </w:pPr>
      <w:r>
        <w:rPr>
          <w:rFonts w:ascii="Times New Roman" w:eastAsia="Times New Roman" w:hAnsi="Times New Roman"/>
          <w:sz w:val="24"/>
        </w:rPr>
        <w:t>SPECIFIKACIJA POSLOVA IZ ČLANKA 5.:</w:t>
      </w:r>
    </w:p>
    <w:p w:rsidR="006A17B1" w:rsidRDefault="006A17B1" w:rsidP="006A17B1">
      <w:pPr>
        <w:spacing w:line="277" w:lineRule="exact"/>
        <w:rPr>
          <w:rFonts w:ascii="Times New Roman" w:eastAsia="Times New Roman" w:hAnsi="Times New Roman"/>
        </w:rPr>
      </w:pPr>
    </w:p>
    <w:p w:rsidR="006A17B1" w:rsidRDefault="006A17B1" w:rsidP="006A17B1">
      <w:pPr>
        <w:numPr>
          <w:ilvl w:val="0"/>
          <w:numId w:val="3"/>
        </w:numPr>
        <w:spacing w:line="0" w:lineRule="atLeast"/>
        <w:jc w:val="both"/>
        <w:rPr>
          <w:rFonts w:ascii="Times New Roman" w:eastAsia="Times New Roman" w:hAnsi="Times New Roman"/>
          <w:b/>
          <w:sz w:val="24"/>
        </w:rPr>
      </w:pPr>
      <w:r>
        <w:rPr>
          <w:rFonts w:ascii="Times New Roman" w:eastAsia="Times New Roman" w:hAnsi="Times New Roman"/>
          <w:b/>
          <w:sz w:val="24"/>
        </w:rPr>
        <w:t>Održavanje sustava odvodnje atmosferskih voda:</w:t>
      </w:r>
    </w:p>
    <w:p w:rsidR="006A17B1" w:rsidRDefault="006A17B1" w:rsidP="006A17B1">
      <w:pPr>
        <w:spacing w:line="40" w:lineRule="exact"/>
        <w:rPr>
          <w:rFonts w:ascii="Times New Roman" w:eastAsia="Times New Roman" w:hAnsi="Times New Roman"/>
          <w:b/>
          <w:sz w:val="24"/>
        </w:rPr>
      </w:pPr>
    </w:p>
    <w:p w:rsidR="006A17B1" w:rsidRDefault="006A17B1" w:rsidP="006A17B1">
      <w:pPr>
        <w:numPr>
          <w:ilvl w:val="2"/>
          <w:numId w:val="3"/>
        </w:numPr>
        <w:tabs>
          <w:tab w:val="left" w:pos="1755"/>
        </w:tabs>
        <w:spacing w:line="235" w:lineRule="auto"/>
        <w:ind w:right="20"/>
        <w:jc w:val="both"/>
        <w:rPr>
          <w:rFonts w:ascii="Times New Roman" w:eastAsia="Times New Roman" w:hAnsi="Times New Roman"/>
          <w:sz w:val="24"/>
        </w:rPr>
      </w:pPr>
      <w:r>
        <w:rPr>
          <w:rFonts w:ascii="Times New Roman" w:eastAsia="Times New Roman" w:hAnsi="Times New Roman"/>
          <w:sz w:val="24"/>
        </w:rPr>
        <w:t xml:space="preserve">Čišćenje odvodnih kanala </w:t>
      </w:r>
      <w:proofErr w:type="spellStart"/>
      <w:r>
        <w:rPr>
          <w:rFonts w:ascii="Times New Roman" w:eastAsia="Times New Roman" w:hAnsi="Times New Roman"/>
          <w:sz w:val="24"/>
        </w:rPr>
        <w:t>Mostina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Skoblari</w:t>
      </w:r>
      <w:proofErr w:type="spellEnd"/>
      <w:r>
        <w:rPr>
          <w:rFonts w:ascii="Times New Roman" w:eastAsia="Times New Roman" w:hAnsi="Times New Roman"/>
          <w:sz w:val="24"/>
        </w:rPr>
        <w:t xml:space="preserve">, Gornje i Donje selo, Put potoka, </w:t>
      </w:r>
      <w:proofErr w:type="spellStart"/>
      <w:r>
        <w:rPr>
          <w:rFonts w:ascii="Times New Roman" w:eastAsia="Times New Roman" w:hAnsi="Times New Roman"/>
          <w:sz w:val="24"/>
        </w:rPr>
        <w:t>Kurtići</w:t>
      </w:r>
      <w:proofErr w:type="spellEnd"/>
      <w:r>
        <w:rPr>
          <w:rFonts w:ascii="Times New Roman" w:eastAsia="Times New Roman" w:hAnsi="Times New Roman"/>
          <w:sz w:val="24"/>
        </w:rPr>
        <w:t xml:space="preserve">, Donje i Gornje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Begonjići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Batalaža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Škrapavac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Bilotinjak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Loznica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Grbići</w:t>
      </w:r>
      <w:proofErr w:type="spellEnd"/>
      <w:r>
        <w:rPr>
          <w:rFonts w:ascii="Times New Roman" w:eastAsia="Times New Roman" w:hAnsi="Times New Roman"/>
          <w:sz w:val="24"/>
        </w:rPr>
        <w:t xml:space="preserve"> – odvojak, </w:t>
      </w:r>
      <w:proofErr w:type="spellStart"/>
      <w:r>
        <w:rPr>
          <w:rFonts w:ascii="Times New Roman" w:eastAsia="Times New Roman" w:hAnsi="Times New Roman"/>
          <w:sz w:val="24"/>
        </w:rPr>
        <w:t>Buvići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Glavanci</w:t>
      </w:r>
      <w:proofErr w:type="spellEnd"/>
      <w:r>
        <w:rPr>
          <w:rFonts w:ascii="Times New Roman" w:eastAsia="Times New Roman" w:hAnsi="Times New Roman"/>
          <w:sz w:val="24"/>
        </w:rPr>
        <w:t xml:space="preserve"> tijekom cijele godine</w:t>
      </w:r>
    </w:p>
    <w:p w:rsidR="006A17B1" w:rsidRDefault="006A17B1" w:rsidP="006A17B1">
      <w:pPr>
        <w:spacing w:line="2" w:lineRule="exact"/>
        <w:rPr>
          <w:rFonts w:ascii="Times New Roman" w:eastAsia="Times New Roman" w:hAnsi="Times New Roman"/>
          <w:sz w:val="24"/>
        </w:rPr>
      </w:pPr>
    </w:p>
    <w:p w:rsidR="006A17B1" w:rsidRPr="00D93EAC" w:rsidRDefault="00D93EAC" w:rsidP="00D93EAC">
      <w:pPr>
        <w:pStyle w:val="Odlomakpopisa"/>
        <w:numPr>
          <w:ilvl w:val="1"/>
          <w:numId w:val="16"/>
        </w:numPr>
        <w:tabs>
          <w:tab w:val="left" w:pos="1714"/>
        </w:tabs>
        <w:spacing w:line="0" w:lineRule="atLeast"/>
        <w:ind w:right="20"/>
        <w:jc w:val="both"/>
        <w:rPr>
          <w:rFonts w:ascii="Times New Roman" w:eastAsia="Times New Roman" w:hAnsi="Times New Roman"/>
          <w:sz w:val="24"/>
        </w:rPr>
      </w:pPr>
      <w:r>
        <w:rPr>
          <w:rFonts w:ascii="Times New Roman" w:eastAsia="Times New Roman" w:hAnsi="Times New Roman"/>
          <w:sz w:val="24"/>
        </w:rPr>
        <w:lastRenderedPageBreak/>
        <w:t xml:space="preserve"> </w:t>
      </w:r>
      <w:r w:rsidR="006A17B1" w:rsidRPr="00D93EAC">
        <w:rPr>
          <w:rFonts w:ascii="Times New Roman" w:eastAsia="Times New Roman" w:hAnsi="Times New Roman"/>
          <w:sz w:val="24"/>
        </w:rPr>
        <w:t>Popravci slivnika i drugih uređaja za odvodnju atmosferskih voda tijekom cijele godine</w:t>
      </w:r>
    </w:p>
    <w:p w:rsidR="006A17B1" w:rsidRDefault="006A17B1" w:rsidP="006A17B1">
      <w:pPr>
        <w:spacing w:line="240" w:lineRule="exact"/>
        <w:rPr>
          <w:rFonts w:ascii="Times New Roman" w:eastAsia="Times New Roman" w:hAnsi="Times New Roman"/>
          <w:sz w:val="24"/>
        </w:rPr>
      </w:pPr>
    </w:p>
    <w:p w:rsidR="006A17B1" w:rsidRDefault="006A17B1" w:rsidP="006A17B1">
      <w:pPr>
        <w:numPr>
          <w:ilvl w:val="0"/>
          <w:numId w:val="3"/>
        </w:numPr>
        <w:tabs>
          <w:tab w:val="left" w:pos="800"/>
        </w:tabs>
        <w:spacing w:line="0" w:lineRule="atLeast"/>
        <w:jc w:val="both"/>
        <w:rPr>
          <w:rFonts w:ascii="Times New Roman" w:eastAsia="Times New Roman" w:hAnsi="Times New Roman"/>
          <w:b/>
          <w:sz w:val="24"/>
        </w:rPr>
      </w:pPr>
      <w:r>
        <w:rPr>
          <w:rFonts w:ascii="Times New Roman" w:eastAsia="Times New Roman" w:hAnsi="Times New Roman"/>
          <w:b/>
          <w:sz w:val="24"/>
        </w:rPr>
        <w:t>Održavanje čistoće - čišćenje javnih površina:</w:t>
      </w:r>
    </w:p>
    <w:p w:rsidR="006A17B1" w:rsidRDefault="006A17B1" w:rsidP="006A17B1">
      <w:pPr>
        <w:spacing w:line="40" w:lineRule="exact"/>
        <w:rPr>
          <w:rFonts w:ascii="Times New Roman" w:eastAsia="Times New Roman" w:hAnsi="Times New Roman"/>
          <w:b/>
          <w:sz w:val="24"/>
        </w:rPr>
      </w:pPr>
    </w:p>
    <w:p w:rsidR="006A17B1" w:rsidRDefault="006A17B1" w:rsidP="006A17B1">
      <w:pPr>
        <w:numPr>
          <w:ilvl w:val="2"/>
          <w:numId w:val="4"/>
        </w:numPr>
        <w:tabs>
          <w:tab w:val="left" w:pos="1640"/>
        </w:tabs>
        <w:spacing w:line="230" w:lineRule="auto"/>
        <w:jc w:val="both"/>
        <w:rPr>
          <w:rFonts w:ascii="Times New Roman" w:eastAsia="Times New Roman" w:hAnsi="Times New Roman"/>
          <w:sz w:val="24"/>
        </w:rPr>
      </w:pPr>
      <w:r>
        <w:rPr>
          <w:rFonts w:ascii="Times New Roman" w:eastAsia="Times New Roman" w:hAnsi="Times New Roman"/>
          <w:sz w:val="24"/>
        </w:rPr>
        <w:t xml:space="preserve">Svaki dan - Put Jamurina - Ulica Ivana Pavla II - Trg </w:t>
      </w:r>
      <w:proofErr w:type="spellStart"/>
      <w:r>
        <w:rPr>
          <w:rFonts w:ascii="Times New Roman" w:eastAsia="Times New Roman" w:hAnsi="Times New Roman"/>
          <w:sz w:val="24"/>
        </w:rPr>
        <w:t>Kolište</w:t>
      </w:r>
      <w:proofErr w:type="spellEnd"/>
      <w:r>
        <w:rPr>
          <w:rFonts w:ascii="Times New Roman" w:eastAsia="Times New Roman" w:hAnsi="Times New Roman"/>
          <w:sz w:val="24"/>
        </w:rPr>
        <w:t xml:space="preserve"> - Ulica Alojzija</w:t>
      </w:r>
    </w:p>
    <w:p w:rsidR="006A17B1" w:rsidRDefault="006A17B1" w:rsidP="006A17B1">
      <w:pPr>
        <w:spacing w:line="0" w:lineRule="atLeast"/>
        <w:ind w:left="560"/>
        <w:jc w:val="both"/>
        <w:rPr>
          <w:rFonts w:ascii="Times New Roman" w:eastAsia="Times New Roman" w:hAnsi="Times New Roman"/>
          <w:sz w:val="24"/>
        </w:rPr>
      </w:pPr>
      <w:r>
        <w:rPr>
          <w:rFonts w:ascii="Times New Roman" w:eastAsia="Times New Roman" w:hAnsi="Times New Roman"/>
          <w:sz w:val="24"/>
        </w:rPr>
        <w:t>Stepinca</w:t>
      </w:r>
    </w:p>
    <w:p w:rsidR="006A17B1" w:rsidRDefault="006A17B1" w:rsidP="006A17B1">
      <w:pPr>
        <w:numPr>
          <w:ilvl w:val="2"/>
          <w:numId w:val="5"/>
        </w:numPr>
        <w:tabs>
          <w:tab w:val="left" w:pos="1720"/>
        </w:tabs>
        <w:spacing w:line="0" w:lineRule="atLeast"/>
        <w:jc w:val="both"/>
        <w:rPr>
          <w:rFonts w:ascii="Times New Roman" w:eastAsia="Times New Roman" w:hAnsi="Times New Roman"/>
          <w:sz w:val="24"/>
        </w:rPr>
      </w:pPr>
      <w:r>
        <w:rPr>
          <w:rFonts w:ascii="Times New Roman" w:eastAsia="Times New Roman" w:hAnsi="Times New Roman"/>
          <w:sz w:val="24"/>
        </w:rPr>
        <w:t xml:space="preserve">Jednom tjedno - Punta - </w:t>
      </w:r>
      <w:proofErr w:type="spellStart"/>
      <w:r>
        <w:rPr>
          <w:rFonts w:ascii="Times New Roman" w:eastAsia="Times New Roman" w:hAnsi="Times New Roman"/>
          <w:sz w:val="24"/>
        </w:rPr>
        <w:t>Loznica</w:t>
      </w:r>
      <w:proofErr w:type="spellEnd"/>
      <w:r>
        <w:rPr>
          <w:rFonts w:ascii="Times New Roman" w:eastAsia="Times New Roman" w:hAnsi="Times New Roman"/>
          <w:sz w:val="24"/>
        </w:rPr>
        <w:t xml:space="preserve"> - Ulica I., II, III, IV I V </w:t>
      </w: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 Put</w:t>
      </w:r>
    </w:p>
    <w:p w:rsidR="006A17B1" w:rsidRDefault="006A17B1" w:rsidP="006A17B1">
      <w:pPr>
        <w:spacing w:line="0" w:lineRule="atLeast"/>
        <w:ind w:left="560"/>
        <w:jc w:val="both"/>
        <w:rPr>
          <w:rFonts w:ascii="Times New Roman" w:eastAsia="Times New Roman" w:hAnsi="Times New Roman"/>
          <w:sz w:val="24"/>
        </w:rPr>
      </w:pPr>
      <w:r>
        <w:rPr>
          <w:rFonts w:ascii="Times New Roman" w:eastAsia="Times New Roman" w:hAnsi="Times New Roman"/>
          <w:sz w:val="24"/>
        </w:rPr>
        <w:t>Skoblara</w:t>
      </w:r>
    </w:p>
    <w:p w:rsidR="006A17B1" w:rsidRDefault="006A17B1" w:rsidP="006A17B1">
      <w:pPr>
        <w:numPr>
          <w:ilvl w:val="2"/>
          <w:numId w:val="5"/>
        </w:numPr>
        <w:tabs>
          <w:tab w:val="left" w:pos="1688"/>
        </w:tabs>
        <w:spacing w:line="0" w:lineRule="atLeast"/>
        <w:jc w:val="both"/>
        <w:rPr>
          <w:rFonts w:ascii="Times New Roman" w:eastAsia="Times New Roman" w:hAnsi="Times New Roman"/>
          <w:sz w:val="24"/>
        </w:rPr>
      </w:pPr>
      <w:r>
        <w:rPr>
          <w:rFonts w:ascii="Times New Roman" w:eastAsia="Times New Roman" w:hAnsi="Times New Roman"/>
          <w:sz w:val="24"/>
        </w:rPr>
        <w:t xml:space="preserve">Jednom mjesečno - Park kod škole - Park </w:t>
      </w: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(šumica) - Put </w:t>
      </w:r>
      <w:proofErr w:type="spellStart"/>
      <w:r>
        <w:rPr>
          <w:rFonts w:ascii="Times New Roman" w:eastAsia="Times New Roman" w:hAnsi="Times New Roman"/>
          <w:sz w:val="24"/>
        </w:rPr>
        <w:t>Bilotinjka</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Stanina</w:t>
      </w:r>
      <w:proofErr w:type="spellEnd"/>
      <w:r>
        <w:rPr>
          <w:rFonts w:ascii="Times New Roman" w:eastAsia="Times New Roman" w:hAnsi="Times New Roman"/>
          <w:sz w:val="24"/>
        </w:rPr>
        <w:t>-</w:t>
      </w:r>
      <w:proofErr w:type="spellStart"/>
      <w:r>
        <w:rPr>
          <w:rFonts w:ascii="Times New Roman" w:eastAsia="Times New Roman" w:hAnsi="Times New Roman"/>
          <w:sz w:val="24"/>
        </w:rPr>
        <w:t>Škrapavac</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Mletak</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Glavanci</w:t>
      </w:r>
      <w:proofErr w:type="spellEnd"/>
      <w:r>
        <w:rPr>
          <w:rFonts w:ascii="Times New Roman" w:eastAsia="Times New Roman" w:hAnsi="Times New Roman"/>
          <w:sz w:val="24"/>
        </w:rPr>
        <w:t xml:space="preserve"> - Gornje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 Donje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Batalaža</w:t>
      </w:r>
      <w:proofErr w:type="spellEnd"/>
      <w:r>
        <w:rPr>
          <w:rFonts w:ascii="Times New Roman" w:eastAsia="Times New Roman" w:hAnsi="Times New Roman"/>
          <w:sz w:val="24"/>
        </w:rPr>
        <w:t xml:space="preserve"> - Glavica - Ulica Don Marka </w:t>
      </w:r>
      <w:proofErr w:type="spellStart"/>
      <w:r>
        <w:rPr>
          <w:rFonts w:ascii="Times New Roman" w:eastAsia="Times New Roman" w:hAnsi="Times New Roman"/>
          <w:sz w:val="24"/>
        </w:rPr>
        <w:t>Kršlovića</w:t>
      </w:r>
      <w:proofErr w:type="spellEnd"/>
      <w:r>
        <w:rPr>
          <w:rFonts w:ascii="Times New Roman" w:eastAsia="Times New Roman" w:hAnsi="Times New Roman"/>
          <w:sz w:val="24"/>
        </w:rPr>
        <w:t xml:space="preserve"> - Put </w:t>
      </w:r>
      <w:proofErr w:type="spellStart"/>
      <w:r>
        <w:rPr>
          <w:rFonts w:ascii="Times New Roman" w:eastAsia="Times New Roman" w:hAnsi="Times New Roman"/>
          <w:sz w:val="24"/>
        </w:rPr>
        <w:t>Šangića</w:t>
      </w:r>
      <w:proofErr w:type="spellEnd"/>
      <w:r>
        <w:rPr>
          <w:rFonts w:ascii="Times New Roman" w:eastAsia="Times New Roman" w:hAnsi="Times New Roman"/>
          <w:sz w:val="24"/>
        </w:rPr>
        <w:t xml:space="preserve"> - Put Sv. Vida</w:t>
      </w:r>
    </w:p>
    <w:p w:rsidR="006A17B1" w:rsidRDefault="006A17B1" w:rsidP="006A17B1">
      <w:pPr>
        <w:spacing w:line="240" w:lineRule="exact"/>
        <w:rPr>
          <w:rFonts w:ascii="Times New Roman" w:eastAsia="Times New Roman" w:hAnsi="Times New Roman"/>
          <w:sz w:val="24"/>
        </w:rPr>
      </w:pPr>
    </w:p>
    <w:p w:rsidR="006A17B1" w:rsidRDefault="006A17B1" w:rsidP="006A17B1">
      <w:pPr>
        <w:numPr>
          <w:ilvl w:val="0"/>
          <w:numId w:val="6"/>
        </w:numPr>
        <w:tabs>
          <w:tab w:val="left" w:pos="800"/>
        </w:tabs>
        <w:spacing w:line="0" w:lineRule="atLeast"/>
        <w:jc w:val="both"/>
        <w:rPr>
          <w:rFonts w:ascii="Times New Roman" w:eastAsia="Times New Roman" w:hAnsi="Times New Roman"/>
          <w:b/>
          <w:sz w:val="24"/>
        </w:rPr>
      </w:pPr>
      <w:r>
        <w:rPr>
          <w:rFonts w:ascii="Times New Roman" w:eastAsia="Times New Roman" w:hAnsi="Times New Roman"/>
          <w:b/>
          <w:sz w:val="24"/>
        </w:rPr>
        <w:t>Održavanje javnih površina</w:t>
      </w:r>
    </w:p>
    <w:p w:rsidR="006A17B1" w:rsidRDefault="006A17B1" w:rsidP="006A17B1">
      <w:pPr>
        <w:spacing w:line="40" w:lineRule="exact"/>
        <w:rPr>
          <w:rFonts w:ascii="Times New Roman" w:eastAsia="Times New Roman" w:hAnsi="Times New Roman"/>
          <w:b/>
          <w:sz w:val="24"/>
        </w:rPr>
      </w:pPr>
    </w:p>
    <w:p w:rsidR="006A17B1" w:rsidRPr="00CE1F56" w:rsidRDefault="00CE1F56" w:rsidP="00CE1F56">
      <w:pPr>
        <w:pStyle w:val="Odlomakpopisa"/>
        <w:numPr>
          <w:ilvl w:val="1"/>
          <w:numId w:val="14"/>
        </w:numPr>
        <w:tabs>
          <w:tab w:val="left" w:pos="1660"/>
        </w:tabs>
        <w:spacing w:line="230" w:lineRule="auto"/>
        <w:jc w:val="both"/>
        <w:rPr>
          <w:rFonts w:ascii="Times New Roman" w:eastAsia="Times New Roman" w:hAnsi="Times New Roman"/>
          <w:sz w:val="24"/>
        </w:rPr>
      </w:pPr>
      <w:r>
        <w:rPr>
          <w:rFonts w:ascii="Times New Roman" w:eastAsia="Times New Roman" w:hAnsi="Times New Roman"/>
          <w:sz w:val="24"/>
        </w:rPr>
        <w:t xml:space="preserve"> </w:t>
      </w:r>
      <w:r w:rsidR="006A17B1" w:rsidRPr="00CE1F56">
        <w:rPr>
          <w:rFonts w:ascii="Times New Roman" w:eastAsia="Times New Roman" w:hAnsi="Times New Roman"/>
          <w:sz w:val="24"/>
        </w:rPr>
        <w:t>Košnja 3 puta godišnje:</w:t>
      </w:r>
    </w:p>
    <w:p w:rsidR="006A17B1" w:rsidRDefault="006A17B1" w:rsidP="006A17B1">
      <w:pPr>
        <w:spacing w:line="1" w:lineRule="exact"/>
        <w:rPr>
          <w:rFonts w:ascii="Times New Roman" w:eastAsia="Times New Roman" w:hAnsi="Times New Roman"/>
        </w:rPr>
      </w:pPr>
    </w:p>
    <w:p w:rsidR="006A17B1" w:rsidRDefault="00CE1F56" w:rsidP="00CE1F56">
      <w:p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Ivana Pavla II 3800 m</w:t>
      </w:r>
    </w:p>
    <w:p w:rsidR="006A17B1" w:rsidRDefault="00CE1F56" w:rsidP="00CE1F56">
      <w:pPr>
        <w:tabs>
          <w:tab w:val="left" w:pos="1560"/>
        </w:tabs>
        <w:spacing w:line="0" w:lineRule="atLeast"/>
        <w:ind w:firstLine="708"/>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Alojzija Stepinca 2500 m</w:t>
      </w:r>
    </w:p>
    <w:p w:rsidR="006A17B1" w:rsidRDefault="00CE1F56" w:rsidP="00CE1F56">
      <w:p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Put Jamurina 300 m</w:t>
      </w:r>
    </w:p>
    <w:p w:rsidR="006A17B1" w:rsidRDefault="00CE1F56" w:rsidP="00CE1F56">
      <w:p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Put Skoblara 1000 m</w:t>
      </w:r>
    </w:p>
    <w:p w:rsidR="006A17B1" w:rsidRDefault="00CE1F56" w:rsidP="00CE1F56">
      <w:p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Sabunike</w:t>
      </w:r>
      <w:proofErr w:type="spellEnd"/>
      <w:r w:rsidR="006A17B1">
        <w:rPr>
          <w:rFonts w:ascii="Times New Roman" w:eastAsia="Times New Roman" w:hAnsi="Times New Roman"/>
          <w:sz w:val="24"/>
        </w:rPr>
        <w:t xml:space="preserve"> (Ulica I, II, II, IV, V, VI i VII) 2450 m</w:t>
      </w:r>
    </w:p>
    <w:p w:rsidR="006A17B1" w:rsidRDefault="00CE1F56" w:rsidP="00CE1F56">
      <w:p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Mletak</w:t>
      </w:r>
      <w:proofErr w:type="spellEnd"/>
      <w:r w:rsidR="006A17B1">
        <w:rPr>
          <w:rFonts w:ascii="Times New Roman" w:eastAsia="Times New Roman" w:hAnsi="Times New Roman"/>
          <w:sz w:val="24"/>
        </w:rPr>
        <w:t xml:space="preserve"> 2300 m</w:t>
      </w:r>
    </w:p>
    <w:p w:rsidR="006A17B1" w:rsidRDefault="00CE1F56" w:rsidP="00CE1F56">
      <w:p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Glavanci</w:t>
      </w:r>
      <w:proofErr w:type="spellEnd"/>
      <w:r w:rsidR="006A17B1">
        <w:rPr>
          <w:rFonts w:ascii="Times New Roman" w:eastAsia="Times New Roman" w:hAnsi="Times New Roman"/>
          <w:sz w:val="24"/>
        </w:rPr>
        <w:t xml:space="preserve"> 3100 m</w:t>
      </w:r>
    </w:p>
    <w:p w:rsidR="006A17B1" w:rsidRDefault="00CE1F56" w:rsidP="00CE1F56">
      <w:p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 xml:space="preserve">Gornje </w:t>
      </w:r>
      <w:proofErr w:type="spellStart"/>
      <w:r w:rsidR="006A17B1">
        <w:rPr>
          <w:rFonts w:ascii="Times New Roman" w:eastAsia="Times New Roman" w:hAnsi="Times New Roman"/>
          <w:sz w:val="24"/>
        </w:rPr>
        <w:t>Sebačevo</w:t>
      </w:r>
      <w:proofErr w:type="spellEnd"/>
      <w:r w:rsidR="006A17B1">
        <w:rPr>
          <w:rFonts w:ascii="Times New Roman" w:eastAsia="Times New Roman" w:hAnsi="Times New Roman"/>
          <w:sz w:val="24"/>
        </w:rPr>
        <w:t xml:space="preserve"> 1650 m</w:t>
      </w:r>
    </w:p>
    <w:p w:rsidR="006A17B1" w:rsidRDefault="00CE1F56" w:rsidP="00CE1F56">
      <w:p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ab/>
        <w:t>- D</w:t>
      </w:r>
      <w:r w:rsidR="006A17B1">
        <w:rPr>
          <w:rFonts w:ascii="Times New Roman" w:eastAsia="Times New Roman" w:hAnsi="Times New Roman"/>
          <w:sz w:val="24"/>
        </w:rPr>
        <w:t xml:space="preserve">onje </w:t>
      </w:r>
      <w:proofErr w:type="spellStart"/>
      <w:r w:rsidR="006A17B1">
        <w:rPr>
          <w:rFonts w:ascii="Times New Roman" w:eastAsia="Times New Roman" w:hAnsi="Times New Roman"/>
          <w:sz w:val="24"/>
        </w:rPr>
        <w:t>Sebačevo</w:t>
      </w:r>
      <w:proofErr w:type="spellEnd"/>
      <w:r w:rsidR="006A17B1">
        <w:rPr>
          <w:rFonts w:ascii="Times New Roman" w:eastAsia="Times New Roman" w:hAnsi="Times New Roman"/>
          <w:sz w:val="24"/>
        </w:rPr>
        <w:t xml:space="preserve"> 1800 m</w:t>
      </w:r>
    </w:p>
    <w:p w:rsidR="006A17B1" w:rsidRDefault="00CE1F56" w:rsidP="00CE1F56">
      <w:p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Batalaža</w:t>
      </w:r>
      <w:proofErr w:type="spellEnd"/>
      <w:r w:rsidR="006A17B1">
        <w:rPr>
          <w:rFonts w:ascii="Times New Roman" w:eastAsia="Times New Roman" w:hAnsi="Times New Roman"/>
          <w:sz w:val="24"/>
        </w:rPr>
        <w:t xml:space="preserve"> 1850 m</w:t>
      </w:r>
    </w:p>
    <w:p w:rsidR="006A17B1" w:rsidRDefault="00CE1F56" w:rsidP="00CE1F56">
      <w:pPr>
        <w:spacing w:line="0" w:lineRule="atLeast"/>
        <w:ind w:left="1416"/>
        <w:rPr>
          <w:rFonts w:ascii="Times New Roman" w:eastAsia="Times New Roman" w:hAnsi="Times New Roman"/>
          <w:sz w:val="24"/>
        </w:rPr>
      </w:pPr>
      <w:bookmarkStart w:id="2" w:name="page5"/>
      <w:bookmarkEnd w:id="2"/>
      <w:r>
        <w:rPr>
          <w:rFonts w:ascii="Times New Roman" w:eastAsia="Times New Roman" w:hAnsi="Times New Roman"/>
          <w:sz w:val="24"/>
        </w:rPr>
        <w:t xml:space="preserve">   - </w:t>
      </w:r>
      <w:proofErr w:type="spellStart"/>
      <w:r w:rsidR="006A17B1">
        <w:rPr>
          <w:rFonts w:ascii="Times New Roman" w:eastAsia="Times New Roman" w:hAnsi="Times New Roman"/>
          <w:sz w:val="24"/>
        </w:rPr>
        <w:t>Mostina</w:t>
      </w:r>
      <w:proofErr w:type="spellEnd"/>
      <w:r w:rsidR="006A17B1">
        <w:rPr>
          <w:rFonts w:ascii="Times New Roman" w:eastAsia="Times New Roman" w:hAnsi="Times New Roman"/>
          <w:sz w:val="24"/>
        </w:rPr>
        <w:t xml:space="preserve"> 2000 m</w:t>
      </w:r>
    </w:p>
    <w:p w:rsidR="00CE1F56" w:rsidRDefault="00CE1F56" w:rsidP="00CE1F56">
      <w:pPr>
        <w:spacing w:line="0" w:lineRule="atLeast"/>
        <w:rPr>
          <w:rFonts w:ascii="Times New Roman" w:eastAsia="Times New Roman" w:hAnsi="Times New Roman"/>
        </w:rPr>
      </w:pPr>
    </w:p>
    <w:p w:rsidR="006A17B1" w:rsidRDefault="006A17B1" w:rsidP="00CE1F56">
      <w:pPr>
        <w:spacing w:line="0" w:lineRule="atLeast"/>
        <w:rPr>
          <w:rFonts w:ascii="Times New Roman" w:eastAsia="Times New Roman" w:hAnsi="Times New Roman"/>
          <w:sz w:val="24"/>
        </w:rPr>
      </w:pPr>
      <w:r>
        <w:rPr>
          <w:rFonts w:ascii="Times New Roman" w:eastAsia="Times New Roman" w:hAnsi="Times New Roman"/>
          <w:sz w:val="24"/>
        </w:rPr>
        <w:t>3.2. Uređenje zelenih površina (sadnja i okopavanje)</w:t>
      </w:r>
    </w:p>
    <w:p w:rsidR="00CE1F56" w:rsidRDefault="006A17B1" w:rsidP="00CE1F56">
      <w:pPr>
        <w:spacing w:line="0" w:lineRule="atLeast"/>
        <w:ind w:left="704"/>
        <w:rPr>
          <w:rFonts w:ascii="Times New Roman" w:eastAsia="Times New Roman" w:hAnsi="Times New Roman"/>
          <w:sz w:val="24"/>
        </w:rPr>
      </w:pPr>
      <w:r>
        <w:rPr>
          <w:rFonts w:ascii="Times New Roman" w:eastAsia="Times New Roman" w:hAnsi="Times New Roman"/>
          <w:sz w:val="24"/>
        </w:rPr>
        <w:t>* Parkovi:</w:t>
      </w:r>
    </w:p>
    <w:p w:rsidR="006A17B1" w:rsidRDefault="00CE1F56" w:rsidP="00CE1F56">
      <w:pPr>
        <w:spacing w:line="0" w:lineRule="atLeast"/>
        <w:ind w:left="1416"/>
        <w:rPr>
          <w:rFonts w:ascii="Times New Roman" w:eastAsia="Times New Roman" w:hAnsi="Times New Roman"/>
          <w:sz w:val="24"/>
        </w:rPr>
      </w:pPr>
      <w:r>
        <w:rPr>
          <w:rFonts w:ascii="Times New Roman" w:eastAsia="Times New Roman" w:hAnsi="Times New Roman"/>
          <w:sz w:val="24"/>
        </w:rPr>
        <w:t xml:space="preserve">- </w:t>
      </w:r>
      <w:r w:rsidR="006A17B1">
        <w:rPr>
          <w:rFonts w:ascii="Times New Roman" w:eastAsia="Times New Roman" w:hAnsi="Times New Roman"/>
          <w:sz w:val="24"/>
        </w:rPr>
        <w:t>Park kod škole</w:t>
      </w:r>
      <w:r w:rsidR="006A17B1">
        <w:rPr>
          <w:rFonts w:ascii="Times New Roman" w:eastAsia="Times New Roman" w:hAnsi="Times New Roman"/>
        </w:rPr>
        <w:tab/>
      </w:r>
      <w:r>
        <w:rPr>
          <w:rFonts w:ascii="Times New Roman" w:eastAsia="Times New Roman" w:hAnsi="Times New Roman"/>
        </w:rPr>
        <w:t xml:space="preserve">   </w:t>
      </w:r>
      <w:r w:rsidR="006A17B1">
        <w:rPr>
          <w:rFonts w:ascii="Times New Roman" w:eastAsia="Times New Roman" w:hAnsi="Times New Roman"/>
          <w:sz w:val="24"/>
        </w:rPr>
        <w:t>3 puta godišnje</w:t>
      </w:r>
    </w:p>
    <w:p w:rsidR="006A17B1"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w:t>
      </w:r>
      <w:r w:rsidR="006A17B1">
        <w:rPr>
          <w:rFonts w:ascii="Times New Roman" w:eastAsia="Times New Roman" w:hAnsi="Times New Roman"/>
          <w:sz w:val="24"/>
        </w:rPr>
        <w:t>Park Šumica (</w:t>
      </w:r>
      <w:proofErr w:type="spellStart"/>
      <w:r w:rsidR="006A17B1">
        <w:rPr>
          <w:rFonts w:ascii="Times New Roman" w:eastAsia="Times New Roman" w:hAnsi="Times New Roman"/>
          <w:sz w:val="24"/>
        </w:rPr>
        <w:t>sabunike</w:t>
      </w:r>
      <w:proofErr w:type="spellEnd"/>
      <w:r w:rsidR="006A17B1">
        <w:rPr>
          <w:rFonts w:ascii="Times New Roman" w:eastAsia="Times New Roman" w:hAnsi="Times New Roman"/>
          <w:sz w:val="24"/>
        </w:rPr>
        <w:t>)</w:t>
      </w:r>
      <w:r w:rsidR="006A17B1">
        <w:rPr>
          <w:rFonts w:ascii="Times New Roman" w:eastAsia="Times New Roman" w:hAnsi="Times New Roman"/>
        </w:rPr>
        <w:tab/>
      </w:r>
      <w:r w:rsidR="006A17B1">
        <w:rPr>
          <w:rFonts w:ascii="Times New Roman" w:eastAsia="Times New Roman" w:hAnsi="Times New Roman"/>
          <w:sz w:val="24"/>
        </w:rPr>
        <w:t>3 puta godišnje</w:t>
      </w:r>
    </w:p>
    <w:p w:rsidR="006A17B1" w:rsidRDefault="006A17B1" w:rsidP="006A17B1">
      <w:pPr>
        <w:spacing w:line="0" w:lineRule="atLeast"/>
        <w:ind w:left="704"/>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cvijet</w:t>
      </w:r>
      <w:r w:rsidR="00CE1F56">
        <w:rPr>
          <w:rFonts w:ascii="Times New Roman" w:eastAsia="Times New Roman" w:hAnsi="Times New Roman"/>
          <w:sz w:val="24"/>
        </w:rPr>
        <w:t>n</w:t>
      </w:r>
      <w:r>
        <w:rPr>
          <w:rFonts w:ascii="Times New Roman" w:eastAsia="Times New Roman" w:hAnsi="Times New Roman"/>
          <w:sz w:val="24"/>
        </w:rPr>
        <w:t>i</w:t>
      </w:r>
      <w:proofErr w:type="spellEnd"/>
      <w:r>
        <w:rPr>
          <w:rFonts w:ascii="Times New Roman" w:eastAsia="Times New Roman" w:hAnsi="Times New Roman"/>
          <w:sz w:val="24"/>
        </w:rPr>
        <w:t xml:space="preserve"> otočići:</w:t>
      </w:r>
    </w:p>
    <w:p w:rsidR="006A17B1" w:rsidRDefault="006A17B1"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w:t>
      </w:r>
      <w:r w:rsidR="00CE1F56">
        <w:rPr>
          <w:rFonts w:ascii="Times New Roman" w:eastAsia="Times New Roman" w:hAnsi="Times New Roman"/>
          <w:sz w:val="24"/>
        </w:rPr>
        <w:t xml:space="preserve">                      - </w:t>
      </w: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5 otočića</w:t>
      </w:r>
      <w:r>
        <w:rPr>
          <w:rFonts w:ascii="Times New Roman" w:eastAsia="Times New Roman" w:hAnsi="Times New Roman"/>
        </w:rPr>
        <w:tab/>
      </w:r>
      <w:r>
        <w:rPr>
          <w:rFonts w:ascii="Times New Roman" w:eastAsia="Times New Roman" w:hAnsi="Times New Roman"/>
          <w:sz w:val="24"/>
        </w:rPr>
        <w:t>6 puta godišnje</w:t>
      </w:r>
    </w:p>
    <w:p w:rsidR="006A17B1"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 </w:t>
      </w:r>
      <w:proofErr w:type="spellStart"/>
      <w:r w:rsidR="006A17B1">
        <w:rPr>
          <w:rFonts w:ascii="Times New Roman" w:eastAsia="Times New Roman" w:hAnsi="Times New Roman"/>
          <w:sz w:val="24"/>
        </w:rPr>
        <w:t>Glavanci</w:t>
      </w:r>
      <w:proofErr w:type="spellEnd"/>
      <w:r w:rsidR="006A17B1">
        <w:rPr>
          <w:rFonts w:ascii="Times New Roman" w:eastAsia="Times New Roman" w:hAnsi="Times New Roman"/>
          <w:sz w:val="24"/>
        </w:rPr>
        <w:t xml:space="preserve"> 2 otočića</w:t>
      </w:r>
      <w:r w:rsidR="006A17B1">
        <w:rPr>
          <w:rFonts w:ascii="Times New Roman" w:eastAsia="Times New Roman" w:hAnsi="Times New Roman"/>
        </w:rPr>
        <w:tab/>
      </w:r>
      <w:r w:rsidR="006A17B1">
        <w:rPr>
          <w:rFonts w:ascii="Times New Roman" w:eastAsia="Times New Roman" w:hAnsi="Times New Roman"/>
          <w:sz w:val="24"/>
        </w:rPr>
        <w:t>6 puta godišnje</w:t>
      </w:r>
    </w:p>
    <w:p w:rsidR="006A17B1"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 </w:t>
      </w:r>
      <w:proofErr w:type="spellStart"/>
      <w:r w:rsidR="006A17B1">
        <w:rPr>
          <w:rFonts w:ascii="Times New Roman" w:eastAsia="Times New Roman" w:hAnsi="Times New Roman"/>
          <w:sz w:val="24"/>
        </w:rPr>
        <w:t>Škrapavac</w:t>
      </w:r>
      <w:proofErr w:type="spellEnd"/>
      <w:r w:rsidR="006A17B1">
        <w:rPr>
          <w:rFonts w:ascii="Times New Roman" w:eastAsia="Times New Roman" w:hAnsi="Times New Roman"/>
          <w:sz w:val="24"/>
        </w:rPr>
        <w:t xml:space="preserve"> 2 otočića</w:t>
      </w:r>
      <w:r w:rsidR="006A17B1">
        <w:rPr>
          <w:rFonts w:ascii="Times New Roman" w:eastAsia="Times New Roman" w:hAnsi="Times New Roman"/>
        </w:rPr>
        <w:tab/>
      </w:r>
      <w:r w:rsidR="006A17B1">
        <w:rPr>
          <w:rFonts w:ascii="Times New Roman" w:eastAsia="Times New Roman" w:hAnsi="Times New Roman"/>
          <w:sz w:val="24"/>
        </w:rPr>
        <w:t>6 puta godišnje</w:t>
      </w:r>
    </w:p>
    <w:p w:rsidR="006A17B1"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 </w:t>
      </w:r>
      <w:proofErr w:type="spellStart"/>
      <w:r w:rsidR="006A17B1">
        <w:rPr>
          <w:rFonts w:ascii="Times New Roman" w:eastAsia="Times New Roman" w:hAnsi="Times New Roman"/>
          <w:sz w:val="24"/>
        </w:rPr>
        <w:t>Mletak</w:t>
      </w:r>
      <w:proofErr w:type="spellEnd"/>
      <w:r w:rsidR="006A17B1">
        <w:rPr>
          <w:rFonts w:ascii="Times New Roman" w:eastAsia="Times New Roman" w:hAnsi="Times New Roman"/>
          <w:sz w:val="24"/>
        </w:rPr>
        <w:t xml:space="preserve"> 1 otočić</w:t>
      </w:r>
      <w:r w:rsidR="006A17B1">
        <w:rPr>
          <w:rFonts w:ascii="Times New Roman" w:eastAsia="Times New Roman" w:hAnsi="Times New Roman"/>
        </w:rPr>
        <w:tab/>
      </w:r>
      <w:r w:rsidR="006A17B1">
        <w:rPr>
          <w:rFonts w:ascii="Times New Roman" w:eastAsia="Times New Roman" w:hAnsi="Times New Roman"/>
          <w:sz w:val="24"/>
        </w:rPr>
        <w:t>6 puta godišnje</w:t>
      </w:r>
    </w:p>
    <w:p w:rsidR="006A17B1"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 </w:t>
      </w:r>
      <w:r w:rsidR="006A17B1">
        <w:rPr>
          <w:rFonts w:ascii="Times New Roman" w:eastAsia="Times New Roman" w:hAnsi="Times New Roman"/>
          <w:sz w:val="24"/>
        </w:rPr>
        <w:t>Batalaža3 otočića</w:t>
      </w:r>
      <w:r w:rsidR="006A17B1">
        <w:rPr>
          <w:rFonts w:ascii="Times New Roman" w:eastAsia="Times New Roman" w:hAnsi="Times New Roman"/>
        </w:rPr>
        <w:tab/>
      </w:r>
      <w:r w:rsidR="006A17B1">
        <w:rPr>
          <w:rFonts w:ascii="Times New Roman" w:eastAsia="Times New Roman" w:hAnsi="Times New Roman"/>
          <w:sz w:val="24"/>
        </w:rPr>
        <w:t>6 puta godišnje</w:t>
      </w:r>
    </w:p>
    <w:p w:rsidR="006A17B1"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 </w:t>
      </w:r>
      <w:proofErr w:type="spellStart"/>
      <w:r w:rsidR="006A17B1">
        <w:rPr>
          <w:rFonts w:ascii="Times New Roman" w:eastAsia="Times New Roman" w:hAnsi="Times New Roman"/>
          <w:sz w:val="24"/>
        </w:rPr>
        <w:t>Mostina</w:t>
      </w:r>
      <w:proofErr w:type="spellEnd"/>
      <w:r w:rsidR="006A17B1">
        <w:rPr>
          <w:rFonts w:ascii="Times New Roman" w:eastAsia="Times New Roman" w:hAnsi="Times New Roman"/>
          <w:sz w:val="24"/>
        </w:rPr>
        <w:t xml:space="preserve"> 2 otočića</w:t>
      </w:r>
      <w:r w:rsidR="006A17B1">
        <w:rPr>
          <w:rFonts w:ascii="Times New Roman" w:eastAsia="Times New Roman" w:hAnsi="Times New Roman"/>
        </w:rPr>
        <w:tab/>
      </w:r>
      <w:r w:rsidR="006A17B1">
        <w:rPr>
          <w:rFonts w:ascii="Times New Roman" w:eastAsia="Times New Roman" w:hAnsi="Times New Roman"/>
          <w:sz w:val="24"/>
        </w:rPr>
        <w:t>6 puta godišnje</w:t>
      </w:r>
    </w:p>
    <w:p w:rsidR="00CE1F56"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 </w:t>
      </w:r>
      <w:r w:rsidR="006A17B1">
        <w:rPr>
          <w:rFonts w:ascii="Times New Roman" w:eastAsia="Times New Roman" w:hAnsi="Times New Roman"/>
          <w:sz w:val="24"/>
        </w:rPr>
        <w:t>Glavica 2 otočića</w:t>
      </w:r>
      <w:r w:rsidR="006A17B1">
        <w:rPr>
          <w:rFonts w:ascii="Times New Roman" w:eastAsia="Times New Roman" w:hAnsi="Times New Roman"/>
        </w:rPr>
        <w:tab/>
      </w:r>
      <w:r w:rsidR="006A17B1">
        <w:rPr>
          <w:rFonts w:ascii="Times New Roman" w:eastAsia="Times New Roman" w:hAnsi="Times New Roman"/>
          <w:sz w:val="24"/>
        </w:rPr>
        <w:t xml:space="preserve">6 puta </w:t>
      </w:r>
      <w:proofErr w:type="spellStart"/>
      <w:r w:rsidR="006A17B1">
        <w:rPr>
          <w:rFonts w:ascii="Times New Roman" w:eastAsia="Times New Roman" w:hAnsi="Times New Roman"/>
          <w:sz w:val="24"/>
        </w:rPr>
        <w:t>kodišnje</w:t>
      </w:r>
      <w:proofErr w:type="spellEnd"/>
    </w:p>
    <w:p w:rsidR="006A17B1"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 </w:t>
      </w:r>
      <w:proofErr w:type="spellStart"/>
      <w:r w:rsidR="006A17B1">
        <w:rPr>
          <w:rFonts w:ascii="Times New Roman" w:eastAsia="Times New Roman" w:hAnsi="Times New Roman"/>
          <w:sz w:val="24"/>
        </w:rPr>
        <w:t>Loznica</w:t>
      </w:r>
      <w:proofErr w:type="spellEnd"/>
      <w:r w:rsidR="006A17B1">
        <w:rPr>
          <w:rFonts w:ascii="Times New Roman" w:eastAsia="Times New Roman" w:hAnsi="Times New Roman"/>
          <w:sz w:val="24"/>
        </w:rPr>
        <w:t xml:space="preserve"> 4 otočića</w:t>
      </w:r>
      <w:r w:rsidR="006A17B1">
        <w:rPr>
          <w:rFonts w:ascii="Times New Roman" w:eastAsia="Times New Roman" w:hAnsi="Times New Roman"/>
        </w:rPr>
        <w:tab/>
      </w:r>
      <w:r w:rsidR="006A17B1">
        <w:rPr>
          <w:rFonts w:ascii="Times New Roman" w:eastAsia="Times New Roman" w:hAnsi="Times New Roman"/>
          <w:sz w:val="24"/>
        </w:rPr>
        <w:t>6 puta godišnje</w:t>
      </w:r>
    </w:p>
    <w:p w:rsidR="00CE1F56"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 </w:t>
      </w:r>
      <w:r w:rsidR="006A17B1">
        <w:rPr>
          <w:rFonts w:ascii="Times New Roman" w:eastAsia="Times New Roman" w:hAnsi="Times New Roman"/>
          <w:sz w:val="24"/>
        </w:rPr>
        <w:t>kod pošte 2 otočića</w:t>
      </w:r>
      <w:r w:rsidR="006A17B1">
        <w:rPr>
          <w:rFonts w:ascii="Times New Roman" w:eastAsia="Times New Roman" w:hAnsi="Times New Roman"/>
        </w:rPr>
        <w:tab/>
      </w:r>
      <w:r w:rsidR="006A17B1">
        <w:rPr>
          <w:rFonts w:ascii="Times New Roman" w:eastAsia="Times New Roman" w:hAnsi="Times New Roman"/>
          <w:sz w:val="24"/>
        </w:rPr>
        <w:t>6 puta godišnje</w:t>
      </w:r>
    </w:p>
    <w:p w:rsidR="006A17B1"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 </w:t>
      </w:r>
      <w:r w:rsidR="006A17B1">
        <w:rPr>
          <w:rFonts w:ascii="Times New Roman" w:eastAsia="Times New Roman" w:hAnsi="Times New Roman"/>
          <w:sz w:val="24"/>
        </w:rPr>
        <w:t>Punta 2 otočića</w:t>
      </w:r>
      <w:r w:rsidR="006A17B1">
        <w:rPr>
          <w:rFonts w:ascii="Times New Roman" w:eastAsia="Times New Roman" w:hAnsi="Times New Roman"/>
        </w:rPr>
        <w:tab/>
      </w:r>
      <w:r w:rsidR="006A17B1">
        <w:rPr>
          <w:rFonts w:ascii="Times New Roman" w:eastAsia="Times New Roman" w:hAnsi="Times New Roman"/>
          <w:sz w:val="24"/>
        </w:rPr>
        <w:t>6 puta godišnje</w:t>
      </w:r>
    </w:p>
    <w:p w:rsidR="006A17B1" w:rsidRDefault="00CE1F56" w:rsidP="00CE1F56">
      <w:pPr>
        <w:tabs>
          <w:tab w:val="left" w:pos="3684"/>
        </w:tabs>
        <w:spacing w:line="0" w:lineRule="atLeast"/>
        <w:rPr>
          <w:rFonts w:ascii="Times New Roman" w:eastAsia="Times New Roman" w:hAnsi="Times New Roman"/>
          <w:sz w:val="24"/>
        </w:rPr>
      </w:pPr>
      <w:r>
        <w:rPr>
          <w:rFonts w:ascii="Times New Roman" w:eastAsia="Times New Roman" w:hAnsi="Times New Roman"/>
          <w:sz w:val="24"/>
        </w:rPr>
        <w:t xml:space="preserve">                       - </w:t>
      </w:r>
      <w:proofErr w:type="spellStart"/>
      <w:r w:rsidR="006A17B1">
        <w:rPr>
          <w:rFonts w:ascii="Times New Roman" w:eastAsia="Times New Roman" w:hAnsi="Times New Roman"/>
          <w:sz w:val="24"/>
        </w:rPr>
        <w:t>Skoblari</w:t>
      </w:r>
      <w:proofErr w:type="spellEnd"/>
      <w:r w:rsidR="006A17B1">
        <w:rPr>
          <w:rFonts w:ascii="Times New Roman" w:eastAsia="Times New Roman" w:hAnsi="Times New Roman"/>
          <w:sz w:val="24"/>
        </w:rPr>
        <w:t xml:space="preserve"> 2 otočića</w:t>
      </w:r>
      <w:r w:rsidR="006A17B1">
        <w:rPr>
          <w:rFonts w:ascii="Times New Roman" w:eastAsia="Times New Roman" w:hAnsi="Times New Roman"/>
        </w:rPr>
        <w:tab/>
      </w:r>
      <w:r w:rsidR="006A17B1">
        <w:rPr>
          <w:rFonts w:ascii="Times New Roman" w:eastAsia="Times New Roman" w:hAnsi="Times New Roman"/>
          <w:sz w:val="24"/>
        </w:rPr>
        <w:t>6 puta godišnje</w:t>
      </w:r>
    </w:p>
    <w:p w:rsidR="006A17B1" w:rsidRDefault="006A17B1" w:rsidP="006A17B1">
      <w:pPr>
        <w:spacing w:line="241" w:lineRule="exact"/>
        <w:rPr>
          <w:rFonts w:ascii="Times New Roman" w:eastAsia="Times New Roman" w:hAnsi="Times New Roman"/>
        </w:rPr>
      </w:pPr>
    </w:p>
    <w:p w:rsidR="006A17B1" w:rsidRDefault="006A17B1" w:rsidP="006A17B1">
      <w:pPr>
        <w:numPr>
          <w:ilvl w:val="0"/>
          <w:numId w:val="8"/>
        </w:numPr>
        <w:tabs>
          <w:tab w:val="left" w:pos="244"/>
        </w:tabs>
        <w:spacing w:line="0" w:lineRule="atLeast"/>
        <w:jc w:val="both"/>
        <w:rPr>
          <w:rFonts w:ascii="Times New Roman" w:eastAsia="Times New Roman" w:hAnsi="Times New Roman"/>
          <w:b/>
          <w:sz w:val="24"/>
        </w:rPr>
      </w:pPr>
      <w:r>
        <w:rPr>
          <w:rFonts w:ascii="Times New Roman" w:eastAsia="Times New Roman" w:hAnsi="Times New Roman"/>
          <w:b/>
          <w:sz w:val="24"/>
        </w:rPr>
        <w:t>Održavanje nerazvrstanih cesta</w:t>
      </w:r>
    </w:p>
    <w:p w:rsidR="006A17B1" w:rsidRDefault="006A17B1" w:rsidP="006A17B1">
      <w:pPr>
        <w:spacing w:line="40" w:lineRule="exact"/>
        <w:rPr>
          <w:rFonts w:ascii="Times New Roman" w:eastAsia="Times New Roman" w:hAnsi="Times New Roman"/>
          <w:b/>
          <w:sz w:val="24"/>
        </w:rPr>
      </w:pPr>
    </w:p>
    <w:p w:rsidR="00CE1F56" w:rsidRDefault="00CE1F56" w:rsidP="00CE1F56">
      <w:pPr>
        <w:pStyle w:val="Odlomakpopisa"/>
        <w:numPr>
          <w:ilvl w:val="1"/>
          <w:numId w:val="15"/>
        </w:numPr>
        <w:tabs>
          <w:tab w:val="left" w:pos="1136"/>
        </w:tabs>
        <w:spacing w:line="232" w:lineRule="auto"/>
        <w:jc w:val="both"/>
        <w:rPr>
          <w:rFonts w:ascii="Times New Roman" w:eastAsia="Times New Roman" w:hAnsi="Times New Roman"/>
          <w:sz w:val="24"/>
        </w:rPr>
      </w:pPr>
      <w:r>
        <w:rPr>
          <w:rFonts w:ascii="Times New Roman" w:eastAsia="Times New Roman" w:hAnsi="Times New Roman"/>
          <w:sz w:val="24"/>
        </w:rPr>
        <w:t xml:space="preserve"> </w:t>
      </w:r>
      <w:r w:rsidR="006A17B1" w:rsidRPr="00CE1F56">
        <w:rPr>
          <w:rFonts w:ascii="Times New Roman" w:eastAsia="Times New Roman" w:hAnsi="Times New Roman"/>
          <w:sz w:val="24"/>
        </w:rPr>
        <w:t xml:space="preserve">Proširenje, nasipavanje tamponom, planiranje, ravnanje: </w:t>
      </w:r>
    </w:p>
    <w:p w:rsidR="006A17B1" w:rsidRPr="00CE1F56" w:rsidRDefault="00CE1F56" w:rsidP="00CE1F56">
      <w:pPr>
        <w:tabs>
          <w:tab w:val="left" w:pos="1136"/>
        </w:tabs>
        <w:spacing w:line="232" w:lineRule="auto"/>
        <w:jc w:val="both"/>
        <w:rPr>
          <w:rFonts w:ascii="Times New Roman" w:eastAsia="Times New Roman" w:hAnsi="Times New Roman"/>
          <w:sz w:val="24"/>
        </w:rPr>
      </w:pPr>
      <w:r>
        <w:rPr>
          <w:rFonts w:ascii="Times New Roman" w:eastAsia="Times New Roman" w:hAnsi="Times New Roman"/>
          <w:sz w:val="24"/>
        </w:rPr>
        <w:t xml:space="preserve">                       </w:t>
      </w:r>
      <w:r w:rsidR="006A17B1" w:rsidRPr="00CE1F56">
        <w:rPr>
          <w:rFonts w:ascii="Times New Roman" w:eastAsia="Times New Roman" w:hAnsi="Times New Roman"/>
          <w:sz w:val="24"/>
        </w:rPr>
        <w:t xml:space="preserve">- Put </w:t>
      </w:r>
      <w:proofErr w:type="spellStart"/>
      <w:r w:rsidR="006A17B1" w:rsidRPr="00CE1F56">
        <w:rPr>
          <w:rFonts w:ascii="Times New Roman" w:eastAsia="Times New Roman" w:hAnsi="Times New Roman"/>
          <w:sz w:val="24"/>
        </w:rPr>
        <w:t>Bilotinjka</w:t>
      </w:r>
      <w:proofErr w:type="spellEnd"/>
      <w:r w:rsidR="006A17B1" w:rsidRPr="00CE1F56">
        <w:rPr>
          <w:rFonts w:ascii="Times New Roman" w:eastAsia="Times New Roman" w:hAnsi="Times New Roman"/>
          <w:sz w:val="24"/>
        </w:rPr>
        <w:t xml:space="preserve"> 860 m</w:t>
      </w:r>
    </w:p>
    <w:p w:rsidR="006A17B1" w:rsidRDefault="006A17B1" w:rsidP="006A17B1">
      <w:pPr>
        <w:spacing w:line="2" w:lineRule="exact"/>
        <w:rPr>
          <w:rFonts w:ascii="Times New Roman" w:eastAsia="Times New Roman" w:hAnsi="Times New Roman"/>
          <w:sz w:val="24"/>
        </w:rPr>
      </w:pPr>
    </w:p>
    <w:p w:rsidR="006A17B1" w:rsidRDefault="00CE1F56" w:rsidP="006A17B1">
      <w:pPr>
        <w:spacing w:line="0" w:lineRule="atLeast"/>
        <w:ind w:left="884" w:right="2880"/>
        <w:jc w:val="both"/>
        <w:rPr>
          <w:rFonts w:ascii="Times New Roman" w:eastAsia="Times New Roman" w:hAnsi="Times New Roman"/>
          <w:sz w:val="24"/>
        </w:rPr>
      </w:pPr>
      <w:r>
        <w:rPr>
          <w:rFonts w:ascii="Times New Roman" w:eastAsia="Times New Roman" w:hAnsi="Times New Roman"/>
          <w:sz w:val="24"/>
        </w:rPr>
        <w:t xml:space="preserve">         </w:t>
      </w:r>
      <w:r w:rsidR="006A17B1">
        <w:rPr>
          <w:rFonts w:ascii="Times New Roman" w:eastAsia="Times New Roman" w:hAnsi="Times New Roman"/>
          <w:sz w:val="24"/>
        </w:rPr>
        <w:t xml:space="preserve">- </w:t>
      </w:r>
      <w:proofErr w:type="spellStart"/>
      <w:r w:rsidR="006A17B1">
        <w:rPr>
          <w:rFonts w:ascii="Times New Roman" w:eastAsia="Times New Roman" w:hAnsi="Times New Roman"/>
          <w:sz w:val="24"/>
        </w:rPr>
        <w:t>Stanina</w:t>
      </w:r>
      <w:proofErr w:type="spellEnd"/>
      <w:r w:rsidR="006A17B1">
        <w:rPr>
          <w:rFonts w:ascii="Times New Roman" w:eastAsia="Times New Roman" w:hAnsi="Times New Roman"/>
          <w:sz w:val="24"/>
        </w:rPr>
        <w:t xml:space="preserve"> – </w:t>
      </w:r>
      <w:proofErr w:type="spellStart"/>
      <w:r w:rsidR="006A17B1">
        <w:rPr>
          <w:rFonts w:ascii="Times New Roman" w:eastAsia="Times New Roman" w:hAnsi="Times New Roman"/>
          <w:sz w:val="24"/>
        </w:rPr>
        <w:t>Škrapavac</w:t>
      </w:r>
      <w:proofErr w:type="spellEnd"/>
      <w:r w:rsidR="006A17B1">
        <w:rPr>
          <w:rFonts w:ascii="Times New Roman" w:eastAsia="Times New Roman" w:hAnsi="Times New Roman"/>
          <w:sz w:val="24"/>
        </w:rPr>
        <w:t xml:space="preserve"> 420 m - Vukovac 730 m</w:t>
      </w:r>
    </w:p>
    <w:p w:rsidR="006A17B1" w:rsidRDefault="00CE1F56" w:rsidP="006A17B1">
      <w:pPr>
        <w:spacing w:line="0" w:lineRule="atLeast"/>
        <w:ind w:left="884"/>
        <w:jc w:val="both"/>
        <w:rPr>
          <w:rFonts w:ascii="Times New Roman" w:eastAsia="Times New Roman" w:hAnsi="Times New Roman"/>
          <w:sz w:val="24"/>
        </w:rPr>
      </w:pPr>
      <w:r>
        <w:rPr>
          <w:rFonts w:ascii="Times New Roman" w:eastAsia="Times New Roman" w:hAnsi="Times New Roman"/>
          <w:sz w:val="24"/>
        </w:rPr>
        <w:t xml:space="preserve">         </w:t>
      </w:r>
      <w:r w:rsidR="006A17B1">
        <w:rPr>
          <w:rFonts w:ascii="Times New Roman" w:eastAsia="Times New Roman" w:hAnsi="Times New Roman"/>
          <w:sz w:val="24"/>
        </w:rPr>
        <w:t>- Sv. Kata 1020 m</w:t>
      </w:r>
    </w:p>
    <w:p w:rsidR="006A17B1" w:rsidRDefault="00CE1F56" w:rsidP="006A17B1">
      <w:pPr>
        <w:spacing w:line="0" w:lineRule="atLeast"/>
        <w:ind w:left="884" w:right="3020"/>
        <w:jc w:val="both"/>
        <w:rPr>
          <w:rFonts w:ascii="Times New Roman" w:eastAsia="Times New Roman" w:hAnsi="Times New Roman"/>
          <w:sz w:val="24"/>
        </w:rPr>
      </w:pPr>
      <w:r>
        <w:rPr>
          <w:rFonts w:ascii="Times New Roman" w:eastAsia="Times New Roman" w:hAnsi="Times New Roman"/>
          <w:sz w:val="24"/>
        </w:rPr>
        <w:t xml:space="preserve">         </w:t>
      </w:r>
      <w:r w:rsidR="006A17B1">
        <w:rPr>
          <w:rFonts w:ascii="Times New Roman" w:eastAsia="Times New Roman" w:hAnsi="Times New Roman"/>
          <w:sz w:val="24"/>
        </w:rPr>
        <w:t xml:space="preserve">- Sv. Kata –Progon 1880 m - </w:t>
      </w:r>
      <w:proofErr w:type="spellStart"/>
      <w:r w:rsidR="006A17B1">
        <w:rPr>
          <w:rFonts w:ascii="Times New Roman" w:eastAsia="Times New Roman" w:hAnsi="Times New Roman"/>
          <w:sz w:val="24"/>
        </w:rPr>
        <w:t>Grudine</w:t>
      </w:r>
      <w:proofErr w:type="spellEnd"/>
      <w:r w:rsidR="006A17B1">
        <w:rPr>
          <w:rFonts w:ascii="Times New Roman" w:eastAsia="Times New Roman" w:hAnsi="Times New Roman"/>
          <w:sz w:val="24"/>
        </w:rPr>
        <w:t xml:space="preserve"> 540 m</w:t>
      </w:r>
    </w:p>
    <w:p w:rsidR="00CE1F56" w:rsidRDefault="00CE1F56" w:rsidP="00CE1F56">
      <w:pPr>
        <w:spacing w:line="0" w:lineRule="atLeast"/>
        <w:ind w:right="2420"/>
        <w:jc w:val="both"/>
        <w:rPr>
          <w:rFonts w:ascii="Times New Roman" w:eastAsia="Times New Roman" w:hAnsi="Times New Roman"/>
          <w:sz w:val="24"/>
        </w:rPr>
      </w:pPr>
      <w:r>
        <w:rPr>
          <w:rFonts w:ascii="Times New Roman" w:eastAsia="Times New Roman" w:hAnsi="Times New Roman"/>
          <w:sz w:val="24"/>
        </w:rPr>
        <w:t xml:space="preserve">                        </w:t>
      </w:r>
      <w:r w:rsidR="006A17B1">
        <w:rPr>
          <w:rFonts w:ascii="Times New Roman" w:eastAsia="Times New Roman" w:hAnsi="Times New Roman"/>
          <w:sz w:val="24"/>
        </w:rPr>
        <w:t xml:space="preserve">- Sv. Barbara – </w:t>
      </w:r>
      <w:proofErr w:type="spellStart"/>
      <w:r w:rsidR="006A17B1">
        <w:rPr>
          <w:rFonts w:ascii="Times New Roman" w:eastAsia="Times New Roman" w:hAnsi="Times New Roman"/>
          <w:sz w:val="24"/>
        </w:rPr>
        <w:t>Begonjići</w:t>
      </w:r>
      <w:proofErr w:type="spellEnd"/>
      <w:r w:rsidR="006A17B1">
        <w:rPr>
          <w:rFonts w:ascii="Times New Roman" w:eastAsia="Times New Roman" w:hAnsi="Times New Roman"/>
          <w:sz w:val="24"/>
        </w:rPr>
        <w:t xml:space="preserve"> </w:t>
      </w:r>
      <w:r>
        <w:rPr>
          <w:rFonts w:ascii="Times New Roman" w:eastAsia="Times New Roman" w:hAnsi="Times New Roman"/>
          <w:sz w:val="24"/>
        </w:rPr>
        <w:t xml:space="preserve">1000 m </w:t>
      </w:r>
    </w:p>
    <w:p w:rsidR="006A17B1" w:rsidRDefault="00CE1F56" w:rsidP="00CE1F56">
      <w:pPr>
        <w:spacing w:line="0" w:lineRule="atLeast"/>
        <w:ind w:right="2420"/>
        <w:jc w:val="both"/>
        <w:rPr>
          <w:rFonts w:ascii="Times New Roman" w:eastAsia="Times New Roman" w:hAnsi="Times New Roman"/>
          <w:sz w:val="24"/>
        </w:rPr>
      </w:pPr>
      <w:r>
        <w:rPr>
          <w:rFonts w:ascii="Times New Roman" w:eastAsia="Times New Roman" w:hAnsi="Times New Roman"/>
          <w:sz w:val="24"/>
        </w:rPr>
        <w:t xml:space="preserve">                        - </w:t>
      </w:r>
      <w:proofErr w:type="spellStart"/>
      <w:r>
        <w:rPr>
          <w:rFonts w:ascii="Times New Roman" w:eastAsia="Times New Roman" w:hAnsi="Times New Roman"/>
          <w:sz w:val="24"/>
        </w:rPr>
        <w:t>Begonjići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Kurtići</w:t>
      </w:r>
      <w:proofErr w:type="spellEnd"/>
      <w:r>
        <w:rPr>
          <w:rFonts w:ascii="Times New Roman" w:eastAsia="Times New Roman" w:hAnsi="Times New Roman"/>
          <w:sz w:val="24"/>
        </w:rPr>
        <w:t xml:space="preserve">     700</w:t>
      </w:r>
      <w:r w:rsidR="006A17B1">
        <w:rPr>
          <w:rFonts w:ascii="Times New Roman" w:eastAsia="Times New Roman" w:hAnsi="Times New Roman"/>
          <w:sz w:val="24"/>
        </w:rPr>
        <w:t>m</w:t>
      </w:r>
    </w:p>
    <w:p w:rsidR="006A17B1" w:rsidRDefault="006A17B1" w:rsidP="006A17B1">
      <w:pPr>
        <w:spacing w:line="0" w:lineRule="atLeast"/>
        <w:ind w:left="884"/>
        <w:jc w:val="both"/>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Rasovica</w:t>
      </w:r>
      <w:proofErr w:type="spellEnd"/>
      <w:r>
        <w:rPr>
          <w:rFonts w:ascii="Times New Roman" w:eastAsia="Times New Roman" w:hAnsi="Times New Roman"/>
          <w:sz w:val="24"/>
        </w:rPr>
        <w:t xml:space="preserve"> 950 m</w:t>
      </w:r>
    </w:p>
    <w:p w:rsidR="006A17B1" w:rsidRDefault="006A17B1" w:rsidP="006A17B1">
      <w:pPr>
        <w:spacing w:line="0" w:lineRule="atLeast"/>
        <w:ind w:left="884"/>
        <w:jc w:val="both"/>
        <w:rPr>
          <w:rFonts w:ascii="Times New Roman" w:eastAsia="Times New Roman" w:hAnsi="Times New Roman"/>
          <w:sz w:val="24"/>
        </w:rPr>
      </w:pPr>
      <w:r>
        <w:rPr>
          <w:rFonts w:ascii="Times New Roman" w:eastAsia="Times New Roman" w:hAnsi="Times New Roman"/>
          <w:sz w:val="24"/>
        </w:rPr>
        <w:lastRenderedPageBreak/>
        <w:t xml:space="preserve">- </w:t>
      </w:r>
      <w:proofErr w:type="spellStart"/>
      <w:r>
        <w:rPr>
          <w:rFonts w:ascii="Times New Roman" w:eastAsia="Times New Roman" w:hAnsi="Times New Roman"/>
          <w:sz w:val="24"/>
        </w:rPr>
        <w:t>Rasovica</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Kršlovići</w:t>
      </w:r>
      <w:proofErr w:type="spellEnd"/>
      <w:r>
        <w:rPr>
          <w:rFonts w:ascii="Times New Roman" w:eastAsia="Times New Roman" w:hAnsi="Times New Roman"/>
          <w:sz w:val="24"/>
        </w:rPr>
        <w:t xml:space="preserve"> 1130 m</w:t>
      </w:r>
    </w:p>
    <w:p w:rsidR="006A17B1" w:rsidRDefault="006A17B1" w:rsidP="006A17B1">
      <w:pPr>
        <w:spacing w:line="0" w:lineRule="atLeast"/>
        <w:ind w:left="884" w:right="3800"/>
        <w:jc w:val="both"/>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Škorinica</w:t>
      </w:r>
      <w:proofErr w:type="spellEnd"/>
      <w:r>
        <w:rPr>
          <w:rFonts w:ascii="Times New Roman" w:eastAsia="Times New Roman" w:hAnsi="Times New Roman"/>
          <w:sz w:val="24"/>
        </w:rPr>
        <w:t xml:space="preserve"> 1100 m - Gaj 2200 m</w:t>
      </w:r>
    </w:p>
    <w:p w:rsidR="00D93EAC" w:rsidRDefault="006A17B1" w:rsidP="00D93EAC">
      <w:pPr>
        <w:spacing w:line="0" w:lineRule="atLeast"/>
        <w:ind w:left="884"/>
        <w:jc w:val="both"/>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Busje</w:t>
      </w:r>
      <w:proofErr w:type="spellEnd"/>
      <w:r>
        <w:rPr>
          <w:rFonts w:ascii="Times New Roman" w:eastAsia="Times New Roman" w:hAnsi="Times New Roman"/>
          <w:sz w:val="24"/>
        </w:rPr>
        <w:t xml:space="preserve"> 3800 m</w:t>
      </w:r>
    </w:p>
    <w:p w:rsidR="006A17B1" w:rsidRDefault="00D93EAC" w:rsidP="00D93EAC">
      <w:pPr>
        <w:spacing w:line="0" w:lineRule="atLeast"/>
        <w:jc w:val="both"/>
        <w:rPr>
          <w:rFonts w:ascii="Times New Roman" w:eastAsia="Times New Roman" w:hAnsi="Times New Roman"/>
          <w:sz w:val="24"/>
        </w:rPr>
      </w:pPr>
      <w:r>
        <w:rPr>
          <w:rFonts w:ascii="Times New Roman" w:eastAsia="Times New Roman" w:hAnsi="Times New Roman"/>
          <w:sz w:val="24"/>
        </w:rPr>
        <w:t xml:space="preserve">4.2. </w:t>
      </w:r>
      <w:r w:rsidR="006A17B1">
        <w:rPr>
          <w:rFonts w:ascii="Times New Roman" w:eastAsia="Times New Roman" w:hAnsi="Times New Roman"/>
          <w:sz w:val="24"/>
        </w:rPr>
        <w:t>Košnja 3 puta godišnje:</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 xml:space="preserve">Put </w:t>
      </w:r>
      <w:proofErr w:type="spellStart"/>
      <w:r w:rsidR="006A17B1">
        <w:rPr>
          <w:rFonts w:ascii="Times New Roman" w:eastAsia="Times New Roman" w:hAnsi="Times New Roman"/>
          <w:sz w:val="24"/>
        </w:rPr>
        <w:t>Bilotinjka</w:t>
      </w:r>
      <w:proofErr w:type="spellEnd"/>
      <w:r w:rsidR="006A17B1">
        <w:rPr>
          <w:rFonts w:ascii="Times New Roman" w:eastAsia="Times New Roman" w:hAnsi="Times New Roman"/>
          <w:sz w:val="24"/>
        </w:rPr>
        <w:t xml:space="preserve"> 860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Stanina</w:t>
      </w:r>
      <w:proofErr w:type="spellEnd"/>
      <w:r w:rsidR="006A17B1">
        <w:rPr>
          <w:rFonts w:ascii="Times New Roman" w:eastAsia="Times New Roman" w:hAnsi="Times New Roman"/>
          <w:sz w:val="24"/>
        </w:rPr>
        <w:t xml:space="preserve"> – </w:t>
      </w:r>
      <w:proofErr w:type="spellStart"/>
      <w:r w:rsidR="006A17B1">
        <w:rPr>
          <w:rFonts w:ascii="Times New Roman" w:eastAsia="Times New Roman" w:hAnsi="Times New Roman"/>
          <w:sz w:val="24"/>
        </w:rPr>
        <w:t>Škrapavac</w:t>
      </w:r>
      <w:proofErr w:type="spellEnd"/>
      <w:r w:rsidR="006A17B1">
        <w:rPr>
          <w:rFonts w:ascii="Times New Roman" w:eastAsia="Times New Roman" w:hAnsi="Times New Roman"/>
          <w:sz w:val="24"/>
        </w:rPr>
        <w:t xml:space="preserve"> 420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Vukovac 730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Sv. Kata 1020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Sv. Kata – Progon 1880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Grudine</w:t>
      </w:r>
      <w:proofErr w:type="spellEnd"/>
      <w:r w:rsidR="006A17B1">
        <w:rPr>
          <w:rFonts w:ascii="Times New Roman" w:eastAsia="Times New Roman" w:hAnsi="Times New Roman"/>
          <w:sz w:val="24"/>
        </w:rPr>
        <w:t xml:space="preserve"> 540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Sv. Barbara-</w:t>
      </w:r>
      <w:proofErr w:type="spellStart"/>
      <w:r w:rsidR="006A17B1">
        <w:rPr>
          <w:rFonts w:ascii="Times New Roman" w:eastAsia="Times New Roman" w:hAnsi="Times New Roman"/>
          <w:sz w:val="24"/>
        </w:rPr>
        <w:t>Begonjići</w:t>
      </w:r>
      <w:proofErr w:type="spellEnd"/>
      <w:r w:rsidR="006A17B1">
        <w:rPr>
          <w:rFonts w:ascii="Times New Roman" w:eastAsia="Times New Roman" w:hAnsi="Times New Roman"/>
          <w:sz w:val="24"/>
        </w:rPr>
        <w:t xml:space="preserve"> 1000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Begonjići</w:t>
      </w:r>
      <w:proofErr w:type="spellEnd"/>
      <w:r w:rsidR="006A17B1">
        <w:rPr>
          <w:rFonts w:ascii="Times New Roman" w:eastAsia="Times New Roman" w:hAnsi="Times New Roman"/>
          <w:sz w:val="24"/>
        </w:rPr>
        <w:t xml:space="preserve"> –</w:t>
      </w:r>
      <w:proofErr w:type="spellStart"/>
      <w:r w:rsidR="006A17B1">
        <w:rPr>
          <w:rFonts w:ascii="Times New Roman" w:eastAsia="Times New Roman" w:hAnsi="Times New Roman"/>
          <w:sz w:val="24"/>
        </w:rPr>
        <w:t>Kurtići</w:t>
      </w:r>
      <w:proofErr w:type="spellEnd"/>
      <w:r w:rsidR="006A17B1">
        <w:rPr>
          <w:rFonts w:ascii="Times New Roman" w:eastAsia="Times New Roman" w:hAnsi="Times New Roman"/>
          <w:sz w:val="24"/>
        </w:rPr>
        <w:t xml:space="preserve"> 700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Rasovica</w:t>
      </w:r>
      <w:proofErr w:type="spellEnd"/>
      <w:r w:rsidR="006A17B1">
        <w:rPr>
          <w:rFonts w:ascii="Times New Roman" w:eastAsia="Times New Roman" w:hAnsi="Times New Roman"/>
          <w:sz w:val="24"/>
        </w:rPr>
        <w:t xml:space="preserve"> 950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Rasovica</w:t>
      </w:r>
      <w:proofErr w:type="spellEnd"/>
      <w:r w:rsidR="006A17B1">
        <w:rPr>
          <w:rFonts w:ascii="Times New Roman" w:eastAsia="Times New Roman" w:hAnsi="Times New Roman"/>
          <w:sz w:val="24"/>
        </w:rPr>
        <w:t xml:space="preserve"> – </w:t>
      </w:r>
      <w:proofErr w:type="spellStart"/>
      <w:r w:rsidR="006A17B1">
        <w:rPr>
          <w:rFonts w:ascii="Times New Roman" w:eastAsia="Times New Roman" w:hAnsi="Times New Roman"/>
          <w:sz w:val="24"/>
        </w:rPr>
        <w:t>Kršlovići</w:t>
      </w:r>
      <w:proofErr w:type="spellEnd"/>
      <w:r w:rsidR="006A17B1">
        <w:rPr>
          <w:rFonts w:ascii="Times New Roman" w:eastAsia="Times New Roman" w:hAnsi="Times New Roman"/>
          <w:sz w:val="24"/>
        </w:rPr>
        <w:t xml:space="preserve"> 1130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Škorinica</w:t>
      </w:r>
      <w:proofErr w:type="spellEnd"/>
      <w:r w:rsidR="006A17B1">
        <w:rPr>
          <w:rFonts w:ascii="Times New Roman" w:eastAsia="Times New Roman" w:hAnsi="Times New Roman"/>
          <w:sz w:val="24"/>
        </w:rPr>
        <w:t xml:space="preserve"> 1100 m – Gaj 2200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Busje</w:t>
      </w:r>
      <w:proofErr w:type="spellEnd"/>
      <w:r w:rsidR="006A17B1">
        <w:rPr>
          <w:rFonts w:ascii="Times New Roman" w:eastAsia="Times New Roman" w:hAnsi="Times New Roman"/>
          <w:sz w:val="24"/>
        </w:rPr>
        <w:t xml:space="preserve"> 3800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Sabunike</w:t>
      </w:r>
      <w:proofErr w:type="spellEnd"/>
      <w:r w:rsidR="006A17B1">
        <w:rPr>
          <w:rFonts w:ascii="Times New Roman" w:eastAsia="Times New Roman" w:hAnsi="Times New Roman"/>
          <w:sz w:val="24"/>
        </w:rPr>
        <w:t xml:space="preserve"> (Ulica I, II, III,IV, V, VI i VII) 2450 m</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Mletak</w:t>
      </w:r>
      <w:proofErr w:type="spellEnd"/>
      <w:r w:rsidR="006A17B1">
        <w:rPr>
          <w:rFonts w:ascii="Times New Roman" w:eastAsia="Times New Roman" w:hAnsi="Times New Roman"/>
          <w:sz w:val="24"/>
        </w:rPr>
        <w:t xml:space="preserve"> (sve ulice)</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Glavanci</w:t>
      </w:r>
      <w:proofErr w:type="spellEnd"/>
      <w:r w:rsidR="006A17B1">
        <w:rPr>
          <w:rFonts w:ascii="Times New Roman" w:eastAsia="Times New Roman" w:hAnsi="Times New Roman"/>
          <w:sz w:val="24"/>
        </w:rPr>
        <w:t xml:space="preserve"> (sve ulice)</w:t>
      </w: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r w:rsidR="006A17B1">
        <w:rPr>
          <w:rFonts w:ascii="Times New Roman" w:eastAsia="Times New Roman" w:hAnsi="Times New Roman"/>
          <w:sz w:val="24"/>
        </w:rPr>
        <w:t xml:space="preserve">Gornje </w:t>
      </w:r>
      <w:proofErr w:type="spellStart"/>
      <w:r w:rsidR="006A17B1">
        <w:rPr>
          <w:rFonts w:ascii="Times New Roman" w:eastAsia="Times New Roman" w:hAnsi="Times New Roman"/>
          <w:sz w:val="24"/>
        </w:rPr>
        <w:t>Sebačevo</w:t>
      </w:r>
      <w:proofErr w:type="spellEnd"/>
      <w:r w:rsidR="006A17B1">
        <w:rPr>
          <w:rFonts w:ascii="Times New Roman" w:eastAsia="Times New Roman" w:hAnsi="Times New Roman"/>
          <w:sz w:val="24"/>
        </w:rPr>
        <w:t>(sve ulice)</w:t>
      </w:r>
    </w:p>
    <w:p w:rsidR="006A17B1" w:rsidRDefault="00D93EAC" w:rsidP="00D93EAC">
      <w:pPr>
        <w:tabs>
          <w:tab w:val="left" w:pos="1024"/>
        </w:tabs>
        <w:spacing w:line="0" w:lineRule="atLeast"/>
        <w:jc w:val="both"/>
        <w:rPr>
          <w:rFonts w:ascii="Times New Roman" w:eastAsia="Times New Roman" w:hAnsi="Times New Roman"/>
          <w:sz w:val="24"/>
        </w:rPr>
      </w:pPr>
      <w:bookmarkStart w:id="3" w:name="page6"/>
      <w:bookmarkEnd w:id="3"/>
      <w:r>
        <w:rPr>
          <w:rFonts w:ascii="Times New Roman" w:eastAsia="Times New Roman" w:hAnsi="Times New Roman"/>
          <w:sz w:val="24"/>
        </w:rPr>
        <w:tab/>
        <w:t xml:space="preserve">- </w:t>
      </w:r>
      <w:r w:rsidR="006A17B1">
        <w:rPr>
          <w:rFonts w:ascii="Times New Roman" w:eastAsia="Times New Roman" w:hAnsi="Times New Roman"/>
          <w:sz w:val="24"/>
        </w:rPr>
        <w:t xml:space="preserve">Donje </w:t>
      </w:r>
      <w:proofErr w:type="spellStart"/>
      <w:r w:rsidR="006A17B1">
        <w:rPr>
          <w:rFonts w:ascii="Times New Roman" w:eastAsia="Times New Roman" w:hAnsi="Times New Roman"/>
          <w:sz w:val="24"/>
        </w:rPr>
        <w:t>Sebačevo</w:t>
      </w:r>
      <w:proofErr w:type="spellEnd"/>
      <w:r w:rsidR="006A17B1">
        <w:rPr>
          <w:rFonts w:ascii="Times New Roman" w:eastAsia="Times New Roman" w:hAnsi="Times New Roman"/>
          <w:sz w:val="24"/>
        </w:rPr>
        <w:t xml:space="preserve"> (sve ulice)</w:t>
      </w:r>
    </w:p>
    <w:p w:rsidR="006A17B1" w:rsidRDefault="006A17B1" w:rsidP="006A17B1">
      <w:pPr>
        <w:spacing w:line="36" w:lineRule="exact"/>
        <w:rPr>
          <w:rFonts w:ascii="Times New Roman" w:eastAsia="Times New Roman" w:hAnsi="Times New Roman"/>
          <w:sz w:val="24"/>
        </w:rPr>
      </w:pPr>
    </w:p>
    <w:p w:rsidR="006A17B1" w:rsidRDefault="00D93EAC" w:rsidP="00D93EAC">
      <w:p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ab/>
        <w:t xml:space="preserve">- </w:t>
      </w:r>
      <w:proofErr w:type="spellStart"/>
      <w:r w:rsidR="006A17B1">
        <w:rPr>
          <w:rFonts w:ascii="Times New Roman" w:eastAsia="Times New Roman" w:hAnsi="Times New Roman"/>
          <w:sz w:val="24"/>
        </w:rPr>
        <w:t>Batalaža</w:t>
      </w:r>
      <w:proofErr w:type="spellEnd"/>
      <w:r w:rsidR="006A17B1">
        <w:rPr>
          <w:rFonts w:ascii="Times New Roman" w:eastAsia="Times New Roman" w:hAnsi="Times New Roman"/>
          <w:sz w:val="24"/>
        </w:rPr>
        <w:t xml:space="preserve"> (sve ulice)</w:t>
      </w:r>
    </w:p>
    <w:p w:rsidR="00D93EAC" w:rsidRDefault="00D93EAC" w:rsidP="00D93EAC">
      <w:pPr>
        <w:tabs>
          <w:tab w:val="left" w:pos="1024"/>
        </w:tabs>
        <w:spacing w:line="0" w:lineRule="atLeast"/>
        <w:jc w:val="both"/>
        <w:rPr>
          <w:rFonts w:ascii="Times New Roman" w:eastAsia="Times New Roman" w:hAnsi="Times New Roman"/>
          <w:sz w:val="24"/>
        </w:rPr>
      </w:pPr>
    </w:p>
    <w:p w:rsidR="006A17B1" w:rsidRDefault="006A17B1" w:rsidP="006A17B1">
      <w:pPr>
        <w:numPr>
          <w:ilvl w:val="0"/>
          <w:numId w:val="11"/>
        </w:numPr>
        <w:tabs>
          <w:tab w:val="left" w:pos="244"/>
        </w:tabs>
        <w:spacing w:line="0" w:lineRule="atLeast"/>
        <w:jc w:val="both"/>
        <w:rPr>
          <w:rFonts w:ascii="Times New Roman" w:eastAsia="Times New Roman" w:hAnsi="Times New Roman"/>
          <w:b/>
          <w:sz w:val="24"/>
        </w:rPr>
      </w:pPr>
      <w:r>
        <w:rPr>
          <w:rFonts w:ascii="Times New Roman" w:eastAsia="Times New Roman" w:hAnsi="Times New Roman"/>
          <w:b/>
          <w:sz w:val="24"/>
        </w:rPr>
        <w:t>Održavanje športskih objekata</w:t>
      </w:r>
    </w:p>
    <w:p w:rsidR="006A17B1" w:rsidRDefault="006A17B1" w:rsidP="006A17B1">
      <w:pPr>
        <w:spacing w:line="40" w:lineRule="exact"/>
        <w:rPr>
          <w:rFonts w:ascii="Times New Roman" w:eastAsia="Times New Roman" w:hAnsi="Times New Roman"/>
          <w:b/>
          <w:sz w:val="24"/>
        </w:rPr>
      </w:pPr>
    </w:p>
    <w:p w:rsidR="006A17B1" w:rsidRPr="00D93EAC" w:rsidRDefault="006A17B1" w:rsidP="00D93EAC">
      <w:pPr>
        <w:pStyle w:val="Odlomakpopisa"/>
        <w:numPr>
          <w:ilvl w:val="1"/>
          <w:numId w:val="17"/>
        </w:numPr>
        <w:tabs>
          <w:tab w:val="left" w:pos="1178"/>
        </w:tabs>
        <w:spacing w:line="232" w:lineRule="auto"/>
        <w:ind w:right="20"/>
        <w:jc w:val="both"/>
        <w:rPr>
          <w:rFonts w:ascii="Times New Roman" w:eastAsia="Times New Roman" w:hAnsi="Times New Roman"/>
          <w:sz w:val="24"/>
        </w:rPr>
      </w:pPr>
      <w:r w:rsidRPr="00D93EAC">
        <w:rPr>
          <w:rFonts w:ascii="Times New Roman" w:eastAsia="Times New Roman" w:hAnsi="Times New Roman"/>
          <w:sz w:val="24"/>
        </w:rPr>
        <w:t xml:space="preserve">Održavanje nogometnog terena </w:t>
      </w:r>
      <w:proofErr w:type="spellStart"/>
      <w:r w:rsidRPr="00D93EAC">
        <w:rPr>
          <w:rFonts w:ascii="Times New Roman" w:eastAsia="Times New Roman" w:hAnsi="Times New Roman"/>
          <w:sz w:val="24"/>
        </w:rPr>
        <w:t>Sabunike</w:t>
      </w:r>
      <w:proofErr w:type="spellEnd"/>
      <w:r w:rsidRPr="00D93EAC">
        <w:rPr>
          <w:rFonts w:ascii="Times New Roman" w:eastAsia="Times New Roman" w:hAnsi="Times New Roman"/>
          <w:sz w:val="24"/>
        </w:rPr>
        <w:t>: navodnjavanje, košnja, tijekom cijele godine</w:t>
      </w:r>
    </w:p>
    <w:p w:rsidR="006A17B1" w:rsidRDefault="006A17B1" w:rsidP="006A17B1">
      <w:pPr>
        <w:spacing w:line="2" w:lineRule="exact"/>
        <w:rPr>
          <w:rFonts w:ascii="Times New Roman" w:eastAsia="Times New Roman" w:hAnsi="Times New Roman"/>
          <w:sz w:val="24"/>
        </w:rPr>
      </w:pPr>
    </w:p>
    <w:p w:rsidR="006A17B1" w:rsidRPr="00D93EAC" w:rsidRDefault="006A17B1" w:rsidP="00D93EAC">
      <w:pPr>
        <w:pStyle w:val="Odlomakpopisa"/>
        <w:numPr>
          <w:ilvl w:val="1"/>
          <w:numId w:val="17"/>
        </w:numPr>
        <w:tabs>
          <w:tab w:val="left" w:pos="1124"/>
        </w:tabs>
        <w:spacing w:line="0" w:lineRule="atLeast"/>
        <w:jc w:val="both"/>
        <w:rPr>
          <w:rFonts w:ascii="Times New Roman" w:eastAsia="Times New Roman" w:hAnsi="Times New Roman"/>
          <w:sz w:val="24"/>
        </w:rPr>
      </w:pPr>
      <w:r w:rsidRPr="00D93EAC">
        <w:rPr>
          <w:rFonts w:ascii="Times New Roman" w:eastAsia="Times New Roman" w:hAnsi="Times New Roman"/>
          <w:sz w:val="24"/>
        </w:rPr>
        <w:t>Održavanje svlačionica na nogometnom stadionu tijekom cijele godine</w:t>
      </w:r>
    </w:p>
    <w:p w:rsidR="006A17B1" w:rsidRPr="00D93EAC" w:rsidRDefault="006A17B1" w:rsidP="00D93EAC">
      <w:pPr>
        <w:pStyle w:val="Odlomakpopisa"/>
        <w:numPr>
          <w:ilvl w:val="1"/>
          <w:numId w:val="17"/>
        </w:numPr>
        <w:tabs>
          <w:tab w:val="left" w:pos="1064"/>
        </w:tabs>
        <w:spacing w:line="0" w:lineRule="atLeast"/>
        <w:jc w:val="both"/>
        <w:rPr>
          <w:rFonts w:ascii="Times New Roman" w:eastAsia="Times New Roman" w:hAnsi="Times New Roman"/>
          <w:sz w:val="24"/>
        </w:rPr>
      </w:pPr>
      <w:r w:rsidRPr="00D93EAC">
        <w:rPr>
          <w:rFonts w:ascii="Times New Roman" w:eastAsia="Times New Roman" w:hAnsi="Times New Roman"/>
          <w:sz w:val="24"/>
        </w:rPr>
        <w:t xml:space="preserve">Održavanje sportskog terena </w:t>
      </w:r>
      <w:proofErr w:type="spellStart"/>
      <w:r w:rsidRPr="00D93EAC">
        <w:rPr>
          <w:rFonts w:ascii="Times New Roman" w:eastAsia="Times New Roman" w:hAnsi="Times New Roman"/>
          <w:sz w:val="24"/>
        </w:rPr>
        <w:t>Loznica</w:t>
      </w:r>
      <w:proofErr w:type="spellEnd"/>
      <w:r w:rsidRPr="00D93EAC">
        <w:rPr>
          <w:rFonts w:ascii="Times New Roman" w:eastAsia="Times New Roman" w:hAnsi="Times New Roman"/>
          <w:sz w:val="24"/>
        </w:rPr>
        <w:t xml:space="preserve"> tijekom cijele godine</w:t>
      </w:r>
    </w:p>
    <w:p w:rsidR="006A17B1" w:rsidRDefault="006A17B1" w:rsidP="006A17B1">
      <w:pPr>
        <w:numPr>
          <w:ilvl w:val="0"/>
          <w:numId w:val="13"/>
        </w:numPr>
        <w:tabs>
          <w:tab w:val="left" w:pos="244"/>
        </w:tabs>
        <w:spacing w:line="0" w:lineRule="atLeast"/>
        <w:jc w:val="both"/>
        <w:rPr>
          <w:rFonts w:ascii="Times New Roman" w:eastAsia="Times New Roman" w:hAnsi="Times New Roman"/>
          <w:b/>
          <w:sz w:val="24"/>
        </w:rPr>
      </w:pPr>
      <w:r>
        <w:rPr>
          <w:rFonts w:ascii="Times New Roman" w:eastAsia="Times New Roman" w:hAnsi="Times New Roman"/>
          <w:b/>
          <w:sz w:val="24"/>
        </w:rPr>
        <w:t>Održavanja lučica, obalnog pojasa (plaža)</w:t>
      </w:r>
    </w:p>
    <w:p w:rsidR="006A17B1" w:rsidRDefault="006A17B1" w:rsidP="006A17B1">
      <w:pPr>
        <w:spacing w:line="40" w:lineRule="exact"/>
        <w:rPr>
          <w:rFonts w:ascii="Times New Roman" w:eastAsia="Times New Roman" w:hAnsi="Times New Roman"/>
          <w:b/>
          <w:sz w:val="24"/>
        </w:rPr>
      </w:pPr>
    </w:p>
    <w:p w:rsidR="006A17B1" w:rsidRDefault="00D93EAC" w:rsidP="00D93EAC">
      <w:pPr>
        <w:tabs>
          <w:tab w:val="left" w:pos="1178"/>
        </w:tabs>
        <w:spacing w:line="235" w:lineRule="auto"/>
        <w:ind w:right="20"/>
        <w:jc w:val="both"/>
        <w:rPr>
          <w:rFonts w:ascii="Times New Roman" w:eastAsia="Times New Roman" w:hAnsi="Times New Roman"/>
          <w:sz w:val="24"/>
        </w:rPr>
      </w:pPr>
      <w:r>
        <w:rPr>
          <w:rFonts w:ascii="Times New Roman" w:eastAsia="Times New Roman" w:hAnsi="Times New Roman"/>
          <w:sz w:val="24"/>
        </w:rPr>
        <w:t xml:space="preserve">            6.1. </w:t>
      </w:r>
      <w:r w:rsidR="006A17B1">
        <w:rPr>
          <w:rFonts w:ascii="Times New Roman" w:eastAsia="Times New Roman" w:hAnsi="Times New Roman"/>
          <w:sz w:val="24"/>
        </w:rPr>
        <w:t xml:space="preserve">Sanacija uslijed oštećenja (betoniranje, uređenje </w:t>
      </w:r>
      <w:proofErr w:type="spellStart"/>
      <w:r w:rsidR="006A17B1">
        <w:rPr>
          <w:rFonts w:ascii="Times New Roman" w:eastAsia="Times New Roman" w:hAnsi="Times New Roman"/>
          <w:sz w:val="24"/>
        </w:rPr>
        <w:t>privezišta</w:t>
      </w:r>
      <w:proofErr w:type="spellEnd"/>
      <w:r w:rsidR="006A17B1">
        <w:rPr>
          <w:rFonts w:ascii="Times New Roman" w:eastAsia="Times New Roman" w:hAnsi="Times New Roman"/>
          <w:sz w:val="24"/>
        </w:rPr>
        <w:t xml:space="preserve">) na slijedećim lokacijama: Selo, Punta, </w:t>
      </w:r>
      <w:proofErr w:type="spellStart"/>
      <w:r w:rsidR="006A17B1">
        <w:rPr>
          <w:rFonts w:ascii="Times New Roman" w:eastAsia="Times New Roman" w:hAnsi="Times New Roman"/>
          <w:sz w:val="24"/>
        </w:rPr>
        <w:t>Loznica</w:t>
      </w:r>
      <w:proofErr w:type="spellEnd"/>
      <w:r w:rsidR="006A17B1">
        <w:rPr>
          <w:rFonts w:ascii="Times New Roman" w:eastAsia="Times New Roman" w:hAnsi="Times New Roman"/>
          <w:sz w:val="24"/>
        </w:rPr>
        <w:t xml:space="preserve">, </w:t>
      </w:r>
      <w:proofErr w:type="spellStart"/>
      <w:r w:rsidR="006A17B1">
        <w:rPr>
          <w:rFonts w:ascii="Times New Roman" w:eastAsia="Times New Roman" w:hAnsi="Times New Roman"/>
          <w:sz w:val="24"/>
        </w:rPr>
        <w:t>Mostina</w:t>
      </w:r>
      <w:proofErr w:type="spellEnd"/>
      <w:r w:rsidR="006A17B1">
        <w:rPr>
          <w:rFonts w:ascii="Times New Roman" w:eastAsia="Times New Roman" w:hAnsi="Times New Roman"/>
          <w:sz w:val="24"/>
        </w:rPr>
        <w:t xml:space="preserve">, </w:t>
      </w:r>
      <w:proofErr w:type="spellStart"/>
      <w:r w:rsidR="006A17B1">
        <w:rPr>
          <w:rFonts w:ascii="Times New Roman" w:eastAsia="Times New Roman" w:hAnsi="Times New Roman"/>
          <w:sz w:val="24"/>
        </w:rPr>
        <w:t>Batalaža</w:t>
      </w:r>
      <w:proofErr w:type="spellEnd"/>
      <w:r w:rsidR="006A17B1">
        <w:rPr>
          <w:rFonts w:ascii="Times New Roman" w:eastAsia="Times New Roman" w:hAnsi="Times New Roman"/>
          <w:sz w:val="24"/>
        </w:rPr>
        <w:t xml:space="preserve">, </w:t>
      </w:r>
      <w:proofErr w:type="spellStart"/>
      <w:r w:rsidR="006A17B1">
        <w:rPr>
          <w:rFonts w:ascii="Times New Roman" w:eastAsia="Times New Roman" w:hAnsi="Times New Roman"/>
          <w:sz w:val="24"/>
        </w:rPr>
        <w:t>Mletak</w:t>
      </w:r>
      <w:proofErr w:type="spellEnd"/>
      <w:r w:rsidR="006A17B1">
        <w:rPr>
          <w:rFonts w:ascii="Times New Roman" w:eastAsia="Times New Roman" w:hAnsi="Times New Roman"/>
          <w:sz w:val="24"/>
        </w:rPr>
        <w:t xml:space="preserve">, </w:t>
      </w:r>
      <w:proofErr w:type="spellStart"/>
      <w:r w:rsidR="006A17B1">
        <w:rPr>
          <w:rFonts w:ascii="Times New Roman" w:eastAsia="Times New Roman" w:hAnsi="Times New Roman"/>
          <w:sz w:val="24"/>
        </w:rPr>
        <w:t>Škrapavac</w:t>
      </w:r>
      <w:proofErr w:type="spellEnd"/>
      <w:r w:rsidR="006A17B1">
        <w:rPr>
          <w:rFonts w:ascii="Times New Roman" w:eastAsia="Times New Roman" w:hAnsi="Times New Roman"/>
          <w:sz w:val="24"/>
        </w:rPr>
        <w:t xml:space="preserve">, </w:t>
      </w:r>
      <w:proofErr w:type="spellStart"/>
      <w:r w:rsidR="006A17B1">
        <w:rPr>
          <w:rFonts w:ascii="Times New Roman" w:eastAsia="Times New Roman" w:hAnsi="Times New Roman"/>
          <w:sz w:val="24"/>
        </w:rPr>
        <w:t>Glavanci</w:t>
      </w:r>
      <w:proofErr w:type="spellEnd"/>
      <w:r w:rsidR="006A17B1">
        <w:rPr>
          <w:rFonts w:ascii="Times New Roman" w:eastAsia="Times New Roman" w:hAnsi="Times New Roman"/>
          <w:sz w:val="24"/>
        </w:rPr>
        <w:t xml:space="preserve">, </w:t>
      </w:r>
      <w:proofErr w:type="spellStart"/>
      <w:r w:rsidR="006A17B1">
        <w:rPr>
          <w:rFonts w:ascii="Times New Roman" w:eastAsia="Times New Roman" w:hAnsi="Times New Roman"/>
          <w:sz w:val="24"/>
        </w:rPr>
        <w:t>Sabunike</w:t>
      </w:r>
      <w:proofErr w:type="spellEnd"/>
      <w:r w:rsidR="006A17B1">
        <w:rPr>
          <w:rFonts w:ascii="Times New Roman" w:eastAsia="Times New Roman" w:hAnsi="Times New Roman"/>
          <w:sz w:val="24"/>
        </w:rPr>
        <w:t>, Vrilo.</w:t>
      </w:r>
    </w:p>
    <w:p w:rsidR="006A17B1" w:rsidRDefault="006A17B1" w:rsidP="006A17B1">
      <w:pPr>
        <w:spacing w:line="2" w:lineRule="exact"/>
        <w:rPr>
          <w:rFonts w:ascii="Times New Roman" w:eastAsia="Times New Roman" w:hAnsi="Times New Roman"/>
          <w:sz w:val="24"/>
        </w:rPr>
      </w:pPr>
    </w:p>
    <w:p w:rsidR="006A17B1" w:rsidRPr="00D93EAC" w:rsidRDefault="00D93EAC" w:rsidP="00D93EAC">
      <w:pPr>
        <w:pStyle w:val="Odlomakpopisa"/>
        <w:numPr>
          <w:ilvl w:val="1"/>
          <w:numId w:val="18"/>
        </w:numPr>
        <w:tabs>
          <w:tab w:val="left" w:pos="1190"/>
        </w:tabs>
        <w:spacing w:line="0" w:lineRule="atLeast"/>
        <w:jc w:val="both"/>
        <w:rPr>
          <w:rFonts w:ascii="Times New Roman" w:eastAsia="Times New Roman" w:hAnsi="Times New Roman"/>
          <w:sz w:val="24"/>
        </w:rPr>
      </w:pPr>
      <w:r>
        <w:rPr>
          <w:rFonts w:ascii="Times New Roman" w:eastAsia="Times New Roman" w:hAnsi="Times New Roman"/>
          <w:sz w:val="24"/>
        </w:rPr>
        <w:t xml:space="preserve"> </w:t>
      </w:r>
      <w:r w:rsidR="006A17B1" w:rsidRPr="00D93EAC">
        <w:rPr>
          <w:rFonts w:ascii="Times New Roman" w:eastAsia="Times New Roman" w:hAnsi="Times New Roman"/>
          <w:sz w:val="24"/>
        </w:rPr>
        <w:t>Održavanje obalnog pojasa – uređenje plaža: čišćenje tijekom turističke sezone, a održavanje rukohvata za invalide, nasipavanje tampona, sanacija sunčališta prije početka turističke sezone.</w:t>
      </w:r>
    </w:p>
    <w:p w:rsidR="000C6C61" w:rsidRPr="00D93EAC" w:rsidRDefault="000C6C61" w:rsidP="00D93EAC">
      <w:pPr>
        <w:pStyle w:val="Odlomakpopisa"/>
        <w:numPr>
          <w:ilvl w:val="1"/>
          <w:numId w:val="18"/>
        </w:numPr>
        <w:tabs>
          <w:tab w:val="left" w:pos="1190"/>
        </w:tabs>
        <w:spacing w:line="0" w:lineRule="atLeast"/>
        <w:jc w:val="both"/>
        <w:rPr>
          <w:rFonts w:ascii="Times New Roman" w:eastAsia="Times New Roman" w:hAnsi="Times New Roman"/>
          <w:sz w:val="24"/>
        </w:rPr>
      </w:pPr>
      <w:r w:rsidRPr="00D93EAC">
        <w:rPr>
          <w:rFonts w:ascii="Times New Roman" w:eastAsia="Times New Roman" w:hAnsi="Times New Roman"/>
          <w:sz w:val="24"/>
        </w:rPr>
        <w:t>Sanacija obalnog pojasa oštećena od elementarne nepogode.</w:t>
      </w:r>
    </w:p>
    <w:p w:rsidR="000C6C61" w:rsidRDefault="000C6C61" w:rsidP="000C6C61">
      <w:pPr>
        <w:tabs>
          <w:tab w:val="left" w:pos="1190"/>
        </w:tabs>
        <w:spacing w:line="0" w:lineRule="atLeast"/>
        <w:jc w:val="both"/>
        <w:rPr>
          <w:rFonts w:ascii="Times New Roman" w:eastAsia="Times New Roman" w:hAnsi="Times New Roman"/>
          <w:sz w:val="24"/>
        </w:rPr>
      </w:pPr>
    </w:p>
    <w:p w:rsidR="006A17B1" w:rsidRDefault="006A17B1" w:rsidP="006A17B1">
      <w:pPr>
        <w:spacing w:line="0" w:lineRule="atLeast"/>
        <w:ind w:left="3504"/>
        <w:rPr>
          <w:rFonts w:ascii="Times New Roman" w:eastAsia="Times New Roman" w:hAnsi="Times New Roman"/>
          <w:b/>
          <w:sz w:val="24"/>
        </w:rPr>
      </w:pPr>
      <w:r>
        <w:rPr>
          <w:rFonts w:ascii="Times New Roman" w:eastAsia="Times New Roman" w:hAnsi="Times New Roman"/>
          <w:b/>
          <w:sz w:val="24"/>
        </w:rPr>
        <w:t>Članak 6.</w:t>
      </w:r>
    </w:p>
    <w:p w:rsidR="006A17B1" w:rsidRDefault="00BE2209" w:rsidP="00452200">
      <w:pPr>
        <w:tabs>
          <w:tab w:val="left" w:pos="1304"/>
          <w:tab w:val="left" w:pos="2264"/>
          <w:tab w:val="left" w:pos="3464"/>
          <w:tab w:val="left" w:pos="4124"/>
          <w:tab w:val="left" w:pos="4504"/>
          <w:tab w:val="left" w:pos="5224"/>
          <w:tab w:val="left" w:pos="6004"/>
          <w:tab w:val="left" w:pos="6604"/>
          <w:tab w:val="left" w:pos="7004"/>
          <w:tab w:val="left" w:pos="7604"/>
          <w:tab w:val="left" w:pos="8384"/>
        </w:tabs>
        <w:spacing w:line="0" w:lineRule="atLeast"/>
        <w:jc w:val="both"/>
        <w:rPr>
          <w:rFonts w:ascii="Times New Roman" w:eastAsia="Times New Roman" w:hAnsi="Times New Roman"/>
          <w:sz w:val="24"/>
        </w:rPr>
      </w:pPr>
      <w:r>
        <w:rPr>
          <w:rFonts w:ascii="Times New Roman" w:eastAsia="Times New Roman" w:hAnsi="Times New Roman"/>
          <w:sz w:val="24"/>
        </w:rPr>
        <w:t xml:space="preserve">Ove </w:t>
      </w:r>
      <w:r w:rsidR="00452200">
        <w:rPr>
          <w:rFonts w:ascii="Times New Roman" w:eastAsia="Times New Roman" w:hAnsi="Times New Roman"/>
          <w:sz w:val="24"/>
        </w:rPr>
        <w:t>Druge</w:t>
      </w:r>
      <w:r>
        <w:rPr>
          <w:rFonts w:ascii="Times New Roman" w:eastAsia="Times New Roman" w:hAnsi="Times New Roman"/>
          <w:sz w:val="24"/>
        </w:rPr>
        <w:t xml:space="preserve"> izmjene i dopune programa održavanja komunalne infrastrukture za 2018.</w:t>
      </w:r>
      <w:r w:rsidR="0048649D">
        <w:rPr>
          <w:rFonts w:ascii="Times New Roman" w:eastAsia="Times New Roman" w:hAnsi="Times New Roman"/>
          <w:sz w:val="24"/>
        </w:rPr>
        <w:t xml:space="preserve"> </w:t>
      </w:r>
      <w:bookmarkStart w:id="4" w:name="_GoBack"/>
      <w:bookmarkEnd w:id="4"/>
      <w:r>
        <w:rPr>
          <w:rFonts w:ascii="Times New Roman" w:eastAsia="Times New Roman" w:hAnsi="Times New Roman"/>
          <w:sz w:val="24"/>
        </w:rPr>
        <w:t>g. stupaju na snagu danom objave u</w:t>
      </w:r>
      <w:r w:rsidR="006A17B1">
        <w:rPr>
          <w:rFonts w:ascii="Times New Roman" w:eastAsia="Times New Roman" w:hAnsi="Times New Roman"/>
          <w:sz w:val="24"/>
        </w:rPr>
        <w:t>“Službenom glasniku Zadarske županije”, a primjenjuj</w:t>
      </w:r>
      <w:r>
        <w:rPr>
          <w:rFonts w:ascii="Times New Roman" w:eastAsia="Times New Roman" w:hAnsi="Times New Roman"/>
          <w:sz w:val="24"/>
        </w:rPr>
        <w:t xml:space="preserve">u </w:t>
      </w:r>
      <w:r w:rsidR="006A17B1">
        <w:rPr>
          <w:rFonts w:ascii="Times New Roman" w:eastAsia="Times New Roman" w:hAnsi="Times New Roman"/>
          <w:sz w:val="24"/>
        </w:rPr>
        <w:t xml:space="preserve"> se od 1. siječnja 2018. godine.</w:t>
      </w:r>
    </w:p>
    <w:p w:rsidR="006A17B1" w:rsidRDefault="006A17B1" w:rsidP="006A17B1">
      <w:pPr>
        <w:spacing w:line="240" w:lineRule="exact"/>
        <w:rPr>
          <w:rFonts w:ascii="Times New Roman" w:eastAsia="Times New Roman" w:hAnsi="Times New Roman"/>
          <w:b/>
        </w:rPr>
      </w:pPr>
    </w:p>
    <w:p w:rsidR="006A17B1" w:rsidRDefault="006A17B1" w:rsidP="006A17B1">
      <w:pPr>
        <w:spacing w:line="0" w:lineRule="atLeast"/>
        <w:ind w:left="4"/>
        <w:rPr>
          <w:rFonts w:ascii="Times New Roman" w:eastAsia="Times New Roman" w:hAnsi="Times New Roman"/>
          <w:b/>
          <w:sz w:val="24"/>
        </w:rPr>
      </w:pPr>
      <w:r>
        <w:rPr>
          <w:rFonts w:ascii="Times New Roman" w:eastAsia="Times New Roman" w:hAnsi="Times New Roman"/>
          <w:b/>
          <w:sz w:val="24"/>
        </w:rPr>
        <w:t>KLASA: 363-01/17-01/02</w:t>
      </w:r>
    </w:p>
    <w:p w:rsidR="006A17B1" w:rsidRDefault="006A17B1" w:rsidP="006A17B1">
      <w:pPr>
        <w:spacing w:line="36" w:lineRule="exact"/>
        <w:rPr>
          <w:rFonts w:ascii="Times New Roman" w:eastAsia="Times New Roman" w:hAnsi="Times New Roman"/>
          <w:b/>
        </w:rPr>
      </w:pPr>
    </w:p>
    <w:p w:rsidR="006A17B1" w:rsidRDefault="006A17B1" w:rsidP="006A17B1">
      <w:pPr>
        <w:spacing w:line="0" w:lineRule="atLeast"/>
        <w:ind w:left="4"/>
        <w:rPr>
          <w:rFonts w:ascii="Times New Roman" w:eastAsia="Times New Roman" w:hAnsi="Times New Roman"/>
          <w:b/>
          <w:sz w:val="24"/>
        </w:rPr>
      </w:pPr>
      <w:r>
        <w:rPr>
          <w:rFonts w:ascii="Times New Roman" w:eastAsia="Times New Roman" w:hAnsi="Times New Roman"/>
          <w:b/>
          <w:sz w:val="24"/>
        </w:rPr>
        <w:t>URBROJ: 2198/28-0</w:t>
      </w:r>
      <w:r w:rsidR="000C6C61">
        <w:rPr>
          <w:rFonts w:ascii="Times New Roman" w:eastAsia="Times New Roman" w:hAnsi="Times New Roman"/>
          <w:b/>
          <w:sz w:val="24"/>
        </w:rPr>
        <w:t>2</w:t>
      </w:r>
      <w:r>
        <w:rPr>
          <w:rFonts w:ascii="Times New Roman" w:eastAsia="Times New Roman" w:hAnsi="Times New Roman"/>
          <w:b/>
          <w:sz w:val="24"/>
        </w:rPr>
        <w:t>-1</w:t>
      </w:r>
      <w:r w:rsidR="000C6C61">
        <w:rPr>
          <w:rFonts w:ascii="Times New Roman" w:eastAsia="Times New Roman" w:hAnsi="Times New Roman"/>
          <w:b/>
          <w:sz w:val="24"/>
        </w:rPr>
        <w:t>8</w:t>
      </w:r>
      <w:r>
        <w:rPr>
          <w:rFonts w:ascii="Times New Roman" w:eastAsia="Times New Roman" w:hAnsi="Times New Roman"/>
          <w:b/>
          <w:sz w:val="24"/>
        </w:rPr>
        <w:t>-</w:t>
      </w:r>
      <w:r w:rsidR="00452200">
        <w:rPr>
          <w:rFonts w:ascii="Times New Roman" w:eastAsia="Times New Roman" w:hAnsi="Times New Roman"/>
          <w:b/>
          <w:sz w:val="24"/>
        </w:rPr>
        <w:t>5</w:t>
      </w:r>
    </w:p>
    <w:p w:rsidR="006A17B1" w:rsidRDefault="006A17B1" w:rsidP="006A17B1">
      <w:pPr>
        <w:spacing w:line="0" w:lineRule="atLeast"/>
        <w:ind w:left="4"/>
        <w:rPr>
          <w:rFonts w:ascii="Times New Roman" w:eastAsia="Times New Roman" w:hAnsi="Times New Roman"/>
          <w:b/>
          <w:sz w:val="24"/>
        </w:rPr>
      </w:pPr>
      <w:r>
        <w:rPr>
          <w:rFonts w:ascii="Times New Roman" w:eastAsia="Times New Roman" w:hAnsi="Times New Roman"/>
          <w:b/>
          <w:sz w:val="24"/>
        </w:rPr>
        <w:t>Privlaka,</w:t>
      </w:r>
      <w:r w:rsidR="00BE2209">
        <w:rPr>
          <w:rFonts w:ascii="Times New Roman" w:eastAsia="Times New Roman" w:hAnsi="Times New Roman"/>
          <w:b/>
          <w:sz w:val="24"/>
        </w:rPr>
        <w:t xml:space="preserve"> </w:t>
      </w:r>
      <w:r w:rsidR="00452200">
        <w:rPr>
          <w:rFonts w:ascii="Times New Roman" w:eastAsia="Times New Roman" w:hAnsi="Times New Roman"/>
          <w:b/>
          <w:sz w:val="24"/>
        </w:rPr>
        <w:t>06. kolovoza</w:t>
      </w:r>
      <w:r>
        <w:rPr>
          <w:rFonts w:ascii="Times New Roman" w:eastAsia="Times New Roman" w:hAnsi="Times New Roman"/>
          <w:b/>
          <w:sz w:val="24"/>
        </w:rPr>
        <w:t xml:space="preserve">  201</w:t>
      </w:r>
      <w:r w:rsidR="000C6C61">
        <w:rPr>
          <w:rFonts w:ascii="Times New Roman" w:eastAsia="Times New Roman" w:hAnsi="Times New Roman"/>
          <w:b/>
          <w:sz w:val="24"/>
        </w:rPr>
        <w:t>8</w:t>
      </w:r>
      <w:r>
        <w:rPr>
          <w:rFonts w:ascii="Times New Roman" w:eastAsia="Times New Roman" w:hAnsi="Times New Roman"/>
          <w:b/>
          <w:sz w:val="24"/>
        </w:rPr>
        <w:t>.g.</w:t>
      </w:r>
    </w:p>
    <w:p w:rsidR="006A17B1" w:rsidRDefault="006A17B1" w:rsidP="006A17B1">
      <w:pPr>
        <w:spacing w:line="240" w:lineRule="exact"/>
        <w:rPr>
          <w:rFonts w:ascii="Times New Roman" w:eastAsia="Times New Roman" w:hAnsi="Times New Roman"/>
          <w:b/>
        </w:rPr>
      </w:pPr>
    </w:p>
    <w:p w:rsidR="006A17B1" w:rsidRDefault="006A17B1" w:rsidP="006A17B1">
      <w:pPr>
        <w:spacing w:line="0" w:lineRule="atLeast"/>
        <w:ind w:left="3184"/>
        <w:rPr>
          <w:rFonts w:ascii="Times New Roman" w:eastAsia="Times New Roman" w:hAnsi="Times New Roman"/>
          <w:b/>
          <w:sz w:val="24"/>
        </w:rPr>
      </w:pPr>
      <w:r>
        <w:rPr>
          <w:rFonts w:ascii="Times New Roman" w:eastAsia="Times New Roman" w:hAnsi="Times New Roman"/>
          <w:b/>
          <w:sz w:val="24"/>
        </w:rPr>
        <w:t>OPĆINSK</w:t>
      </w:r>
      <w:r w:rsidR="000C6C61">
        <w:rPr>
          <w:rFonts w:ascii="Times New Roman" w:eastAsia="Times New Roman" w:hAnsi="Times New Roman"/>
          <w:b/>
          <w:sz w:val="24"/>
        </w:rPr>
        <w:t>I NAČELNIK</w:t>
      </w:r>
      <w:r>
        <w:rPr>
          <w:rFonts w:ascii="Times New Roman" w:eastAsia="Times New Roman" w:hAnsi="Times New Roman"/>
          <w:b/>
          <w:sz w:val="24"/>
        </w:rPr>
        <w:t xml:space="preserve"> OPĆINE PRIVLAKA</w:t>
      </w:r>
    </w:p>
    <w:p w:rsidR="006A17B1" w:rsidRDefault="006A17B1" w:rsidP="000C6C61">
      <w:pPr>
        <w:spacing w:line="0" w:lineRule="atLeast"/>
        <w:ind w:left="3464"/>
        <w:rPr>
          <w:rFonts w:ascii="Times New Roman" w:hAnsi="Times New Roman" w:cs="Times New Roman"/>
          <w:sz w:val="24"/>
          <w:szCs w:val="24"/>
        </w:rPr>
      </w:pPr>
      <w:r>
        <w:rPr>
          <w:rFonts w:ascii="Times New Roman" w:eastAsia="Times New Roman" w:hAnsi="Times New Roman"/>
          <w:b/>
          <w:sz w:val="24"/>
        </w:rPr>
        <w:t xml:space="preserve">          </w:t>
      </w:r>
      <w:r w:rsidR="000C6C61">
        <w:rPr>
          <w:rFonts w:ascii="Times New Roman" w:eastAsia="Times New Roman" w:hAnsi="Times New Roman"/>
          <w:b/>
          <w:sz w:val="24"/>
        </w:rPr>
        <w:t xml:space="preserve"> Gašpar </w:t>
      </w:r>
      <w:r>
        <w:rPr>
          <w:rFonts w:ascii="Times New Roman" w:eastAsia="Times New Roman" w:hAnsi="Times New Roman"/>
          <w:b/>
          <w:sz w:val="24"/>
        </w:rPr>
        <w:t xml:space="preserve"> </w:t>
      </w:r>
      <w:proofErr w:type="spellStart"/>
      <w:r>
        <w:rPr>
          <w:rFonts w:ascii="Times New Roman" w:eastAsia="Times New Roman" w:hAnsi="Times New Roman"/>
          <w:b/>
          <w:sz w:val="24"/>
        </w:rPr>
        <w:t>Begonja</w:t>
      </w:r>
      <w:proofErr w:type="spellEnd"/>
      <w:r w:rsidR="000C6C61">
        <w:rPr>
          <w:rFonts w:ascii="Times New Roman" w:eastAsia="Times New Roman" w:hAnsi="Times New Roman"/>
          <w:b/>
          <w:sz w:val="24"/>
        </w:rPr>
        <w:t>, dipl. ing.</w:t>
      </w:r>
    </w:p>
    <w:p w:rsidR="008D16F8" w:rsidRPr="006A17B1" w:rsidRDefault="008D16F8" w:rsidP="006A17B1">
      <w:pPr>
        <w:pStyle w:val="Bezproreda"/>
        <w:rPr>
          <w:rFonts w:ascii="Times New Roman" w:hAnsi="Times New Roman" w:cs="Times New Roman"/>
          <w:sz w:val="24"/>
          <w:szCs w:val="24"/>
        </w:rPr>
      </w:pPr>
    </w:p>
    <w:sectPr w:rsidR="008D16F8" w:rsidRPr="006A17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1AF535C"/>
    <w:multiLevelType w:val="multilevel"/>
    <w:tmpl w:val="7EE483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2711341"/>
    <w:multiLevelType w:val="multilevel"/>
    <w:tmpl w:val="C0E4790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32B4F5E"/>
    <w:multiLevelType w:val="multilevel"/>
    <w:tmpl w:val="FFE2291A"/>
    <w:lvl w:ilvl="0">
      <w:start w:val="6"/>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467429"/>
    <w:multiLevelType w:val="multilevel"/>
    <w:tmpl w:val="10504600"/>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6802E9E"/>
    <w:multiLevelType w:val="multilevel"/>
    <w:tmpl w:val="24DC61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6">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7">
    <w:abstractNumId w:val="6"/>
  </w:num>
  <w:num w:numId="8">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9">
    <w:abstractNumId w:val="8"/>
  </w:num>
  <w:num w:numId="10">
    <w:abstractNumId w:val="9"/>
  </w:num>
  <w:num w:numId="11">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2">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3">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 w:numId="14">
    <w:abstractNumId w:val="17"/>
  </w:num>
  <w:num w:numId="15">
    <w:abstractNumId w:val="13"/>
  </w:num>
  <w:num w:numId="16">
    <w:abstractNumId w:val="14"/>
  </w:num>
  <w:num w:numId="17">
    <w:abstractNumId w:val="1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B1"/>
    <w:rsid w:val="00073AC0"/>
    <w:rsid w:val="000C6C61"/>
    <w:rsid w:val="0017497C"/>
    <w:rsid w:val="0036797C"/>
    <w:rsid w:val="00452200"/>
    <w:rsid w:val="0048649D"/>
    <w:rsid w:val="0049229E"/>
    <w:rsid w:val="006A17B1"/>
    <w:rsid w:val="006A4615"/>
    <w:rsid w:val="00832038"/>
    <w:rsid w:val="008D16F8"/>
    <w:rsid w:val="00BE2209"/>
    <w:rsid w:val="00CE1F56"/>
    <w:rsid w:val="00D93EAC"/>
    <w:rsid w:val="00E33975"/>
    <w:rsid w:val="00E843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7B1"/>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A17B1"/>
    <w:pPr>
      <w:spacing w:after="0" w:line="240" w:lineRule="auto"/>
    </w:pPr>
  </w:style>
  <w:style w:type="paragraph" w:styleId="Odlomakpopisa">
    <w:name w:val="List Paragraph"/>
    <w:basedOn w:val="Normal"/>
    <w:uiPriority w:val="34"/>
    <w:qFormat/>
    <w:rsid w:val="000C6C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7B1"/>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A17B1"/>
    <w:pPr>
      <w:spacing w:after="0" w:line="240" w:lineRule="auto"/>
    </w:pPr>
  </w:style>
  <w:style w:type="paragraph" w:styleId="Odlomakpopisa">
    <w:name w:val="List Paragraph"/>
    <w:basedOn w:val="Normal"/>
    <w:uiPriority w:val="34"/>
    <w:qFormat/>
    <w:rsid w:val="000C6C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382480">
      <w:bodyDiv w:val="1"/>
      <w:marLeft w:val="0"/>
      <w:marRight w:val="0"/>
      <w:marTop w:val="0"/>
      <w:marBottom w:val="0"/>
      <w:divBdr>
        <w:top w:val="none" w:sz="0" w:space="0" w:color="auto"/>
        <w:left w:val="none" w:sz="0" w:space="0" w:color="auto"/>
        <w:bottom w:val="none" w:sz="0" w:space="0" w:color="auto"/>
        <w:right w:val="none" w:sz="0" w:space="0" w:color="auto"/>
      </w:divBdr>
    </w:div>
    <w:div w:id="206891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1995</Words>
  <Characters>11374</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9</cp:revision>
  <dcterms:created xsi:type="dcterms:W3CDTF">2018-08-07T09:08:00Z</dcterms:created>
  <dcterms:modified xsi:type="dcterms:W3CDTF">2018-08-08T06:14:00Z</dcterms:modified>
</cp:coreProperties>
</file>