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550-01/18-01/03</w:t>
      </w:r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827C84">
        <w:t>2</w:t>
      </w:r>
      <w:r w:rsidRPr="00EB3407">
        <w:t>-1</w:t>
      </w:r>
      <w:r w:rsidR="004D6EF8">
        <w:t>9</w:t>
      </w:r>
      <w:r w:rsidRPr="00EB3407">
        <w:t>-</w:t>
      </w:r>
      <w:r w:rsidR="00192835">
        <w:t>5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r w:rsidRPr="00EB3407">
        <w:t xml:space="preserve">Privlaka,  </w:t>
      </w:r>
      <w:r w:rsidR="004D6EF8">
        <w:t>2</w:t>
      </w:r>
      <w:r w:rsidR="00192835">
        <w:t>4</w:t>
      </w:r>
      <w:r w:rsidR="004D6EF8">
        <w:t xml:space="preserve">. </w:t>
      </w:r>
      <w:r w:rsidR="00192835">
        <w:t>listopada</w:t>
      </w:r>
      <w:r w:rsidR="004D6EF8">
        <w:t xml:space="preserve"> 2019</w:t>
      </w:r>
      <w:r w:rsidRPr="00EB3407">
        <w:t>. godine</w:t>
      </w:r>
    </w:p>
    <w:p w:rsidR="00EB3407" w:rsidRPr="00EB3407" w:rsidRDefault="00EB3407" w:rsidP="00EB3407">
      <w:pPr>
        <w:suppressAutoHyphens w:val="0"/>
      </w:pPr>
    </w:p>
    <w:p w:rsidR="00EB3407" w:rsidRDefault="00EB3407" w:rsidP="00EB3407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 w:rsidR="00192835">
        <w:t xml:space="preserve">24. listopada </w:t>
      </w:r>
      <w:r w:rsidRPr="00EB3407">
        <w:t>201</w:t>
      </w:r>
      <w:r w:rsidR="004D6EF8">
        <w:t>9</w:t>
      </w:r>
      <w:r w:rsidRPr="00EB3407">
        <w:t>. godine dostavlja Općinskom vijeću Općine Privlaka</w:t>
      </w:r>
      <w:r w:rsidR="004D6EF8">
        <w:t xml:space="preserve"> prijedlog</w:t>
      </w:r>
      <w:r w:rsidRPr="00EB3407">
        <w:t xml:space="preserve">   </w:t>
      </w:r>
    </w:p>
    <w:p w:rsidR="00EB3407" w:rsidRDefault="00EB3407" w:rsidP="00EB3407">
      <w:pPr>
        <w:jc w:val="center"/>
        <w:textAlignment w:val="baseline"/>
      </w:pPr>
    </w:p>
    <w:p w:rsidR="00B43A1D" w:rsidRDefault="00B43A1D" w:rsidP="00EB3407">
      <w:pPr>
        <w:jc w:val="center"/>
        <w:textAlignment w:val="baseline"/>
      </w:pPr>
    </w:p>
    <w:p w:rsidR="006B3F5D" w:rsidRDefault="00192835" w:rsidP="00EB3407">
      <w:pPr>
        <w:jc w:val="center"/>
        <w:textAlignment w:val="baseline"/>
        <w:rPr>
          <w:b/>
        </w:rPr>
      </w:pPr>
      <w:r>
        <w:rPr>
          <w:b/>
        </w:rPr>
        <w:t>DRUGIH</w:t>
      </w:r>
      <w:r w:rsidR="004D6EF8">
        <w:rPr>
          <w:b/>
        </w:rPr>
        <w:t xml:space="preserve"> IZMJENA I DOPUNA</w:t>
      </w:r>
      <w:r w:rsidR="00D830A3">
        <w:rPr>
          <w:b/>
        </w:rPr>
        <w:t xml:space="preserve"> </w:t>
      </w:r>
      <w:r w:rsidR="006B3F5D">
        <w:rPr>
          <w:b/>
        </w:rPr>
        <w:t>PROGRAM</w:t>
      </w:r>
      <w:r w:rsidR="00D830A3"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 u Općini Privlaka za 2019. godini</w:t>
      </w:r>
    </w:p>
    <w:p w:rsidR="006B3F5D" w:rsidRDefault="006B3F5D" w:rsidP="007724B3">
      <w:pPr>
        <w:suppressAutoHyphens w:val="0"/>
        <w:autoSpaceDN/>
      </w:pPr>
    </w:p>
    <w:p w:rsidR="00B43A1D" w:rsidRPr="006B3F5D" w:rsidRDefault="00B43A1D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201</w:t>
      </w:r>
      <w:r>
        <w:t>9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6B3F5D" w:rsidRDefault="006B3F5D" w:rsidP="0044113F">
      <w:pPr>
        <w:suppressAutoHyphens w:val="0"/>
        <w:autoSpaceDN/>
        <w:jc w:val="both"/>
      </w:pPr>
    </w:p>
    <w:p w:rsidR="00B43A1D" w:rsidRPr="006B3F5D" w:rsidRDefault="00B43A1D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u </w:t>
      </w:r>
      <w:r w:rsidR="00192835">
        <w:t>drugim</w:t>
      </w:r>
      <w:r w:rsidR="004D6EF8">
        <w:t xml:space="preserve"> Izmjenama i dopunama </w:t>
      </w:r>
      <w:r w:rsidRPr="006B3F5D">
        <w:t xml:space="preserve">Proračunu Općine </w:t>
      </w:r>
      <w:r>
        <w:t>Privlaka</w:t>
      </w:r>
      <w:r w:rsidRPr="006B3F5D">
        <w:t xml:space="preserve"> za 201</w:t>
      </w:r>
      <w:r>
        <w:t>9</w:t>
      </w:r>
      <w:r w:rsidRPr="006B3F5D">
        <w:t xml:space="preserve">. godinu predviđena su u ukupnom iznosu od </w:t>
      </w:r>
      <w:r w:rsidR="004D6EF8">
        <w:t>5</w:t>
      </w:r>
      <w:r w:rsidR="00546F9F">
        <w:t>9</w:t>
      </w:r>
      <w:r w:rsidR="004D6EF8">
        <w:t>0</w:t>
      </w:r>
      <w:r w:rsidR="0031332A">
        <w:t>.000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građanima i obiteljima </w:t>
      </w:r>
      <w:r>
        <w:tab/>
        <w:t xml:space="preserve"> </w:t>
      </w:r>
      <w:r w:rsidR="00546F9F">
        <w:t xml:space="preserve"> </w:t>
      </w:r>
      <w:r w:rsidR="0024017C">
        <w:t xml:space="preserve">    </w:t>
      </w:r>
      <w:r w:rsidR="00546F9F">
        <w:t xml:space="preserve"> </w:t>
      </w:r>
      <w:r w:rsidR="0024017C">
        <w:t xml:space="preserve">    </w:t>
      </w:r>
      <w:r w:rsidR="00546F9F">
        <w:t xml:space="preserve"> </w:t>
      </w:r>
      <w:r w:rsidR="00192835">
        <w:t>9</w:t>
      </w:r>
      <w:r>
        <w:t>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>na  pomoć za novorođeno</w:t>
      </w:r>
      <w:r w:rsidR="004D6EF8">
        <w:t xml:space="preserve"> dijete                     </w:t>
      </w:r>
      <w:r w:rsidR="00546F9F">
        <w:t xml:space="preserve"> </w:t>
      </w:r>
      <w:r w:rsidR="004D6EF8">
        <w:t xml:space="preserve">  150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 </w:t>
      </w:r>
      <w:r w:rsidR="00546F9F">
        <w:t xml:space="preserve"> </w:t>
      </w:r>
      <w:r>
        <w:t xml:space="preserve">  5.000,00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 </w:t>
      </w:r>
      <w:r w:rsidR="00546F9F">
        <w:t xml:space="preserve"> </w:t>
      </w:r>
      <w:r w:rsidR="0024017C">
        <w:t xml:space="preserve"> </w:t>
      </w:r>
      <w:r w:rsidR="00192835">
        <w:t>2</w:t>
      </w:r>
      <w:r w:rsidR="0024017C">
        <w:t>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</w:t>
      </w:r>
      <w:r w:rsidR="00546F9F">
        <w:t xml:space="preserve"> </w:t>
      </w:r>
      <w:r>
        <w:t xml:space="preserve">  15.000,00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   </w:t>
      </w:r>
      <w:r w:rsidR="00546F9F">
        <w:t xml:space="preserve"> </w:t>
      </w:r>
      <w:r w:rsidR="00C039EF">
        <w:t xml:space="preserve"> </w:t>
      </w:r>
      <w:r w:rsidRPr="0006364C">
        <w:t xml:space="preserve"> </w:t>
      </w:r>
      <w:r>
        <w:t>40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Pr="0006364C">
        <w:t xml:space="preserve"> </w:t>
      </w:r>
      <w:r>
        <w:t xml:space="preserve"> </w:t>
      </w:r>
      <w:r w:rsidR="00546F9F">
        <w:t xml:space="preserve"> </w:t>
      </w:r>
      <w:r>
        <w:t xml:space="preserve"> </w:t>
      </w:r>
      <w:r w:rsidRPr="0006364C">
        <w:t xml:space="preserve">  150.000,00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192835">
        <w:t>100</w:t>
      </w:r>
      <w:r w:rsidRPr="0006364C">
        <w:t>.000,00 kn</w:t>
      </w:r>
    </w:p>
    <w:p w:rsidR="006B3F5D" w:rsidRDefault="006B3F5D" w:rsidP="006B3F5D">
      <w:pPr>
        <w:textAlignment w:val="baseline"/>
      </w:pPr>
    </w:p>
    <w:p w:rsidR="00B43A1D" w:rsidRDefault="00B43A1D" w:rsidP="006B3F5D">
      <w:pPr>
        <w:textAlignment w:val="baseline"/>
      </w:pPr>
    </w:p>
    <w:p w:rsidR="00B43A1D" w:rsidRDefault="00B43A1D" w:rsidP="006B3F5D">
      <w:pPr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201</w:t>
      </w:r>
      <w:r w:rsidR="00716C18">
        <w:t>9</w:t>
      </w:r>
      <w:r>
        <w:t>. godinu  financirat će se slijedeća Udruženja građana i društvenih organizacija koje u svom programu njeguju socijalne aktivnosti:</w:t>
      </w: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</w:t>
      </w:r>
      <w:r w:rsidR="00546F9F">
        <w:t xml:space="preserve">  </w:t>
      </w:r>
      <w:r w:rsidR="007455D8">
        <w:t xml:space="preserve">     </w:t>
      </w:r>
      <w:r>
        <w:t>20.000,00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>Članak 3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4D6EF8" w:rsidRDefault="007B32CF" w:rsidP="004D6EF8">
      <w:pPr>
        <w:ind w:firstLine="708"/>
        <w:jc w:val="both"/>
        <w:textAlignment w:val="baseline"/>
      </w:pPr>
      <w:r>
        <w:t>Druge</w:t>
      </w:r>
      <w:r w:rsidR="004D6EF8">
        <w:t xml:space="preserve"> izmjene i dopune Programa javnih potreba socijalne skrb u Općini Privlaka za 2019. godinu stupaju na snagu </w:t>
      </w:r>
      <w:r w:rsidR="005C7BEF">
        <w:t>osmog dana od dana</w:t>
      </w:r>
      <w:r w:rsidR="004D6EF8">
        <w:t xml:space="preserve"> objave u Službenom glasniku Zadarske županije.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Pr="00EA064C" w:rsidRDefault="00EA064C" w:rsidP="00EA064C">
      <w:pPr>
        <w:ind w:left="3540" w:firstLine="708"/>
        <w:jc w:val="center"/>
        <w:textAlignment w:val="baseline"/>
      </w:pPr>
      <w:r w:rsidRPr="00EA064C">
        <w:t>OPĆINSKI NAČELNIK OPĆINE PRIVLAKA</w:t>
      </w:r>
    </w:p>
    <w:p w:rsidR="00EA064C" w:rsidRPr="00EA064C" w:rsidRDefault="00EA064C" w:rsidP="00EA064C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  <w:bookmarkStart w:id="0" w:name="_GoBack"/>
      <w:bookmarkEnd w:id="0"/>
    </w:p>
    <w:sectPr w:rsidR="007724B3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92835"/>
    <w:rsid w:val="001D1F83"/>
    <w:rsid w:val="0024017C"/>
    <w:rsid w:val="0031332A"/>
    <w:rsid w:val="003F57B9"/>
    <w:rsid w:val="0044113F"/>
    <w:rsid w:val="0044280E"/>
    <w:rsid w:val="004D6EF8"/>
    <w:rsid w:val="0053288C"/>
    <w:rsid w:val="00546F9F"/>
    <w:rsid w:val="005576A8"/>
    <w:rsid w:val="0056752E"/>
    <w:rsid w:val="005C7BEF"/>
    <w:rsid w:val="005F5071"/>
    <w:rsid w:val="006B3F5D"/>
    <w:rsid w:val="00716C18"/>
    <w:rsid w:val="007455D8"/>
    <w:rsid w:val="00757949"/>
    <w:rsid w:val="007724B3"/>
    <w:rsid w:val="007B32CF"/>
    <w:rsid w:val="00827C84"/>
    <w:rsid w:val="008A1453"/>
    <w:rsid w:val="008A59DE"/>
    <w:rsid w:val="00AB19BC"/>
    <w:rsid w:val="00B43A1D"/>
    <w:rsid w:val="00B740C3"/>
    <w:rsid w:val="00BC2B88"/>
    <w:rsid w:val="00C039EF"/>
    <w:rsid w:val="00D830A3"/>
    <w:rsid w:val="00DB4A2A"/>
    <w:rsid w:val="00E03670"/>
    <w:rsid w:val="00E1083A"/>
    <w:rsid w:val="00E4616F"/>
    <w:rsid w:val="00EA064C"/>
    <w:rsid w:val="00EB3407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cp:lastPrinted>2018-12-07T12:46:00Z</cp:lastPrinted>
  <dcterms:created xsi:type="dcterms:W3CDTF">2019-10-21T11:21:00Z</dcterms:created>
  <dcterms:modified xsi:type="dcterms:W3CDTF">2019-10-24T06:32:00Z</dcterms:modified>
</cp:coreProperties>
</file>