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55C" w:rsidRDefault="009E755C" w:rsidP="009E755C">
      <w:pPr>
        <w:rPr>
          <w:b/>
          <w:bCs/>
        </w:rPr>
      </w:pPr>
      <w:r>
        <w:rPr>
          <w:b/>
          <w:bCs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Opis: Opis: Opis: 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Opis: Opis: Opis: 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55C" w:rsidRDefault="009E755C" w:rsidP="009E755C">
      <w:pPr>
        <w:rPr>
          <w:b/>
          <w:bCs/>
        </w:rPr>
      </w:pPr>
    </w:p>
    <w:p w:rsidR="009E755C" w:rsidRDefault="009E755C" w:rsidP="009E755C">
      <w:pPr>
        <w:rPr>
          <w:b/>
          <w:bCs/>
        </w:rPr>
      </w:pPr>
      <w:r>
        <w:rPr>
          <w:b/>
          <w:bCs/>
        </w:rPr>
        <w:t>REPUBLIKA HRVATSKA</w:t>
      </w:r>
    </w:p>
    <w:p w:rsidR="009E755C" w:rsidRDefault="009E755C" w:rsidP="009E755C">
      <w:pPr>
        <w:rPr>
          <w:b/>
          <w:bCs/>
        </w:rPr>
      </w:pPr>
      <w:r>
        <w:rPr>
          <w:bCs/>
        </w:rPr>
        <w:t xml:space="preserve">   ZADARSKA ŽUPANIJA</w:t>
      </w:r>
    </w:p>
    <w:p w:rsidR="009E755C" w:rsidRDefault="009E755C" w:rsidP="009E755C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Opis: Opis: Opis: 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Opis: Opis: 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9E755C" w:rsidRDefault="009E755C" w:rsidP="009E755C">
      <w:r>
        <w:t xml:space="preserve">       Ivana Pavla II, 46.</w:t>
      </w:r>
    </w:p>
    <w:p w:rsidR="009E755C" w:rsidRDefault="009E755C" w:rsidP="009E755C">
      <w:r>
        <w:t xml:space="preserve">      23233 PRIVLAKA</w:t>
      </w:r>
    </w:p>
    <w:p w:rsidR="009E755C" w:rsidRDefault="009E755C" w:rsidP="009E755C">
      <w:r>
        <w:t>KLASA: 021-05/21-01/03</w:t>
      </w:r>
    </w:p>
    <w:p w:rsidR="009E755C" w:rsidRDefault="009E755C" w:rsidP="009E755C">
      <w:pPr>
        <w:jc w:val="both"/>
      </w:pPr>
      <w:r>
        <w:t>URBROJ: 2198/28-01-21-1</w:t>
      </w:r>
    </w:p>
    <w:p w:rsidR="009E755C" w:rsidRDefault="009E755C" w:rsidP="009E755C">
      <w:pPr>
        <w:jc w:val="both"/>
      </w:pPr>
      <w:proofErr w:type="spellStart"/>
      <w:r>
        <w:t>Privlaka</w:t>
      </w:r>
      <w:proofErr w:type="spellEnd"/>
      <w:r>
        <w:t xml:space="preserve">, </w:t>
      </w:r>
      <w:r>
        <w:t>19</w:t>
      </w:r>
      <w:r>
        <w:t xml:space="preserve">. </w:t>
      </w:r>
      <w:r>
        <w:t>veljače</w:t>
      </w:r>
      <w:r>
        <w:t xml:space="preserve">  2021.g.</w:t>
      </w:r>
    </w:p>
    <w:p w:rsidR="009E755C" w:rsidRDefault="009E755C" w:rsidP="009E755C">
      <w:pPr>
        <w:pStyle w:val="Tijeloteksta"/>
      </w:pPr>
    </w:p>
    <w:p w:rsidR="009E755C" w:rsidRDefault="009E755C" w:rsidP="009E755C">
      <w:pPr>
        <w:pStyle w:val="Tijeloteksta"/>
      </w:pPr>
      <w:r>
        <w:tab/>
        <w:t xml:space="preserve"> </w:t>
      </w:r>
    </w:p>
    <w:p w:rsidR="009E755C" w:rsidRDefault="009E755C" w:rsidP="009E755C">
      <w:pPr>
        <w:jc w:val="both"/>
        <w:rPr>
          <w:szCs w:val="20"/>
        </w:rPr>
      </w:pPr>
      <w:r>
        <w:rPr>
          <w:szCs w:val="20"/>
        </w:rPr>
        <w:t>Sukladno Uputama za postupanje Ministarstva uprave KLASA: 023-01/20-01/114, URBROJ: 515-05-02-01/1-20-1 od 13.ožujka 2020.g. u svezi održavanja sjednica predstavničkih tijela jedinica lokalne i područne (regionalne) samouprave u uvjetima propisanih mjera radi sprečavanja širenja korona virusa  te članak 56. i 41. Poslovnika o radu općinskog vijeća („Službeni glasnik Zadarske županije“ 14/09) i Izmjena i dopuna   Poslovnika  o radu općinskog vijeća (Služeni glasnik Zadarske županije“ 5/18).</w:t>
      </w:r>
    </w:p>
    <w:p w:rsidR="009E755C" w:rsidRDefault="009E755C" w:rsidP="009E755C">
      <w:pPr>
        <w:pStyle w:val="Naslov2"/>
        <w:rPr>
          <w:sz w:val="32"/>
        </w:rPr>
      </w:pPr>
    </w:p>
    <w:p w:rsidR="009E755C" w:rsidRDefault="009E755C" w:rsidP="009E755C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9E755C" w:rsidRDefault="009E755C" w:rsidP="009E755C">
      <w:pPr>
        <w:pStyle w:val="Tijeloteksta2"/>
        <w:ind w:firstLine="708"/>
        <w:jc w:val="center"/>
        <w:rPr>
          <w:sz w:val="28"/>
        </w:rPr>
      </w:pPr>
    </w:p>
    <w:p w:rsidR="009E755C" w:rsidRDefault="009E755C" w:rsidP="009E755C">
      <w:pPr>
        <w:pStyle w:val="Tijeloteksta2"/>
        <w:ind w:firstLine="708"/>
        <w:jc w:val="center"/>
        <w:rPr>
          <w:sz w:val="28"/>
        </w:rPr>
      </w:pPr>
    </w:p>
    <w:p w:rsidR="009E755C" w:rsidRDefault="009E755C" w:rsidP="009E755C">
      <w:pPr>
        <w:pStyle w:val="Tijeloteksta2"/>
        <w:ind w:firstLine="708"/>
        <w:jc w:val="center"/>
        <w:rPr>
          <w:sz w:val="28"/>
        </w:rPr>
      </w:pPr>
      <w:r>
        <w:rPr>
          <w:sz w:val="28"/>
        </w:rPr>
        <w:t>3</w:t>
      </w:r>
      <w:r w:rsidR="00B85B4D">
        <w:rPr>
          <w:sz w:val="28"/>
        </w:rPr>
        <w:t>7</w:t>
      </w:r>
      <w:r>
        <w:rPr>
          <w:sz w:val="28"/>
        </w:rPr>
        <w:t>. (tridese</w:t>
      </w:r>
      <w:r w:rsidR="00B85B4D">
        <w:rPr>
          <w:sz w:val="28"/>
        </w:rPr>
        <w:t>tsedmu</w:t>
      </w:r>
      <w:r>
        <w:rPr>
          <w:sz w:val="28"/>
        </w:rPr>
        <w:t xml:space="preserve"> ) sjednicu šestog saziva Općinskog vijeća općine </w:t>
      </w:r>
      <w:proofErr w:type="spellStart"/>
      <w:r>
        <w:rPr>
          <w:sz w:val="28"/>
        </w:rPr>
        <w:t>Privlaka</w:t>
      </w:r>
      <w:proofErr w:type="spellEnd"/>
      <w:r>
        <w:rPr>
          <w:sz w:val="28"/>
        </w:rPr>
        <w:t xml:space="preserve"> koja će se održati </w:t>
      </w:r>
      <w:r w:rsidR="00017899">
        <w:rPr>
          <w:sz w:val="28"/>
        </w:rPr>
        <w:t>25</w:t>
      </w:r>
      <w:r>
        <w:rPr>
          <w:sz w:val="28"/>
        </w:rPr>
        <w:t>.</w:t>
      </w:r>
      <w:r w:rsidR="00017899">
        <w:rPr>
          <w:sz w:val="28"/>
        </w:rPr>
        <w:t>veljače</w:t>
      </w:r>
      <w:r>
        <w:rPr>
          <w:sz w:val="28"/>
        </w:rPr>
        <w:t xml:space="preserve"> 2021.g.(četvrtak) s početkom u  18,</w:t>
      </w:r>
      <w:r>
        <w:rPr>
          <w:sz w:val="28"/>
        </w:rPr>
        <w:t>3</w:t>
      </w:r>
      <w:r>
        <w:rPr>
          <w:sz w:val="28"/>
        </w:rPr>
        <w:t xml:space="preserve">0  sati u multimedijalnoj dvorani osnovne škole  </w:t>
      </w:r>
      <w:proofErr w:type="spellStart"/>
      <w:r>
        <w:rPr>
          <w:sz w:val="28"/>
        </w:rPr>
        <w:t>Privlaka</w:t>
      </w:r>
      <w:proofErr w:type="spellEnd"/>
    </w:p>
    <w:p w:rsidR="00017899" w:rsidRDefault="00017899" w:rsidP="009E755C">
      <w:pPr>
        <w:pStyle w:val="Tijeloteksta2"/>
        <w:ind w:firstLine="708"/>
        <w:jc w:val="center"/>
        <w:rPr>
          <w:sz w:val="32"/>
        </w:rPr>
      </w:pPr>
      <w:bookmarkStart w:id="0" w:name="_GoBack"/>
      <w:bookmarkEnd w:id="0"/>
    </w:p>
    <w:p w:rsidR="009E755C" w:rsidRDefault="009E755C" w:rsidP="009E755C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9E755C" w:rsidRDefault="009E755C" w:rsidP="009E755C">
      <w:pPr>
        <w:rPr>
          <w:lang w:eastAsia="en-US"/>
        </w:rPr>
      </w:pPr>
    </w:p>
    <w:p w:rsidR="009E755C" w:rsidRDefault="009E755C" w:rsidP="009E755C">
      <w:pPr>
        <w:rPr>
          <w:lang w:eastAsia="en-US"/>
        </w:rPr>
      </w:pP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>Prihvaćanje Zapisnika sa 3</w:t>
      </w:r>
      <w:r>
        <w:t>4</w:t>
      </w:r>
      <w:r>
        <w:t xml:space="preserve">. </w:t>
      </w:r>
      <w:r>
        <w:t xml:space="preserve">i 35. </w:t>
      </w:r>
      <w:r>
        <w:t xml:space="preserve">Sjednice općinskog vijeća općine </w:t>
      </w:r>
      <w:proofErr w:type="spellStart"/>
      <w:r>
        <w:t>Privlaka</w:t>
      </w:r>
      <w:proofErr w:type="spellEnd"/>
      <w:r>
        <w:t>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 xml:space="preserve">Donošenje Statutarne odluke o izmjenama i dopunama Statuta općine </w:t>
      </w:r>
      <w:proofErr w:type="spellStart"/>
      <w:r>
        <w:t>Privlaka</w:t>
      </w:r>
      <w:proofErr w:type="spellEnd"/>
      <w:r>
        <w:t>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>Donošenje odluke o dugoročnom zaduživanju;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>Donošenje odluke o koeficijentima za obračun plaće službenika i namještenika;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 xml:space="preserve">Donošenje odluke o organizaciji i načinu naplate parkiranja na području Općine </w:t>
      </w:r>
      <w:proofErr w:type="spellStart"/>
      <w:r>
        <w:t>Privlaka</w:t>
      </w:r>
      <w:proofErr w:type="spellEnd"/>
      <w:r>
        <w:t>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 xml:space="preserve">Donošenje odluke o reklamiranju na području općine </w:t>
      </w:r>
      <w:proofErr w:type="spellStart"/>
      <w:r>
        <w:t>Privlaka</w:t>
      </w:r>
      <w:proofErr w:type="spellEnd"/>
      <w:r>
        <w:t>;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 xml:space="preserve">Prihvaćanje izviješća o provedbi Plana gospodarenja otpadom na području općine </w:t>
      </w:r>
      <w:proofErr w:type="spellStart"/>
      <w:r>
        <w:t>Privlaka</w:t>
      </w:r>
      <w:proofErr w:type="spellEnd"/>
      <w:r>
        <w:t xml:space="preserve"> za 2020.g. </w:t>
      </w:r>
    </w:p>
    <w:p w:rsidR="009E755C" w:rsidRDefault="009E755C" w:rsidP="009E755C">
      <w:pPr>
        <w:pStyle w:val="Odlomakpopisa"/>
        <w:numPr>
          <w:ilvl w:val="0"/>
          <w:numId w:val="1"/>
        </w:numPr>
      </w:pPr>
      <w:r>
        <w:t>Razno;</w:t>
      </w:r>
    </w:p>
    <w:p w:rsidR="009E755C" w:rsidRDefault="009E755C" w:rsidP="009E755C"/>
    <w:p w:rsidR="009E755C" w:rsidRDefault="009E755C" w:rsidP="009E755C">
      <w:pPr>
        <w:ind w:left="6372"/>
      </w:pPr>
      <w:r>
        <w:t>Predsjednik:</w:t>
      </w:r>
    </w:p>
    <w:p w:rsidR="009E755C" w:rsidRDefault="009E755C" w:rsidP="009E755C">
      <w:pPr>
        <w:ind w:left="6372"/>
      </w:pPr>
    </w:p>
    <w:p w:rsidR="009E755C" w:rsidRDefault="009E755C" w:rsidP="009E755C">
      <w:pPr>
        <w:ind w:left="6372"/>
      </w:pPr>
      <w:r>
        <w:t xml:space="preserve">Nikica </w:t>
      </w:r>
      <w:proofErr w:type="spellStart"/>
      <w:r>
        <w:t>Begonja</w:t>
      </w:r>
      <w:proofErr w:type="spellEnd"/>
    </w:p>
    <w:p w:rsidR="009E755C" w:rsidRDefault="009E755C" w:rsidP="009E755C">
      <w:pPr>
        <w:ind w:left="6372"/>
      </w:pPr>
    </w:p>
    <w:p w:rsidR="00DC2207" w:rsidRDefault="00DC2207"/>
    <w:sectPr w:rsidR="00DC22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1B3B"/>
    <w:multiLevelType w:val="hybridMultilevel"/>
    <w:tmpl w:val="51A470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55C"/>
    <w:rsid w:val="00017899"/>
    <w:rsid w:val="009E755C"/>
    <w:rsid w:val="00B85B4D"/>
    <w:rsid w:val="00DC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E755C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E755C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E755C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E755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E755C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E755C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E755C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E755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9E755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75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755C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E755C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E755C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E755C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9E755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9E755C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9E755C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9E755C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9E755C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9E755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E755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E755C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2021-02-19T06:35:00Z</cp:lastPrinted>
  <dcterms:created xsi:type="dcterms:W3CDTF">2021-02-19T06:29:00Z</dcterms:created>
  <dcterms:modified xsi:type="dcterms:W3CDTF">2021-02-19T06:46:00Z</dcterms:modified>
</cp:coreProperties>
</file>