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F49CE" w14:textId="77777777"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  <w:bookmarkStart w:id="0" w:name="_GoBack"/>
      <w:bookmarkEnd w:id="0"/>
    </w:p>
    <w:p w14:paraId="3C5F3057" w14:textId="77777777"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2ACE3E8B" w14:textId="77777777"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4542122B" w14:textId="77777777"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12BFD3E4" w14:textId="77777777"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64308441" w14:textId="77777777"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344E94D2" w14:textId="77777777"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14:paraId="45B002A6" w14:textId="77777777" w:rsidR="005D0441" w:rsidRPr="002F1569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  <w:r w:rsidRPr="00435741">
        <w:rPr>
          <w:rFonts w:ascii="Times New Roman" w:hAnsi="Times New Roman" w:cs="Times New Roman"/>
          <w:b/>
          <w:sz w:val="28"/>
          <w:szCs w:val="28"/>
          <w:lang w:val="hr-BA"/>
        </w:rPr>
        <w:t>ŽUPANIJA</w:t>
      </w:r>
      <w:r>
        <w:rPr>
          <w:rFonts w:ascii="Times New Roman" w:hAnsi="Times New Roman" w:cs="Times New Roman"/>
          <w:b/>
          <w:sz w:val="28"/>
          <w:szCs w:val="28"/>
          <w:lang w:val="hr-BA"/>
        </w:rPr>
        <w:t>:</w:t>
      </w:r>
      <w:r w:rsidRPr="00435741">
        <w:rPr>
          <w:rFonts w:ascii="Times New Roman" w:hAnsi="Times New Roman" w:cs="Times New Roman"/>
          <w:b/>
          <w:sz w:val="28"/>
          <w:szCs w:val="28"/>
          <w:lang w:val="hr-B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hr-BA"/>
        </w:rPr>
        <w:t xml:space="preserve"> </w:t>
      </w:r>
      <w:r w:rsidR="003708E8">
        <w:rPr>
          <w:rFonts w:ascii="Times New Roman" w:hAnsi="Times New Roman" w:cs="Times New Roman"/>
          <w:b/>
          <w:sz w:val="28"/>
          <w:szCs w:val="28"/>
          <w:lang w:val="hr-BA"/>
        </w:rPr>
        <w:t>ZADARSKA</w:t>
      </w:r>
    </w:p>
    <w:p w14:paraId="0C62634A" w14:textId="77777777" w:rsidR="003708E8" w:rsidRDefault="003708E8" w:rsidP="005D0441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hr-BA"/>
        </w:rPr>
      </w:pPr>
    </w:p>
    <w:p w14:paraId="3587BE36" w14:textId="77777777" w:rsidR="005D0441" w:rsidRDefault="005D0441" w:rsidP="005D044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  <w:r w:rsidRPr="00435741">
        <w:rPr>
          <w:rFonts w:ascii="Times New Roman" w:hAnsi="Times New Roman" w:cs="Times New Roman"/>
          <w:b/>
          <w:sz w:val="28"/>
          <w:szCs w:val="28"/>
          <w:lang w:val="hr-BA"/>
        </w:rPr>
        <w:t xml:space="preserve">PROGRAM RASPOLAGANJA POLJOPRIVREDNIM ZEMLJIŠTEM U VLASNIŠTVU </w:t>
      </w:r>
      <w:r w:rsidRPr="00722DBE">
        <w:rPr>
          <w:rFonts w:ascii="Times New Roman" w:hAnsi="Times New Roman" w:cs="Times New Roman"/>
          <w:b/>
          <w:sz w:val="28"/>
          <w:szCs w:val="28"/>
          <w:lang w:val="hr-BA"/>
        </w:rPr>
        <w:t>REPUBLIKE HRVATSKE</w:t>
      </w:r>
    </w:p>
    <w:p w14:paraId="3398FD87" w14:textId="77777777" w:rsidR="005D0441" w:rsidRDefault="005D0441" w:rsidP="005D044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</w:p>
    <w:p w14:paraId="0F42EAB4" w14:textId="77777777" w:rsidR="005D0441" w:rsidRPr="002F1569" w:rsidRDefault="005D0441" w:rsidP="005D044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</w:p>
    <w:p w14:paraId="1532B9E2" w14:textId="1D05E5C2"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hr-BA"/>
        </w:rPr>
        <w:t xml:space="preserve">ZA </w:t>
      </w:r>
      <w:r w:rsidR="00E66DC8">
        <w:rPr>
          <w:rFonts w:ascii="Times New Roman" w:hAnsi="Times New Roman" w:cs="Times New Roman"/>
          <w:b/>
          <w:sz w:val="28"/>
          <w:szCs w:val="28"/>
          <w:lang w:val="hr-BA"/>
        </w:rPr>
        <w:t>OPĆINU PRIVLAKA</w:t>
      </w:r>
    </w:p>
    <w:p w14:paraId="5611D94F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CA8D1C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9423BE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2C0F2F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4F4BC7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1AD2A1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0F5350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FC0DCA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A9BD2C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CB2311" w14:textId="77777777"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0D1418" w14:textId="77777777" w:rsidR="005D0441" w:rsidRDefault="005D0441" w:rsidP="005D04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C8E384" w14:textId="77777777" w:rsidR="005D0441" w:rsidRPr="004B426D" w:rsidRDefault="005D0441" w:rsidP="00402C8F">
      <w:pPr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4B426D">
        <w:rPr>
          <w:rFonts w:ascii="Times New Roman" w:hAnsi="Times New Roman" w:cs="Times New Roman"/>
          <w:b/>
          <w:sz w:val="24"/>
          <w:szCs w:val="24"/>
          <w:lang w:val="hr-BA"/>
        </w:rPr>
        <w:lastRenderedPageBreak/>
        <w:t>SADRŽAJ PROGRAMA</w:t>
      </w:r>
      <w:r w:rsidR="00431DC5">
        <w:rPr>
          <w:rFonts w:ascii="Times New Roman" w:hAnsi="Times New Roman" w:cs="Times New Roman"/>
          <w:b/>
          <w:sz w:val="24"/>
          <w:szCs w:val="24"/>
          <w:lang w:val="hr-BA"/>
        </w:rPr>
        <w:t xml:space="preserve"> :</w:t>
      </w:r>
    </w:p>
    <w:p w14:paraId="73CD1019" w14:textId="77777777" w:rsidR="00CA0DDF" w:rsidRDefault="00CA0DDF" w:rsidP="00CA0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14:paraId="1CEF846C" w14:textId="09EDF222" w:rsidR="008B7E64" w:rsidRDefault="00394AD2" w:rsidP="00394A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AD2">
        <w:rPr>
          <w:rFonts w:ascii="Times New Roman" w:hAnsi="Times New Roman" w:cs="Times New Roman"/>
          <w:b/>
          <w:sz w:val="24"/>
          <w:szCs w:val="24"/>
        </w:rPr>
        <w:t xml:space="preserve">DETALJNA RAZRADA PROGRAMA RASPOLAGANJA POLJOPRIVREDNIM ZEMLJIŠTEM U VLASNIŠTVU REPUBLIKE HRVATSKE ZA </w:t>
      </w:r>
      <w:r w:rsidR="00C36AB1">
        <w:rPr>
          <w:rFonts w:ascii="Times New Roman" w:hAnsi="Times New Roman" w:cs="Times New Roman"/>
          <w:b/>
          <w:sz w:val="24"/>
          <w:szCs w:val="24"/>
        </w:rPr>
        <w:t>OPĆINU PRIVLAKA</w:t>
      </w:r>
    </w:p>
    <w:p w14:paraId="2BB7E818" w14:textId="77777777" w:rsidR="00394AD2" w:rsidRPr="00394AD2" w:rsidRDefault="00394AD2" w:rsidP="00394A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4FB7C9" w14:textId="14789E39" w:rsidR="00CA0DDF" w:rsidRPr="00E66DC8" w:rsidRDefault="008B7E64" w:rsidP="00A0603B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DC8">
        <w:rPr>
          <w:rFonts w:ascii="Times New Roman" w:hAnsi="Times New Roman" w:cs="Times New Roman"/>
          <w:bCs/>
          <w:sz w:val="24"/>
          <w:szCs w:val="24"/>
        </w:rPr>
        <w:t xml:space="preserve">Zemljopisni podaci o </w:t>
      </w:r>
      <w:r w:rsidR="00C36AB1">
        <w:rPr>
          <w:rFonts w:ascii="Times New Roman" w:hAnsi="Times New Roman" w:cs="Times New Roman"/>
          <w:bCs/>
          <w:sz w:val="24"/>
          <w:szCs w:val="24"/>
        </w:rPr>
        <w:t>Općini Privlaka</w:t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</w:rPr>
        <w:t>5</w:t>
      </w:r>
    </w:p>
    <w:p w14:paraId="124A7669" w14:textId="1BE0EA67" w:rsidR="00CA0DDF" w:rsidRPr="00E66DC8" w:rsidRDefault="008B7E64" w:rsidP="00A0603B">
      <w:pPr>
        <w:pStyle w:val="Naslov1"/>
        <w:numPr>
          <w:ilvl w:val="0"/>
          <w:numId w:val="11"/>
        </w:numPr>
        <w:spacing w:before="0"/>
        <w:rPr>
          <w:rFonts w:ascii="Times New Roman" w:hAnsi="Times New Roman" w:cs="Times New Roman"/>
          <w:bCs/>
          <w:sz w:val="24"/>
          <w:szCs w:val="24"/>
        </w:rPr>
      </w:pPr>
      <w:r w:rsidRPr="00E66DC8">
        <w:rPr>
          <w:rFonts w:ascii="Times New Roman" w:hAnsi="Times New Roman" w:cs="Times New Roman"/>
          <w:bCs/>
          <w:sz w:val="24"/>
          <w:szCs w:val="24"/>
        </w:rPr>
        <w:t xml:space="preserve">Gospodarenje poljoprivrednim zemljištem u vlasništvu Republike Hrvatske za </w:t>
      </w:r>
      <w:r w:rsidR="00C36AB1">
        <w:rPr>
          <w:rFonts w:ascii="Times New Roman" w:hAnsi="Times New Roman" w:cs="Times New Roman"/>
          <w:bCs/>
          <w:sz w:val="24"/>
          <w:szCs w:val="24"/>
        </w:rPr>
        <w:t>Općinu Privlaka</w:t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402C8F">
        <w:rPr>
          <w:rFonts w:ascii="Times New Roman" w:hAnsi="Times New Roman" w:cs="Times New Roman"/>
          <w:bCs/>
          <w:sz w:val="24"/>
          <w:szCs w:val="24"/>
        </w:rPr>
        <w:t>6</w:t>
      </w:r>
    </w:p>
    <w:p w14:paraId="4DAD4C32" w14:textId="2968445F" w:rsidR="00CA0DDF" w:rsidRPr="00E66DC8" w:rsidRDefault="008B7E64" w:rsidP="00A0603B">
      <w:pPr>
        <w:pStyle w:val="Naslov1"/>
        <w:numPr>
          <w:ilvl w:val="0"/>
          <w:numId w:val="11"/>
        </w:numPr>
        <w:spacing w:before="0"/>
        <w:rPr>
          <w:rFonts w:ascii="Times New Roman" w:hAnsi="Times New Roman" w:cs="Times New Roman"/>
          <w:bCs/>
          <w:sz w:val="24"/>
          <w:szCs w:val="24"/>
        </w:rPr>
      </w:pPr>
      <w:r w:rsidRPr="00E66DC8">
        <w:rPr>
          <w:rFonts w:ascii="Times New Roman" w:hAnsi="Times New Roman" w:cs="Times New Roman"/>
          <w:bCs/>
          <w:sz w:val="24"/>
          <w:szCs w:val="24"/>
        </w:rPr>
        <w:t>Ukupna površina poljoprivrednog zemljišta u vlasništvu Republike Hrvatske</w:t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402C8F">
        <w:rPr>
          <w:rFonts w:ascii="Times New Roman" w:hAnsi="Times New Roman" w:cs="Times New Roman"/>
          <w:bCs/>
          <w:sz w:val="24"/>
          <w:szCs w:val="24"/>
        </w:rPr>
        <w:t>7</w:t>
      </w:r>
    </w:p>
    <w:p w14:paraId="0C5100E5" w14:textId="52DA4683" w:rsidR="00CA0DDF" w:rsidRPr="00E66DC8" w:rsidRDefault="008B7E64" w:rsidP="00A0603B">
      <w:pPr>
        <w:pStyle w:val="Odlomakpopisa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DC8">
        <w:rPr>
          <w:rFonts w:ascii="Times New Roman" w:hAnsi="Times New Roman" w:cs="Times New Roman"/>
          <w:bCs/>
          <w:sz w:val="24"/>
          <w:szCs w:val="24"/>
        </w:rPr>
        <w:t xml:space="preserve">Podaci o područjima ekološke mreže na području </w:t>
      </w:r>
      <w:r w:rsidR="00C36AB1">
        <w:rPr>
          <w:rFonts w:ascii="Times New Roman" w:hAnsi="Times New Roman" w:cs="Times New Roman"/>
          <w:bCs/>
          <w:sz w:val="24"/>
          <w:szCs w:val="24"/>
        </w:rPr>
        <w:t>Općine Privlaka</w:t>
      </w:r>
      <w:r w:rsid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402C8F">
        <w:rPr>
          <w:rFonts w:ascii="Times New Roman" w:hAnsi="Times New Roman" w:cs="Times New Roman"/>
          <w:bCs/>
          <w:sz w:val="24"/>
          <w:szCs w:val="24"/>
        </w:rPr>
        <w:t>8</w:t>
      </w:r>
    </w:p>
    <w:p w14:paraId="1A9C05CB" w14:textId="36070974" w:rsidR="00CA0DDF" w:rsidRPr="00E66DC8" w:rsidRDefault="008B7E64" w:rsidP="00A0603B">
      <w:pPr>
        <w:pStyle w:val="Naslov1"/>
        <w:numPr>
          <w:ilvl w:val="0"/>
          <w:numId w:val="11"/>
        </w:numPr>
        <w:spacing w:before="0"/>
        <w:rPr>
          <w:rFonts w:ascii="Times New Roman" w:hAnsi="Times New Roman" w:cs="Times New Roman"/>
          <w:bCs/>
          <w:sz w:val="24"/>
          <w:szCs w:val="24"/>
        </w:rPr>
      </w:pPr>
      <w:r w:rsidRPr="00E66DC8">
        <w:rPr>
          <w:rFonts w:ascii="Times New Roman" w:hAnsi="Times New Roman" w:cs="Times New Roman"/>
          <w:bCs/>
          <w:sz w:val="24"/>
          <w:szCs w:val="24"/>
        </w:rPr>
        <w:t>Podaci o dosadašnjem raspolaganju poljoprivrednim zemljištem u vlasništvu države</w:t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 xml:space="preserve"> </w:t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402C8F">
        <w:rPr>
          <w:rFonts w:ascii="Times New Roman" w:hAnsi="Times New Roman" w:cs="Times New Roman"/>
          <w:bCs/>
          <w:sz w:val="24"/>
          <w:szCs w:val="24"/>
        </w:rPr>
        <w:t>9</w:t>
      </w:r>
    </w:p>
    <w:p w14:paraId="6E9703DA" w14:textId="426EF925" w:rsidR="00CA0DDF" w:rsidRPr="00E66DC8" w:rsidRDefault="008B7E64" w:rsidP="00A0603B">
      <w:pPr>
        <w:pStyle w:val="Naslov1"/>
        <w:numPr>
          <w:ilvl w:val="0"/>
          <w:numId w:val="11"/>
        </w:numPr>
        <w:spacing w:before="0"/>
        <w:rPr>
          <w:rFonts w:ascii="Times New Roman" w:hAnsi="Times New Roman" w:cs="Times New Roman"/>
          <w:bCs/>
          <w:sz w:val="24"/>
          <w:szCs w:val="24"/>
        </w:rPr>
      </w:pPr>
      <w:r w:rsidRPr="00E66DC8">
        <w:rPr>
          <w:rFonts w:ascii="Times New Roman" w:hAnsi="Times New Roman" w:cs="Times New Roman"/>
          <w:bCs/>
          <w:sz w:val="24"/>
          <w:szCs w:val="24"/>
        </w:rPr>
        <w:t>površine određene za zakup</w:t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402C8F">
        <w:rPr>
          <w:rFonts w:ascii="Times New Roman" w:hAnsi="Times New Roman" w:cs="Times New Roman"/>
          <w:bCs/>
          <w:sz w:val="24"/>
          <w:szCs w:val="24"/>
        </w:rPr>
        <w:t>9</w:t>
      </w:r>
    </w:p>
    <w:p w14:paraId="327BAA7F" w14:textId="0A646634" w:rsidR="00CA0DDF" w:rsidRPr="00E66DC8" w:rsidRDefault="008B7E64" w:rsidP="00A0603B">
      <w:pPr>
        <w:pStyle w:val="Naslov1"/>
        <w:numPr>
          <w:ilvl w:val="0"/>
          <w:numId w:val="11"/>
        </w:numPr>
        <w:spacing w:before="0"/>
        <w:rPr>
          <w:rFonts w:ascii="Times New Roman" w:hAnsi="Times New Roman" w:cs="Times New Roman"/>
          <w:bCs/>
          <w:sz w:val="24"/>
          <w:szCs w:val="24"/>
        </w:rPr>
      </w:pPr>
      <w:r w:rsidRPr="00E66DC8">
        <w:rPr>
          <w:rFonts w:ascii="Times New Roman" w:hAnsi="Times New Roman" w:cs="Times New Roman"/>
          <w:bCs/>
          <w:sz w:val="24"/>
          <w:szCs w:val="24"/>
        </w:rPr>
        <w:t>Površine određene za prodaju</w:t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402C8F">
        <w:rPr>
          <w:rFonts w:ascii="Times New Roman" w:hAnsi="Times New Roman" w:cs="Times New Roman"/>
          <w:bCs/>
          <w:sz w:val="24"/>
          <w:szCs w:val="24"/>
        </w:rPr>
        <w:t>9</w:t>
      </w:r>
    </w:p>
    <w:p w14:paraId="4D489DFB" w14:textId="5C603AF8" w:rsidR="00CA0DDF" w:rsidRPr="00E66DC8" w:rsidRDefault="008B7E64" w:rsidP="00A0603B">
      <w:pPr>
        <w:pStyle w:val="Naslov1"/>
        <w:numPr>
          <w:ilvl w:val="0"/>
          <w:numId w:val="11"/>
        </w:numPr>
        <w:spacing w:before="0"/>
        <w:rPr>
          <w:rFonts w:ascii="Times New Roman" w:hAnsi="Times New Roman" w:cs="Times New Roman"/>
          <w:bCs/>
          <w:sz w:val="24"/>
          <w:szCs w:val="24"/>
        </w:rPr>
      </w:pPr>
      <w:r w:rsidRPr="00E66DC8">
        <w:rPr>
          <w:rFonts w:ascii="Times New Roman" w:hAnsi="Times New Roman" w:cs="Times New Roman"/>
          <w:bCs/>
          <w:sz w:val="24"/>
          <w:szCs w:val="24"/>
        </w:rPr>
        <w:t>Površine određene za povrat</w:t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 xml:space="preserve"> </w:t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402C8F">
        <w:rPr>
          <w:rFonts w:ascii="Times New Roman" w:hAnsi="Times New Roman" w:cs="Times New Roman"/>
          <w:bCs/>
          <w:sz w:val="24"/>
          <w:szCs w:val="24"/>
        </w:rPr>
        <w:t>9</w:t>
      </w:r>
    </w:p>
    <w:p w14:paraId="75E189D6" w14:textId="426C5524" w:rsidR="00CA0DDF" w:rsidRPr="00E66DC8" w:rsidRDefault="008B7E64" w:rsidP="00A0603B">
      <w:pPr>
        <w:pStyle w:val="Naslov1"/>
        <w:numPr>
          <w:ilvl w:val="0"/>
          <w:numId w:val="11"/>
        </w:numPr>
        <w:spacing w:before="0"/>
        <w:rPr>
          <w:rFonts w:ascii="Times New Roman" w:hAnsi="Times New Roman" w:cs="Times New Roman"/>
          <w:bCs/>
          <w:sz w:val="24"/>
          <w:szCs w:val="24"/>
        </w:rPr>
      </w:pPr>
      <w:r w:rsidRPr="00E66DC8">
        <w:rPr>
          <w:rFonts w:ascii="Times New Roman" w:hAnsi="Times New Roman" w:cs="Times New Roman"/>
          <w:bCs/>
          <w:sz w:val="24"/>
          <w:szCs w:val="24"/>
        </w:rPr>
        <w:t>Površine određene za zakup za ribnjake</w:t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402C8F">
        <w:rPr>
          <w:rFonts w:ascii="Times New Roman" w:hAnsi="Times New Roman" w:cs="Times New Roman"/>
          <w:bCs/>
          <w:sz w:val="24"/>
          <w:szCs w:val="24"/>
        </w:rPr>
        <w:t>9</w:t>
      </w:r>
    </w:p>
    <w:p w14:paraId="6871C6E8" w14:textId="333607A6" w:rsidR="00CA0DDF" w:rsidRPr="00E66DC8" w:rsidRDefault="008B7E64" w:rsidP="00A0603B">
      <w:pPr>
        <w:pStyle w:val="Naslov1"/>
        <w:numPr>
          <w:ilvl w:val="0"/>
          <w:numId w:val="11"/>
        </w:numPr>
        <w:spacing w:before="0"/>
        <w:rPr>
          <w:rFonts w:ascii="Times New Roman" w:hAnsi="Times New Roman" w:cs="Times New Roman"/>
          <w:bCs/>
          <w:sz w:val="24"/>
          <w:szCs w:val="24"/>
        </w:rPr>
      </w:pPr>
      <w:r w:rsidRPr="00E66DC8">
        <w:rPr>
          <w:rFonts w:ascii="Times New Roman" w:hAnsi="Times New Roman" w:cs="Times New Roman"/>
          <w:bCs/>
          <w:sz w:val="24"/>
          <w:szCs w:val="24"/>
        </w:rPr>
        <w:t>Površine određene za zakup zajedničkih pašnjaka</w:t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402C8F">
        <w:rPr>
          <w:rFonts w:ascii="Times New Roman" w:hAnsi="Times New Roman" w:cs="Times New Roman"/>
          <w:bCs/>
          <w:sz w:val="24"/>
          <w:szCs w:val="24"/>
        </w:rPr>
        <w:t>9</w:t>
      </w:r>
    </w:p>
    <w:p w14:paraId="6FE8AF55" w14:textId="207D851A" w:rsidR="00CA0DDF" w:rsidRPr="00E66DC8" w:rsidRDefault="008B7E64" w:rsidP="00A0603B">
      <w:pPr>
        <w:pStyle w:val="Naslov1"/>
        <w:numPr>
          <w:ilvl w:val="0"/>
          <w:numId w:val="11"/>
        </w:numPr>
        <w:spacing w:before="0"/>
        <w:rPr>
          <w:rFonts w:ascii="Times New Roman" w:hAnsi="Times New Roman" w:cs="Times New Roman"/>
          <w:bCs/>
          <w:sz w:val="24"/>
          <w:szCs w:val="24"/>
        </w:rPr>
      </w:pPr>
      <w:r w:rsidRPr="00E66DC8">
        <w:rPr>
          <w:rFonts w:ascii="Times New Roman" w:hAnsi="Times New Roman" w:cs="Times New Roman"/>
          <w:bCs/>
          <w:sz w:val="24"/>
          <w:szCs w:val="24"/>
        </w:rPr>
        <w:t>Površine određene za ostale namjene</w:t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402C8F">
        <w:rPr>
          <w:rFonts w:ascii="Times New Roman" w:hAnsi="Times New Roman" w:cs="Times New Roman"/>
          <w:bCs/>
          <w:sz w:val="24"/>
          <w:szCs w:val="24"/>
        </w:rPr>
        <w:t>10</w:t>
      </w:r>
    </w:p>
    <w:p w14:paraId="4C9B5626" w14:textId="2A42061A" w:rsidR="00CA0DDF" w:rsidRPr="00E66DC8" w:rsidRDefault="008B7E64" w:rsidP="00A0603B">
      <w:pPr>
        <w:pStyle w:val="Naslov1"/>
        <w:numPr>
          <w:ilvl w:val="0"/>
          <w:numId w:val="11"/>
        </w:numPr>
        <w:spacing w:before="0"/>
        <w:rPr>
          <w:rFonts w:ascii="Times New Roman" w:hAnsi="Times New Roman" w:cs="Times New Roman"/>
          <w:bCs/>
          <w:sz w:val="24"/>
          <w:szCs w:val="24"/>
        </w:rPr>
      </w:pPr>
      <w:r w:rsidRPr="00E66DC8">
        <w:rPr>
          <w:rFonts w:ascii="Times New Roman" w:hAnsi="Times New Roman" w:cs="Times New Roman"/>
          <w:bCs/>
          <w:sz w:val="24"/>
          <w:szCs w:val="24"/>
        </w:rPr>
        <w:t>Površine na kojima je izgrađen sustav podzemne odvodnje i one na kojima se planira izgraditi ili je već izgrađen sustav javnog navodnjavanja</w:t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402C8F">
        <w:rPr>
          <w:rFonts w:ascii="Times New Roman" w:hAnsi="Times New Roman" w:cs="Times New Roman"/>
          <w:bCs/>
          <w:sz w:val="24"/>
          <w:szCs w:val="24"/>
        </w:rPr>
        <w:t>10</w:t>
      </w:r>
    </w:p>
    <w:p w14:paraId="7E44DCD2" w14:textId="77777777" w:rsidR="00CA0DDF" w:rsidRPr="00E66DC8" w:rsidRDefault="00CA0DDF" w:rsidP="00CA0DDF">
      <w:pPr>
        <w:pStyle w:val="box457264"/>
        <w:spacing w:before="0" w:beforeAutospacing="0" w:after="0" w:afterAutospacing="0"/>
        <w:rPr>
          <w:rStyle w:val="bold"/>
          <w:bCs/>
        </w:rPr>
      </w:pPr>
    </w:p>
    <w:p w14:paraId="32D86F82" w14:textId="77777777" w:rsidR="00CA0DDF" w:rsidRPr="00E66DC8" w:rsidRDefault="00CA0DDF" w:rsidP="00CA0DDF">
      <w:pPr>
        <w:pStyle w:val="box457264"/>
        <w:spacing w:before="0" w:beforeAutospacing="0" w:after="0" w:afterAutospacing="0"/>
        <w:rPr>
          <w:rStyle w:val="bold"/>
          <w:bCs/>
        </w:rPr>
      </w:pPr>
      <w:r w:rsidRPr="00E66DC8">
        <w:rPr>
          <w:rStyle w:val="bold"/>
          <w:bCs/>
        </w:rPr>
        <w:t>PRILOZI</w:t>
      </w:r>
      <w:r w:rsidR="00394AD2" w:rsidRPr="00E66DC8">
        <w:rPr>
          <w:rStyle w:val="bold"/>
          <w:bCs/>
        </w:rPr>
        <w:t xml:space="preserve"> :</w:t>
      </w:r>
    </w:p>
    <w:p w14:paraId="343A9496" w14:textId="77777777" w:rsidR="00394AD2" w:rsidRPr="00E66DC8" w:rsidRDefault="00394AD2" w:rsidP="00394AD2">
      <w:pPr>
        <w:pStyle w:val="box457264"/>
        <w:spacing w:before="0" w:beforeAutospacing="0" w:after="0" w:afterAutospacing="0"/>
        <w:jc w:val="both"/>
        <w:rPr>
          <w:bCs/>
        </w:rPr>
      </w:pPr>
    </w:p>
    <w:p w14:paraId="46630779" w14:textId="77777777" w:rsidR="00394AD2" w:rsidRPr="00E66DC8" w:rsidRDefault="00394AD2" w:rsidP="00394AD2">
      <w:pPr>
        <w:pStyle w:val="box457264"/>
        <w:numPr>
          <w:ilvl w:val="0"/>
          <w:numId w:val="13"/>
        </w:numPr>
        <w:spacing w:before="0" w:beforeAutospacing="0" w:after="0" w:afterAutospacing="0"/>
        <w:jc w:val="both"/>
        <w:rPr>
          <w:bCs/>
        </w:rPr>
      </w:pPr>
      <w:r w:rsidRPr="00E66DC8">
        <w:rPr>
          <w:bCs/>
        </w:rPr>
        <w:t>Dokumentacija sukladno Pravilniku o dokumentaciji potrebnoj za donošenje Programa raspolaganja poljoprivrednim zemljištem u vlasništvu RH (NN 27/2018)</w:t>
      </w:r>
    </w:p>
    <w:p w14:paraId="602283A6" w14:textId="098F76EC" w:rsidR="00394AD2" w:rsidRPr="00E66DC8" w:rsidRDefault="00394AD2" w:rsidP="00394AD2">
      <w:pPr>
        <w:pStyle w:val="box457264"/>
        <w:spacing w:before="0" w:beforeAutospacing="0" w:after="0" w:afterAutospacing="0"/>
        <w:ind w:left="705"/>
        <w:rPr>
          <w:rStyle w:val="bold"/>
          <w:bCs/>
        </w:rPr>
      </w:pPr>
      <w:r w:rsidRPr="00E66DC8">
        <w:rPr>
          <w:rStyle w:val="bold"/>
          <w:bCs/>
          <w:u w:val="dottedHeavy"/>
        </w:rPr>
        <w:tab/>
      </w:r>
      <w:r w:rsidRPr="00E66DC8">
        <w:rPr>
          <w:rStyle w:val="bold"/>
          <w:bCs/>
          <w:u w:val="dottedHeavy"/>
        </w:rPr>
        <w:tab/>
      </w:r>
      <w:r w:rsidRPr="00E66DC8">
        <w:rPr>
          <w:rStyle w:val="bold"/>
          <w:bCs/>
          <w:u w:val="dottedHeavy"/>
        </w:rPr>
        <w:tab/>
      </w:r>
      <w:r w:rsidRPr="00E66DC8">
        <w:rPr>
          <w:rStyle w:val="bold"/>
          <w:bCs/>
          <w:u w:val="dottedHeavy"/>
        </w:rPr>
        <w:tab/>
      </w:r>
      <w:r w:rsidRPr="00E66DC8">
        <w:rPr>
          <w:rStyle w:val="bold"/>
          <w:bCs/>
          <w:u w:val="dottedHeavy"/>
        </w:rPr>
        <w:tab/>
      </w:r>
      <w:r w:rsidRPr="00E66DC8">
        <w:rPr>
          <w:rStyle w:val="bold"/>
          <w:bCs/>
          <w:u w:val="dottedHeavy"/>
        </w:rPr>
        <w:tab/>
      </w:r>
      <w:r w:rsidRPr="00E66DC8">
        <w:rPr>
          <w:rStyle w:val="bold"/>
          <w:bCs/>
          <w:u w:val="dottedHeavy"/>
        </w:rPr>
        <w:tab/>
      </w:r>
      <w:r w:rsidRPr="00E66DC8">
        <w:rPr>
          <w:rStyle w:val="bold"/>
          <w:bCs/>
          <w:u w:val="dottedHeavy"/>
        </w:rPr>
        <w:tab/>
      </w:r>
      <w:r w:rsidRPr="00E66DC8">
        <w:rPr>
          <w:rStyle w:val="bold"/>
          <w:bCs/>
          <w:u w:val="dottedHeavy"/>
        </w:rPr>
        <w:tab/>
      </w:r>
      <w:r w:rsidRPr="00E66DC8">
        <w:rPr>
          <w:rStyle w:val="bold"/>
          <w:bCs/>
          <w:u w:val="dottedHeavy"/>
        </w:rPr>
        <w:tab/>
      </w:r>
      <w:r w:rsidRPr="00E66DC8">
        <w:rPr>
          <w:rStyle w:val="bold"/>
          <w:bCs/>
          <w:u w:val="dottedHeavy"/>
        </w:rPr>
        <w:tab/>
      </w:r>
      <w:r w:rsidRPr="00E66DC8">
        <w:rPr>
          <w:rStyle w:val="bold"/>
          <w:bCs/>
          <w:u w:val="dottedHeavy"/>
        </w:rPr>
        <w:tab/>
      </w:r>
      <w:r w:rsidR="00402C8F">
        <w:rPr>
          <w:rStyle w:val="bold"/>
          <w:bCs/>
        </w:rPr>
        <w:t>11</w:t>
      </w:r>
    </w:p>
    <w:p w14:paraId="27215737" w14:textId="632940E6" w:rsidR="00394AD2" w:rsidRPr="00E66DC8" w:rsidRDefault="00394AD2" w:rsidP="00394AD2">
      <w:pPr>
        <w:pStyle w:val="box457264"/>
        <w:numPr>
          <w:ilvl w:val="0"/>
          <w:numId w:val="13"/>
        </w:numPr>
        <w:spacing w:before="0" w:beforeAutospacing="0" w:after="0" w:afterAutospacing="0"/>
        <w:jc w:val="both"/>
        <w:rPr>
          <w:bCs/>
        </w:rPr>
      </w:pPr>
      <w:r w:rsidRPr="00E66DC8">
        <w:rPr>
          <w:bCs/>
        </w:rPr>
        <w:t>Popis priloga iz detaljne razrade Programa</w:t>
      </w:r>
      <w:r w:rsidRPr="00E66DC8">
        <w:rPr>
          <w:rStyle w:val="bold"/>
          <w:bCs/>
          <w:u w:val="dottedHeavy"/>
        </w:rPr>
        <w:tab/>
      </w:r>
      <w:r w:rsidRPr="00E66DC8">
        <w:rPr>
          <w:rStyle w:val="bold"/>
          <w:bCs/>
          <w:u w:val="dottedHeavy"/>
        </w:rPr>
        <w:tab/>
      </w:r>
      <w:r w:rsidRPr="00E66DC8">
        <w:rPr>
          <w:rStyle w:val="bold"/>
          <w:bCs/>
          <w:u w:val="dottedHeavy"/>
        </w:rPr>
        <w:tab/>
      </w:r>
      <w:r w:rsidRPr="00E66DC8">
        <w:rPr>
          <w:rStyle w:val="bold"/>
          <w:bCs/>
          <w:u w:val="dottedHeavy"/>
        </w:rPr>
        <w:tab/>
      </w:r>
      <w:r w:rsidR="00E66DC8">
        <w:rPr>
          <w:rStyle w:val="bold"/>
          <w:bCs/>
          <w:u w:val="dottedHeavy"/>
        </w:rPr>
        <w:tab/>
      </w:r>
      <w:r w:rsidRPr="00E66DC8">
        <w:rPr>
          <w:rStyle w:val="bold"/>
          <w:bCs/>
          <w:u w:val="dottedHeavy"/>
        </w:rPr>
        <w:tab/>
      </w:r>
      <w:r w:rsidR="00402C8F">
        <w:rPr>
          <w:rStyle w:val="bold"/>
          <w:bCs/>
        </w:rPr>
        <w:t>11</w:t>
      </w:r>
    </w:p>
    <w:p w14:paraId="451B9FA3" w14:textId="020722E8" w:rsidR="00394AD2" w:rsidRPr="00E66DC8" w:rsidRDefault="00394AD2" w:rsidP="00394AD2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</w:rPr>
      </w:pPr>
      <w:r w:rsidRPr="00E66DC8">
        <w:rPr>
          <w:rFonts w:ascii="Times New Roman" w:hAnsi="Times New Roman" w:cs="Times New Roman"/>
          <w:bCs/>
          <w:sz w:val="24"/>
          <w:szCs w:val="24"/>
        </w:rPr>
        <w:t>Popis slika u Programu</w:t>
      </w:r>
      <w:r w:rsidRPr="00E66DC8">
        <w:rPr>
          <w:rStyle w:val="bold"/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Style w:val="bold"/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Style w:val="bold"/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Style w:val="bold"/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Style w:val="bold"/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Style w:val="bold"/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Style w:val="bold"/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Style w:val="bold"/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402C8F">
        <w:rPr>
          <w:rStyle w:val="bold"/>
          <w:rFonts w:ascii="Times New Roman" w:hAnsi="Times New Roman" w:cs="Times New Roman"/>
          <w:bCs/>
          <w:sz w:val="24"/>
          <w:szCs w:val="24"/>
        </w:rPr>
        <w:t>11</w:t>
      </w:r>
    </w:p>
    <w:p w14:paraId="4FC81511" w14:textId="3E58B6EA" w:rsidR="00394AD2" w:rsidRPr="00E66DC8" w:rsidRDefault="00394AD2" w:rsidP="00394AD2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bCs/>
          <w:sz w:val="24"/>
          <w:szCs w:val="24"/>
        </w:rPr>
      </w:pPr>
      <w:r w:rsidRPr="00E66DC8">
        <w:rPr>
          <w:rFonts w:ascii="Times New Roman" w:hAnsi="Times New Roman" w:cs="Times New Roman"/>
          <w:bCs/>
          <w:sz w:val="24"/>
          <w:szCs w:val="24"/>
        </w:rPr>
        <w:t>Popis tablica u Programu</w:t>
      </w:r>
      <w:r w:rsidRPr="00E66DC8">
        <w:rPr>
          <w:rStyle w:val="bold"/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Style w:val="bold"/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Style w:val="bold"/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Style w:val="bold"/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Style w:val="bold"/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Style w:val="bold"/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Style w:val="bold"/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Pr="00E66DC8">
        <w:rPr>
          <w:rStyle w:val="bold"/>
          <w:rFonts w:ascii="Times New Roman" w:hAnsi="Times New Roman" w:cs="Times New Roman"/>
          <w:bCs/>
          <w:sz w:val="24"/>
          <w:szCs w:val="24"/>
          <w:u w:val="dottedHeavy"/>
        </w:rPr>
        <w:tab/>
      </w:r>
      <w:r w:rsidR="00402C8F">
        <w:rPr>
          <w:rStyle w:val="bold"/>
          <w:rFonts w:ascii="Times New Roman" w:hAnsi="Times New Roman" w:cs="Times New Roman"/>
          <w:bCs/>
          <w:sz w:val="24"/>
          <w:szCs w:val="24"/>
        </w:rPr>
        <w:t>11</w:t>
      </w:r>
    </w:p>
    <w:p w14:paraId="49DD19BF" w14:textId="77777777" w:rsidR="00CA0DDF" w:rsidRDefault="00CA0D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23195CB" w14:textId="0E69F92E" w:rsidR="005D0441" w:rsidRPr="004B426D" w:rsidRDefault="005D0441" w:rsidP="005D044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 xml:space="preserve">Ukupna </w:t>
      </w:r>
      <w:r w:rsidRPr="00855A40">
        <w:rPr>
          <w:rFonts w:ascii="Times New Roman" w:hAnsi="Times New Roman" w:cs="Times New Roman"/>
          <w:sz w:val="24"/>
          <w:szCs w:val="24"/>
        </w:rPr>
        <w:t xml:space="preserve">površina poljoprivrednog zemljišta u vlasništvu države na području </w:t>
      </w:r>
      <w:r w:rsidR="00E66DC8">
        <w:rPr>
          <w:rFonts w:ascii="Times New Roman" w:hAnsi="Times New Roman" w:cs="Times New Roman"/>
          <w:b/>
          <w:sz w:val="24"/>
          <w:szCs w:val="24"/>
        </w:rPr>
        <w:t>Općine Privlaka</w:t>
      </w:r>
      <w:r w:rsidRPr="00855A40">
        <w:rPr>
          <w:rFonts w:ascii="Times New Roman" w:hAnsi="Times New Roman" w:cs="Times New Roman"/>
          <w:sz w:val="24"/>
          <w:szCs w:val="24"/>
        </w:rPr>
        <w:t xml:space="preserve"> iznosi:</w:t>
      </w:r>
      <w:r w:rsidR="00E26AEC" w:rsidRPr="00855A40">
        <w:rPr>
          <w:rFonts w:ascii="Times New Roman" w:hAnsi="Times New Roman" w:cs="Times New Roman"/>
          <w:sz w:val="24"/>
          <w:szCs w:val="24"/>
        </w:rPr>
        <w:t xml:space="preserve"> </w:t>
      </w:r>
      <w:r w:rsidR="0079789E">
        <w:rPr>
          <w:rFonts w:ascii="Times New Roman" w:hAnsi="Times New Roman" w:cs="Times New Roman"/>
          <w:sz w:val="24"/>
          <w:szCs w:val="24"/>
        </w:rPr>
        <w:t>2</w:t>
      </w:r>
      <w:r w:rsidR="00E66DC8">
        <w:rPr>
          <w:rFonts w:ascii="Times New Roman" w:hAnsi="Times New Roman" w:cs="Times New Roman"/>
          <w:sz w:val="24"/>
          <w:szCs w:val="24"/>
        </w:rPr>
        <w:t>,</w:t>
      </w:r>
      <w:r w:rsidR="0079789E">
        <w:rPr>
          <w:rFonts w:ascii="Times New Roman" w:hAnsi="Times New Roman" w:cs="Times New Roman"/>
          <w:sz w:val="24"/>
          <w:szCs w:val="24"/>
        </w:rPr>
        <w:t>8369</w:t>
      </w:r>
      <w:r w:rsidR="00E26AEC" w:rsidRPr="009247DB">
        <w:rPr>
          <w:rFonts w:ascii="Times New Roman" w:hAnsi="Times New Roman" w:cs="Times New Roman"/>
          <w:sz w:val="24"/>
          <w:szCs w:val="24"/>
        </w:rPr>
        <w:t xml:space="preserve"> </w:t>
      </w:r>
      <w:r w:rsidRPr="009247DB">
        <w:rPr>
          <w:rFonts w:ascii="Times New Roman" w:hAnsi="Times New Roman" w:cs="Times New Roman"/>
          <w:sz w:val="24"/>
          <w:szCs w:val="24"/>
        </w:rPr>
        <w:t>ha</w:t>
      </w:r>
    </w:p>
    <w:p w14:paraId="034C6BAF" w14:textId="77777777" w:rsidR="005D0441" w:rsidRPr="004B426D" w:rsidRDefault="005D0441" w:rsidP="005D0441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CBD15F" w14:textId="77777777" w:rsidR="005D0441" w:rsidRPr="004B426D" w:rsidRDefault="005D0441" w:rsidP="005D044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>Podaci o dosadašnjem raspolaganju</w:t>
      </w:r>
    </w:p>
    <w:p w14:paraId="16DFAEF2" w14:textId="77777777" w:rsidR="00E66DC8" w:rsidRDefault="00E66DC8" w:rsidP="00E26AEC">
      <w:pPr>
        <w:pStyle w:val="Odlomakpopisa"/>
        <w:rPr>
          <w:rFonts w:ascii="Times New Roman" w:hAnsi="Times New Roman" w:cs="Times New Roman"/>
          <w:sz w:val="24"/>
          <w:szCs w:val="24"/>
          <w:lang w:val="hr-BA"/>
        </w:rPr>
      </w:pPr>
    </w:p>
    <w:p w14:paraId="4C4C07A0" w14:textId="3C39F7AE" w:rsidR="00E26AEC" w:rsidRDefault="00E66DC8" w:rsidP="00E26AEC">
      <w:pPr>
        <w:pStyle w:val="Odlomakpopisa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Nema dosadašnjeg raspolaganja.</w:t>
      </w:r>
    </w:p>
    <w:p w14:paraId="3DD55566" w14:textId="77777777" w:rsidR="00E66DC8" w:rsidRPr="004B426D" w:rsidRDefault="00E66DC8" w:rsidP="00E26AEC">
      <w:pPr>
        <w:pStyle w:val="Odlomakpopisa"/>
        <w:rPr>
          <w:rFonts w:ascii="Times New Roman" w:hAnsi="Times New Roman" w:cs="Times New Roman"/>
          <w:sz w:val="24"/>
          <w:szCs w:val="24"/>
          <w:lang w:val="hr-BA"/>
        </w:rPr>
      </w:pPr>
    </w:p>
    <w:p w14:paraId="1BCD7598" w14:textId="77777777" w:rsidR="005D0441" w:rsidRPr="004B426D" w:rsidRDefault="005D0441" w:rsidP="005D044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BA"/>
        </w:rPr>
      </w:pPr>
      <w:r w:rsidRPr="004B426D">
        <w:rPr>
          <w:rFonts w:ascii="Times New Roman" w:hAnsi="Times New Roman" w:cs="Times New Roman"/>
          <w:sz w:val="24"/>
          <w:szCs w:val="24"/>
          <w:lang w:val="hr-BA"/>
        </w:rPr>
        <w:t>Sumarni pregled površina poljoprivrednog zemljišta u vlasništvu države prema oblicima raspolaganja</w:t>
      </w:r>
    </w:p>
    <w:p w14:paraId="34251459" w14:textId="77777777" w:rsidR="005D0441" w:rsidRDefault="005D0441" w:rsidP="005D0441">
      <w:pPr>
        <w:pStyle w:val="Bezproreda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4B426D">
        <w:rPr>
          <w:rFonts w:ascii="Times New Roman" w:hAnsi="Times New Roman" w:cs="Times New Roman"/>
          <w:b/>
          <w:sz w:val="24"/>
          <w:szCs w:val="24"/>
          <w:lang w:val="hr-BA"/>
        </w:rPr>
        <w:t>T-2 Prikaz ukupnih površina po oblicima raspolaganja</w:t>
      </w:r>
    </w:p>
    <w:p w14:paraId="0D8A62CB" w14:textId="77777777" w:rsidR="00FF3F4D" w:rsidRPr="004B426D" w:rsidRDefault="00FF3F4D" w:rsidP="005D0441">
      <w:pPr>
        <w:pStyle w:val="Bezproreda"/>
        <w:rPr>
          <w:rFonts w:ascii="Times New Roman" w:hAnsi="Times New Roman" w:cs="Times New Roman"/>
          <w:b/>
          <w:sz w:val="24"/>
          <w:szCs w:val="24"/>
          <w:lang w:val="hr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96"/>
        <w:gridCol w:w="1407"/>
        <w:gridCol w:w="3969"/>
      </w:tblGrid>
      <w:tr w:rsidR="005D0441" w:rsidRPr="004B426D" w14:paraId="5CC9FCB5" w14:textId="77777777" w:rsidTr="000B247D">
        <w:tc>
          <w:tcPr>
            <w:tcW w:w="3096" w:type="dxa"/>
            <w:vAlign w:val="center"/>
          </w:tcPr>
          <w:p w14:paraId="10FCABAA" w14:textId="77777777" w:rsidR="005D0441" w:rsidRPr="004B426D" w:rsidRDefault="005D0441" w:rsidP="000B2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B426D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OBLIK RASPOLAGANJA</w:t>
            </w:r>
          </w:p>
        </w:tc>
        <w:tc>
          <w:tcPr>
            <w:tcW w:w="1407" w:type="dxa"/>
            <w:vAlign w:val="center"/>
          </w:tcPr>
          <w:p w14:paraId="485248C9" w14:textId="77777777" w:rsidR="005D0441" w:rsidRPr="004B426D" w:rsidRDefault="005D0441" w:rsidP="000B2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B426D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Površina</w:t>
            </w:r>
          </w:p>
          <w:p w14:paraId="17BF316C" w14:textId="77777777" w:rsidR="005D0441" w:rsidRPr="004B426D" w:rsidRDefault="005D0441" w:rsidP="000B2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B426D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u ha</w:t>
            </w:r>
          </w:p>
        </w:tc>
        <w:tc>
          <w:tcPr>
            <w:tcW w:w="3969" w:type="dxa"/>
            <w:vAlign w:val="center"/>
          </w:tcPr>
          <w:p w14:paraId="1CD7AD04" w14:textId="77777777" w:rsidR="005D0441" w:rsidRPr="004B426D" w:rsidRDefault="005D0441" w:rsidP="000B2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B426D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NAPOMENA</w:t>
            </w:r>
          </w:p>
          <w:p w14:paraId="19152F73" w14:textId="77777777" w:rsidR="005D0441" w:rsidRPr="004B426D" w:rsidRDefault="005D0441" w:rsidP="000B2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B426D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(minirano, višegodišnji nasadi i sustavi odvodnje i navodnjavanja)</w:t>
            </w:r>
          </w:p>
        </w:tc>
      </w:tr>
      <w:tr w:rsidR="00E66DC8" w:rsidRPr="004B426D" w14:paraId="3E4A0B75" w14:textId="77777777" w:rsidTr="005F2455">
        <w:tc>
          <w:tcPr>
            <w:tcW w:w="3096" w:type="dxa"/>
          </w:tcPr>
          <w:p w14:paraId="4BF092DB" w14:textId="77777777" w:rsidR="00E66DC8" w:rsidRPr="004B426D" w:rsidRDefault="00E66DC8" w:rsidP="00E66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B426D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4B426D">
              <w:rPr>
                <w:rFonts w:ascii="Times New Roman" w:hAnsi="Times New Roman" w:cs="Times New Roman"/>
                <w:b/>
                <w:sz w:val="24"/>
                <w:szCs w:val="24"/>
              </w:rPr>
              <w:t>povrat</w:t>
            </w:r>
          </w:p>
        </w:tc>
        <w:tc>
          <w:tcPr>
            <w:tcW w:w="1407" w:type="dxa"/>
            <w:vAlign w:val="center"/>
          </w:tcPr>
          <w:p w14:paraId="673EB2FF" w14:textId="33164820" w:rsidR="00E66DC8" w:rsidRPr="00043CE1" w:rsidRDefault="0079789E" w:rsidP="00E66D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2,8369</w:t>
            </w:r>
          </w:p>
        </w:tc>
        <w:tc>
          <w:tcPr>
            <w:tcW w:w="3969" w:type="dxa"/>
          </w:tcPr>
          <w:p w14:paraId="6B65DFDD" w14:textId="77777777" w:rsidR="00E66DC8" w:rsidRPr="004B426D" w:rsidRDefault="00E66DC8" w:rsidP="00E66DC8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  <w:tr w:rsidR="00E66DC8" w:rsidRPr="004B426D" w14:paraId="6CC872F2" w14:textId="77777777" w:rsidTr="005F2455">
        <w:tc>
          <w:tcPr>
            <w:tcW w:w="3096" w:type="dxa"/>
          </w:tcPr>
          <w:p w14:paraId="39A6702E" w14:textId="77777777" w:rsidR="00E66DC8" w:rsidRPr="004B426D" w:rsidRDefault="00E66DC8" w:rsidP="00E66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6D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4B426D">
              <w:rPr>
                <w:rFonts w:ascii="Times New Roman" w:hAnsi="Times New Roman" w:cs="Times New Roman"/>
                <w:b/>
                <w:sz w:val="24"/>
                <w:szCs w:val="24"/>
              </w:rPr>
              <w:t>prodaju</w:t>
            </w:r>
            <w:r w:rsidRPr="004B42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12A6509" w14:textId="77777777" w:rsidR="00E66DC8" w:rsidRPr="004B426D" w:rsidRDefault="00E66DC8" w:rsidP="00E66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6D">
              <w:rPr>
                <w:rFonts w:ascii="Times New Roman" w:hAnsi="Times New Roman" w:cs="Times New Roman"/>
                <w:sz w:val="24"/>
                <w:szCs w:val="24"/>
              </w:rPr>
              <w:t>- jednokratno, maksimalno</w:t>
            </w:r>
          </w:p>
          <w:p w14:paraId="1272D952" w14:textId="77777777" w:rsidR="00E66DC8" w:rsidRPr="004B426D" w:rsidRDefault="00E66DC8" w:rsidP="00E66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B426D">
              <w:rPr>
                <w:rFonts w:ascii="Times New Roman" w:hAnsi="Times New Roman" w:cs="Times New Roman"/>
                <w:sz w:val="24"/>
                <w:szCs w:val="24"/>
              </w:rPr>
              <w:t xml:space="preserve"> do 25%</w:t>
            </w:r>
          </w:p>
        </w:tc>
        <w:tc>
          <w:tcPr>
            <w:tcW w:w="1407" w:type="dxa"/>
            <w:vAlign w:val="center"/>
          </w:tcPr>
          <w:p w14:paraId="5B07EA77" w14:textId="029BFB68" w:rsidR="00E66DC8" w:rsidRPr="004B426D" w:rsidRDefault="00E66DC8" w:rsidP="00E66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B426D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,00</w:t>
            </w:r>
          </w:p>
        </w:tc>
        <w:tc>
          <w:tcPr>
            <w:tcW w:w="3969" w:type="dxa"/>
          </w:tcPr>
          <w:p w14:paraId="59BAC29A" w14:textId="77777777" w:rsidR="00E66DC8" w:rsidRPr="004B426D" w:rsidRDefault="00E66DC8" w:rsidP="00E66DC8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  <w:tr w:rsidR="00E66DC8" w:rsidRPr="004B426D" w14:paraId="1136ACAB" w14:textId="77777777" w:rsidTr="005F2455">
        <w:trPr>
          <w:trHeight w:val="636"/>
        </w:trPr>
        <w:tc>
          <w:tcPr>
            <w:tcW w:w="3096" w:type="dxa"/>
          </w:tcPr>
          <w:p w14:paraId="60EEA86C" w14:textId="77777777" w:rsidR="00E66DC8" w:rsidRPr="004B426D" w:rsidRDefault="00E66DC8" w:rsidP="00E66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B426D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4B426D">
              <w:rPr>
                <w:rFonts w:ascii="Times New Roman" w:hAnsi="Times New Roman" w:cs="Times New Roman"/>
                <w:b/>
                <w:sz w:val="24"/>
                <w:szCs w:val="24"/>
              </w:rPr>
              <w:t>zakup i privremeno korištenje poljoprivrednog zemljišta u vlasništvu RH</w:t>
            </w:r>
          </w:p>
        </w:tc>
        <w:tc>
          <w:tcPr>
            <w:tcW w:w="1407" w:type="dxa"/>
            <w:vAlign w:val="center"/>
          </w:tcPr>
          <w:p w14:paraId="3EC01079" w14:textId="33A2B7A4" w:rsidR="00E66DC8" w:rsidRPr="004B426D" w:rsidRDefault="00043CE1" w:rsidP="00E66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0,00</w:t>
            </w:r>
          </w:p>
        </w:tc>
        <w:tc>
          <w:tcPr>
            <w:tcW w:w="3969" w:type="dxa"/>
          </w:tcPr>
          <w:p w14:paraId="6944D89B" w14:textId="77777777" w:rsidR="00E66DC8" w:rsidRPr="004B426D" w:rsidRDefault="00E66DC8" w:rsidP="00E66D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  <w:tr w:rsidR="00E66DC8" w:rsidRPr="004B426D" w14:paraId="04B001BD" w14:textId="77777777" w:rsidTr="005F2455">
        <w:tc>
          <w:tcPr>
            <w:tcW w:w="3096" w:type="dxa"/>
          </w:tcPr>
          <w:p w14:paraId="798AE759" w14:textId="77777777" w:rsidR="00E66DC8" w:rsidRPr="004B426D" w:rsidRDefault="00E66DC8" w:rsidP="00E66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B426D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4B426D">
              <w:rPr>
                <w:rFonts w:ascii="Times New Roman" w:hAnsi="Times New Roman" w:cs="Times New Roman"/>
                <w:b/>
                <w:sz w:val="24"/>
                <w:szCs w:val="24"/>
              </w:rPr>
              <w:t>zakup za ribnjake</w:t>
            </w:r>
          </w:p>
        </w:tc>
        <w:tc>
          <w:tcPr>
            <w:tcW w:w="1407" w:type="dxa"/>
            <w:vAlign w:val="center"/>
          </w:tcPr>
          <w:p w14:paraId="60DA2942" w14:textId="664E28A7" w:rsidR="00E66DC8" w:rsidRPr="004B426D" w:rsidRDefault="00E66DC8" w:rsidP="00E66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B426D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,00</w:t>
            </w:r>
          </w:p>
        </w:tc>
        <w:tc>
          <w:tcPr>
            <w:tcW w:w="3969" w:type="dxa"/>
          </w:tcPr>
          <w:p w14:paraId="2C6DA06B" w14:textId="77777777" w:rsidR="00E66DC8" w:rsidRPr="004B426D" w:rsidRDefault="00E66DC8" w:rsidP="00E66DC8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  <w:tr w:rsidR="005D0441" w:rsidRPr="004B426D" w14:paraId="30B2CF90" w14:textId="77777777" w:rsidTr="005F2455">
        <w:tc>
          <w:tcPr>
            <w:tcW w:w="3096" w:type="dxa"/>
          </w:tcPr>
          <w:p w14:paraId="6F3F7378" w14:textId="77777777" w:rsidR="005D0441" w:rsidRPr="004B426D" w:rsidRDefault="005D0441" w:rsidP="000B2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B426D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4B426D">
              <w:rPr>
                <w:rFonts w:ascii="Times New Roman" w:hAnsi="Times New Roman" w:cs="Times New Roman"/>
                <w:b/>
                <w:sz w:val="24"/>
                <w:szCs w:val="24"/>
              </w:rPr>
              <w:t>zakup zajedničkih pašnjaka</w:t>
            </w:r>
          </w:p>
        </w:tc>
        <w:tc>
          <w:tcPr>
            <w:tcW w:w="1407" w:type="dxa"/>
            <w:vAlign w:val="center"/>
          </w:tcPr>
          <w:p w14:paraId="703DAB31" w14:textId="77777777" w:rsidR="005D0441" w:rsidRPr="004B426D" w:rsidRDefault="00112C0F" w:rsidP="005F2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B426D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0</w:t>
            </w:r>
            <w:r w:rsidR="00365972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,00</w:t>
            </w:r>
          </w:p>
        </w:tc>
        <w:tc>
          <w:tcPr>
            <w:tcW w:w="3969" w:type="dxa"/>
          </w:tcPr>
          <w:p w14:paraId="08DD6686" w14:textId="77777777" w:rsidR="005D0441" w:rsidRPr="004B426D" w:rsidRDefault="005D0441" w:rsidP="000B247D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  <w:tr w:rsidR="005D0441" w:rsidRPr="004B426D" w14:paraId="0EF06490" w14:textId="77777777" w:rsidTr="005F2455">
        <w:tc>
          <w:tcPr>
            <w:tcW w:w="3096" w:type="dxa"/>
          </w:tcPr>
          <w:p w14:paraId="56D19995" w14:textId="77777777" w:rsidR="005D0441" w:rsidRPr="004B426D" w:rsidRDefault="005D0441" w:rsidP="000B2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26D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4B4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ostale namjene </w:t>
            </w:r>
          </w:p>
          <w:p w14:paraId="41FDD3E7" w14:textId="77777777" w:rsidR="005D0441" w:rsidRPr="004B426D" w:rsidRDefault="005D0441" w:rsidP="000B2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6D">
              <w:rPr>
                <w:rFonts w:ascii="Times New Roman" w:hAnsi="Times New Roman" w:cs="Times New Roman"/>
                <w:sz w:val="24"/>
                <w:szCs w:val="24"/>
              </w:rPr>
              <w:t xml:space="preserve">- jednokratno, maksimalno </w:t>
            </w:r>
          </w:p>
          <w:p w14:paraId="41B7188A" w14:textId="77777777" w:rsidR="005D0441" w:rsidRPr="004B426D" w:rsidRDefault="005D0441" w:rsidP="000B2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B426D">
              <w:rPr>
                <w:rFonts w:ascii="Times New Roman" w:hAnsi="Times New Roman" w:cs="Times New Roman"/>
                <w:sz w:val="24"/>
                <w:szCs w:val="24"/>
              </w:rPr>
              <w:t>do 5%</w:t>
            </w:r>
          </w:p>
        </w:tc>
        <w:tc>
          <w:tcPr>
            <w:tcW w:w="1407" w:type="dxa"/>
            <w:vAlign w:val="center"/>
          </w:tcPr>
          <w:p w14:paraId="283534E2" w14:textId="77777777" w:rsidR="005D0441" w:rsidRPr="004B426D" w:rsidRDefault="00112C0F" w:rsidP="005F2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B426D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0</w:t>
            </w:r>
            <w:r w:rsidR="00365972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,00</w:t>
            </w:r>
          </w:p>
        </w:tc>
        <w:tc>
          <w:tcPr>
            <w:tcW w:w="3969" w:type="dxa"/>
          </w:tcPr>
          <w:p w14:paraId="1C3A9846" w14:textId="77777777" w:rsidR="005D0441" w:rsidRPr="004B426D" w:rsidRDefault="005D0441" w:rsidP="000B247D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</w:tbl>
    <w:p w14:paraId="374EA574" w14:textId="77777777" w:rsidR="005D0441" w:rsidRPr="004B426D" w:rsidRDefault="005D0441" w:rsidP="005D0441">
      <w:pPr>
        <w:rPr>
          <w:rFonts w:ascii="Times New Roman" w:hAnsi="Times New Roman" w:cs="Times New Roman"/>
          <w:b/>
          <w:sz w:val="24"/>
          <w:szCs w:val="24"/>
          <w:lang w:val="hr-BA"/>
        </w:rPr>
      </w:pPr>
    </w:p>
    <w:p w14:paraId="0AC25C60" w14:textId="77777777" w:rsidR="005D0441" w:rsidRDefault="005D0441" w:rsidP="005D0441">
      <w:pPr>
        <w:rPr>
          <w:rFonts w:ascii="Times New Roman" w:hAnsi="Times New Roman" w:cs="Times New Roman"/>
          <w:b/>
          <w:sz w:val="24"/>
          <w:szCs w:val="24"/>
        </w:rPr>
      </w:pPr>
    </w:p>
    <w:p w14:paraId="54E8D435" w14:textId="77777777" w:rsidR="0079789E" w:rsidRPr="004B426D" w:rsidRDefault="0079789E" w:rsidP="005D0441">
      <w:pPr>
        <w:rPr>
          <w:rFonts w:ascii="Times New Roman" w:hAnsi="Times New Roman" w:cs="Times New Roman"/>
          <w:sz w:val="24"/>
          <w:szCs w:val="24"/>
        </w:rPr>
      </w:pPr>
    </w:p>
    <w:p w14:paraId="5D5E80B3" w14:textId="77777777" w:rsidR="00E26AEC" w:rsidRPr="004B426D" w:rsidRDefault="00E26AEC">
      <w:pPr>
        <w:rPr>
          <w:rFonts w:ascii="Times New Roman" w:hAnsi="Times New Roman" w:cs="Times New Roman"/>
          <w:b/>
          <w:sz w:val="24"/>
          <w:szCs w:val="24"/>
        </w:rPr>
      </w:pPr>
      <w:r w:rsidRPr="004B426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D7C4B37" w14:textId="77777777" w:rsidR="005D0441" w:rsidRPr="004B426D" w:rsidRDefault="005D0441" w:rsidP="008063A2">
      <w:pPr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b/>
          <w:sz w:val="24"/>
          <w:szCs w:val="24"/>
        </w:rPr>
        <w:t>NAPOMENA/OBRAZLOŽENJE</w:t>
      </w:r>
      <w:r w:rsidRPr="004B426D">
        <w:rPr>
          <w:rFonts w:ascii="Times New Roman" w:hAnsi="Times New Roman" w:cs="Times New Roman"/>
          <w:sz w:val="24"/>
          <w:szCs w:val="24"/>
        </w:rPr>
        <w:t xml:space="preserve"> (određene specifičnosti za područje jedinice lokalne samouprave): </w:t>
      </w: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5D0441" w:rsidRPr="004B426D" w14:paraId="4D7D336B" w14:textId="77777777" w:rsidTr="000B247D">
        <w:trPr>
          <w:trHeight w:val="4997"/>
        </w:trPr>
        <w:tc>
          <w:tcPr>
            <w:tcW w:w="9322" w:type="dxa"/>
          </w:tcPr>
          <w:p w14:paraId="5E7B32E5" w14:textId="77777777" w:rsidR="00AD0565" w:rsidRDefault="00AD0565" w:rsidP="00D51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C6E35" w14:textId="20ED8950" w:rsidR="00D51CF5" w:rsidRPr="004B426D" w:rsidRDefault="00D51CF5" w:rsidP="00D51CF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hr-BA"/>
              </w:rPr>
            </w:pPr>
            <w:r w:rsidRPr="004B426D">
              <w:rPr>
                <w:rFonts w:ascii="Times New Roman" w:hAnsi="Times New Roman" w:cs="Times New Roman"/>
                <w:sz w:val="24"/>
                <w:szCs w:val="24"/>
              </w:rPr>
              <w:t>Detaljna razrada P</w:t>
            </w:r>
            <w:r w:rsidRPr="004B426D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 xml:space="preserve">rograma raspolaganja poljoprivrednim zemljištem u vlasništvu RH za </w:t>
            </w:r>
            <w:r w:rsidR="00E66DC8">
              <w:rPr>
                <w:rFonts w:ascii="Times New Roman" w:hAnsi="Times New Roman" w:cs="Times New Roman"/>
                <w:sz w:val="24"/>
                <w:szCs w:val="24"/>
              </w:rPr>
              <w:t>Općinu Privlaka</w:t>
            </w:r>
            <w:r w:rsidRPr="004B4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26D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dostavlja se u nastavku.</w:t>
            </w:r>
          </w:p>
          <w:p w14:paraId="6FFCBA1F" w14:textId="77777777" w:rsidR="005D0441" w:rsidRPr="004B426D" w:rsidRDefault="005D0441" w:rsidP="000B2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2A68F6" w14:textId="77777777" w:rsidR="005D0441" w:rsidRPr="004B426D" w:rsidRDefault="005D0441" w:rsidP="005D0441">
      <w:pPr>
        <w:rPr>
          <w:rFonts w:ascii="Times New Roman" w:hAnsi="Times New Roman" w:cs="Times New Roman"/>
          <w:b/>
          <w:sz w:val="24"/>
          <w:szCs w:val="24"/>
        </w:rPr>
      </w:pPr>
    </w:p>
    <w:p w14:paraId="11097E16" w14:textId="77777777" w:rsidR="00D51CF5" w:rsidRPr="004B426D" w:rsidRDefault="00D51CF5">
      <w:pPr>
        <w:rPr>
          <w:rFonts w:ascii="Times New Roman" w:hAnsi="Times New Roman" w:cs="Times New Roman"/>
          <w:b/>
          <w:sz w:val="24"/>
          <w:szCs w:val="24"/>
        </w:rPr>
      </w:pPr>
      <w:r w:rsidRPr="004B426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436C7DE" w14:textId="480F0C9F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hr-BA"/>
        </w:rPr>
      </w:pPr>
      <w:r w:rsidRPr="004B426D">
        <w:rPr>
          <w:rFonts w:ascii="Times New Roman" w:hAnsi="Times New Roman" w:cs="Times New Roman"/>
          <w:b/>
          <w:sz w:val="24"/>
          <w:szCs w:val="24"/>
        </w:rPr>
        <w:t>DETALJNA RAZRADA</w:t>
      </w:r>
      <w:r w:rsidRPr="004B426D">
        <w:rPr>
          <w:rFonts w:ascii="Times New Roman" w:hAnsi="Times New Roman" w:cs="Times New Roman"/>
          <w:sz w:val="24"/>
          <w:szCs w:val="24"/>
        </w:rPr>
        <w:t xml:space="preserve"> </w:t>
      </w:r>
      <w:r w:rsidRPr="004B426D">
        <w:rPr>
          <w:rFonts w:ascii="Times New Roman" w:hAnsi="Times New Roman" w:cs="Times New Roman"/>
          <w:b/>
          <w:sz w:val="24"/>
          <w:szCs w:val="24"/>
          <w:lang w:val="hr-BA"/>
        </w:rPr>
        <w:t xml:space="preserve">PROGRAMA RASPOLAGANJA POLJOPRIVREDNIM ZEMLJIŠTEM U VLASNIŠTVU REPUBLIKE HRVATSKE </w:t>
      </w:r>
      <w:r w:rsidR="003708E8">
        <w:rPr>
          <w:rFonts w:ascii="Times New Roman" w:hAnsi="Times New Roman" w:cs="Times New Roman"/>
          <w:b/>
          <w:sz w:val="24"/>
          <w:szCs w:val="24"/>
          <w:lang w:val="hr-BA"/>
        </w:rPr>
        <w:t xml:space="preserve">ZA </w:t>
      </w:r>
      <w:r w:rsidR="00E66DC8">
        <w:rPr>
          <w:rFonts w:ascii="Times New Roman" w:hAnsi="Times New Roman" w:cs="Times New Roman"/>
          <w:b/>
          <w:sz w:val="24"/>
          <w:szCs w:val="24"/>
          <w:lang w:val="hr-BA"/>
        </w:rPr>
        <w:t>OPĆINU PRIVLAKA</w:t>
      </w:r>
    </w:p>
    <w:p w14:paraId="349E5A21" w14:textId="77777777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46C98" w14:textId="07AD7249" w:rsidR="00D51CF5" w:rsidRPr="004B426D" w:rsidRDefault="00D51CF5" w:rsidP="00D51CF5">
      <w:pPr>
        <w:pStyle w:val="Odlomakpopis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26D">
        <w:rPr>
          <w:rFonts w:ascii="Times New Roman" w:hAnsi="Times New Roman" w:cs="Times New Roman"/>
          <w:b/>
          <w:sz w:val="24"/>
          <w:szCs w:val="24"/>
        </w:rPr>
        <w:t xml:space="preserve">ZEMLJOPISNI PODACI O </w:t>
      </w:r>
      <w:r w:rsidR="00E66DC8" w:rsidRPr="00E66DC8">
        <w:rPr>
          <w:rFonts w:ascii="Times New Roman" w:hAnsi="Times New Roman" w:cs="Times New Roman"/>
          <w:b/>
          <w:sz w:val="24"/>
          <w:szCs w:val="24"/>
          <w:lang w:val="hr-BA"/>
        </w:rPr>
        <w:t>OPĆIN</w:t>
      </w:r>
      <w:r w:rsidR="00E66DC8">
        <w:rPr>
          <w:rFonts w:ascii="Times New Roman" w:hAnsi="Times New Roman" w:cs="Times New Roman"/>
          <w:b/>
          <w:sz w:val="24"/>
          <w:szCs w:val="24"/>
          <w:lang w:val="hr-BA"/>
        </w:rPr>
        <w:t>I</w:t>
      </w:r>
      <w:r w:rsidR="00E66DC8" w:rsidRPr="00E66DC8">
        <w:rPr>
          <w:rFonts w:ascii="Times New Roman" w:hAnsi="Times New Roman" w:cs="Times New Roman"/>
          <w:b/>
          <w:sz w:val="24"/>
          <w:szCs w:val="24"/>
          <w:lang w:val="hr-BA"/>
        </w:rPr>
        <w:t xml:space="preserve"> PRIVLAKA</w:t>
      </w:r>
    </w:p>
    <w:p w14:paraId="70F6DD6E" w14:textId="77777777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9B979" w14:textId="7ECA3A7B" w:rsidR="00D51CF5" w:rsidRPr="004B426D" w:rsidRDefault="00E66DC8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  <w:r w:rsidR="00D51CF5" w:rsidRPr="004B426D">
        <w:rPr>
          <w:rFonts w:ascii="Times New Roman" w:hAnsi="Times New Roman" w:cs="Times New Roman"/>
          <w:sz w:val="24"/>
          <w:szCs w:val="24"/>
        </w:rPr>
        <w:t xml:space="preserve"> prostire se na površini od </w:t>
      </w:r>
      <w:r>
        <w:rPr>
          <w:rFonts w:ascii="Times New Roman" w:hAnsi="Times New Roman" w:cs="Times New Roman"/>
          <w:sz w:val="24"/>
          <w:szCs w:val="24"/>
        </w:rPr>
        <w:t>11,39</w:t>
      </w:r>
      <w:r w:rsidR="00D51CF5" w:rsidRPr="004B426D">
        <w:rPr>
          <w:rFonts w:ascii="Times New Roman" w:hAnsi="Times New Roman" w:cs="Times New Roman"/>
          <w:sz w:val="24"/>
          <w:szCs w:val="24"/>
        </w:rPr>
        <w:t xml:space="preserve"> km</w:t>
      </w:r>
      <w:r w:rsidR="00D51CF5" w:rsidRPr="004B426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51CF5" w:rsidRPr="004B426D">
        <w:rPr>
          <w:rFonts w:ascii="Times New Roman" w:hAnsi="Times New Roman" w:cs="Times New Roman"/>
          <w:sz w:val="24"/>
          <w:szCs w:val="24"/>
        </w:rPr>
        <w:t xml:space="preserve"> i sastoji se od </w:t>
      </w:r>
      <w:r>
        <w:rPr>
          <w:rFonts w:ascii="Times New Roman" w:hAnsi="Times New Roman" w:cs="Times New Roman"/>
          <w:sz w:val="24"/>
          <w:szCs w:val="24"/>
        </w:rPr>
        <w:t>1</w:t>
      </w:r>
      <w:r w:rsidR="00D51CF5" w:rsidRPr="004B426D">
        <w:rPr>
          <w:rFonts w:ascii="Times New Roman" w:hAnsi="Times New Roman" w:cs="Times New Roman"/>
          <w:sz w:val="24"/>
          <w:szCs w:val="24"/>
        </w:rPr>
        <w:t xml:space="preserve"> naselja: </w:t>
      </w:r>
      <w:r>
        <w:rPr>
          <w:rFonts w:ascii="Times New Roman" w:hAnsi="Times New Roman" w:cs="Times New Roman"/>
          <w:sz w:val="24"/>
          <w:szCs w:val="24"/>
        </w:rPr>
        <w:t>Privlaka</w:t>
      </w:r>
      <w:r w:rsidR="00D51CF5" w:rsidRPr="004B426D">
        <w:rPr>
          <w:rFonts w:ascii="Times New Roman" w:hAnsi="Times New Roman" w:cs="Times New Roman"/>
          <w:sz w:val="24"/>
          <w:szCs w:val="24"/>
        </w:rPr>
        <w:t xml:space="preserve">, prikazanih na slici 1. </w:t>
      </w:r>
    </w:p>
    <w:p w14:paraId="296D422E" w14:textId="77777777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0B5C7" w14:textId="30C60391" w:rsidR="00D51CF5" w:rsidRPr="004B426D" w:rsidRDefault="00E66DC8" w:rsidP="00D51C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37839DE1" wp14:editId="5DE04BE5">
            <wp:extent cx="5760720" cy="5218430"/>
            <wp:effectExtent l="0" t="0" r="0" b="127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1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7AB5">
        <w:rPr>
          <w:noProof/>
        </w:rPr>
        <w:t xml:space="preserve"> </w:t>
      </w:r>
    </w:p>
    <w:p w14:paraId="4D9A6FAE" w14:textId="77777777" w:rsidR="00D51CF5" w:rsidRPr="004B426D" w:rsidRDefault="00D51CF5" w:rsidP="00D51C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BB3EA1" w14:textId="2D1F6B9B" w:rsidR="00D51CF5" w:rsidRDefault="00D51CF5" w:rsidP="00D51CF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B426D">
        <w:rPr>
          <w:rFonts w:ascii="Times New Roman" w:hAnsi="Times New Roman" w:cs="Times New Roman"/>
          <w:b/>
          <w:i/>
          <w:sz w:val="24"/>
          <w:szCs w:val="24"/>
        </w:rPr>
        <w:t xml:space="preserve">Slika 1: Naselja </w:t>
      </w:r>
      <w:r w:rsidR="00E66DC8">
        <w:rPr>
          <w:rFonts w:ascii="Times New Roman" w:hAnsi="Times New Roman" w:cs="Times New Roman"/>
          <w:b/>
          <w:i/>
          <w:sz w:val="24"/>
          <w:szCs w:val="24"/>
        </w:rPr>
        <w:t>Općine Privlaka</w:t>
      </w:r>
      <w:r w:rsidRPr="004B426D">
        <w:rPr>
          <w:rFonts w:ascii="Times New Roman" w:hAnsi="Times New Roman" w:cs="Times New Roman"/>
          <w:b/>
          <w:i/>
          <w:sz w:val="24"/>
          <w:szCs w:val="24"/>
        </w:rPr>
        <w:t>, Izvor: Državna geodetska uprava</w:t>
      </w:r>
      <w:r w:rsidR="008063A2">
        <w:rPr>
          <w:rFonts w:ascii="Times New Roman" w:hAnsi="Times New Roman" w:cs="Times New Roman"/>
          <w:b/>
          <w:i/>
          <w:sz w:val="24"/>
          <w:szCs w:val="24"/>
        </w:rPr>
        <w:t>, obrada autora</w:t>
      </w:r>
    </w:p>
    <w:p w14:paraId="025E66DB" w14:textId="2793DADE" w:rsidR="00402C8F" w:rsidRDefault="00402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9C9428" w14:textId="10EE3A9E" w:rsidR="00D51CF5" w:rsidRPr="004B426D" w:rsidRDefault="00D51CF5" w:rsidP="00D51CF5">
      <w:pPr>
        <w:pStyle w:val="Naslov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1" w:name="_Toc512267630"/>
      <w:r w:rsidRPr="004B426D">
        <w:rPr>
          <w:rFonts w:ascii="Times New Roman" w:hAnsi="Times New Roman" w:cs="Times New Roman"/>
          <w:b/>
          <w:sz w:val="24"/>
          <w:szCs w:val="24"/>
        </w:rPr>
        <w:t>GOSPODARENJE POLJOPRIVREDNIM ZEMLJIŠTEM U VLASNIŠTVU REPUBLIKE HRVATSKE</w:t>
      </w:r>
      <w:bookmarkEnd w:id="1"/>
      <w:r w:rsidRPr="004B426D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C36AB1" w:rsidRPr="00C36AB1">
        <w:rPr>
          <w:rFonts w:ascii="Times New Roman" w:hAnsi="Times New Roman" w:cs="Times New Roman"/>
          <w:b/>
          <w:sz w:val="24"/>
          <w:szCs w:val="24"/>
        </w:rPr>
        <w:t>OPĆINU PRIVLAKA</w:t>
      </w:r>
    </w:p>
    <w:p w14:paraId="63ECB001" w14:textId="77777777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8EF4F" w14:textId="2E61C966" w:rsidR="00D51CF5" w:rsidRDefault="00D51CF5" w:rsidP="00D51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26D">
        <w:rPr>
          <w:rFonts w:ascii="Times New Roman" w:hAnsi="Times New Roman" w:cs="Times New Roman"/>
          <w:sz w:val="24"/>
          <w:szCs w:val="24"/>
        </w:rPr>
        <w:t xml:space="preserve">Sukladno Zakonu o poljoprivrednom zemljištu (NN </w:t>
      </w:r>
      <w:r w:rsidR="00855A40" w:rsidRPr="00855A40">
        <w:rPr>
          <w:rFonts w:ascii="Times New Roman" w:hAnsi="Times New Roman" w:cs="Times New Roman"/>
          <w:sz w:val="24"/>
          <w:szCs w:val="24"/>
        </w:rPr>
        <w:t>20/18, 115/18, 98/19</w:t>
      </w:r>
      <w:r w:rsidR="0079789E">
        <w:rPr>
          <w:rFonts w:ascii="Times New Roman" w:hAnsi="Times New Roman" w:cs="Times New Roman"/>
          <w:sz w:val="24"/>
          <w:szCs w:val="24"/>
        </w:rPr>
        <w:t>, 57/22</w:t>
      </w:r>
      <w:r w:rsidRPr="004B426D">
        <w:rPr>
          <w:rFonts w:ascii="Times New Roman" w:hAnsi="Times New Roman" w:cs="Times New Roman"/>
          <w:sz w:val="24"/>
          <w:szCs w:val="24"/>
        </w:rPr>
        <w:t>, u daljnjem tekstu: Zakon) p</w:t>
      </w:r>
      <w:r w:rsidRPr="004B426D">
        <w:rPr>
          <w:rStyle w:val="fontstyle01"/>
        </w:rPr>
        <w:t>oljoprivredno zemljište je dobro od interesa za Republiku Hrvatsku i ima njezinu</w:t>
      </w:r>
      <w:r w:rsidRPr="004B42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426D">
        <w:rPr>
          <w:rStyle w:val="fontstyle01"/>
        </w:rPr>
        <w:t xml:space="preserve">osobitu zaštitu. </w:t>
      </w:r>
      <w:r w:rsidRPr="004B42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Poljoprivrednim zemljištem u smislu ovoga Zakona smatraju se poljoprivredne površine koje su po načinu uporabe u katastru opisane kao: oranice, vrtovi, livade, pašnjaci, voćnjaci, maslinici, vinogradi, ribnjaci, trstici i močvare kao i drugo zemljište koje se može privesti poljoprivrednoj proizvodnji. </w:t>
      </w:r>
    </w:p>
    <w:p w14:paraId="32A284C1" w14:textId="77777777" w:rsidR="0079789E" w:rsidRPr="004B426D" w:rsidRDefault="0079789E" w:rsidP="00D51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CE9304" w14:textId="77777777" w:rsidR="00D51CF5" w:rsidRPr="004B426D" w:rsidRDefault="00D51CF5" w:rsidP="00D51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426D">
        <w:rPr>
          <w:rStyle w:val="fontstyle01"/>
        </w:rPr>
        <w:t>Poljoprivredno zemljište mora se održavati pogodnim za poljoprivrednu</w:t>
      </w:r>
      <w:r w:rsidRPr="004B42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26D">
        <w:rPr>
          <w:rStyle w:val="fontstyle01"/>
        </w:rPr>
        <w:t>proizvodnju. Pod održavanjem poljoprivrednog zemljišta pogodnim za poljoprivrednu</w:t>
      </w:r>
      <w:r w:rsidRPr="004B42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26D">
        <w:rPr>
          <w:rStyle w:val="fontstyle01"/>
        </w:rPr>
        <w:t>proizvodnju smatra se sprječavanje njegove zakorovljenosti i obrastanja višegodišnjim</w:t>
      </w:r>
      <w:r w:rsidRPr="004B42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26D">
        <w:rPr>
          <w:rStyle w:val="fontstyle01"/>
        </w:rPr>
        <w:t>raslinjem, kao i smanjenje njegove plodnosti.</w:t>
      </w:r>
    </w:p>
    <w:p w14:paraId="47EACA2F" w14:textId="77777777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5B3CBA" w14:textId="77777777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426D">
        <w:rPr>
          <w:rFonts w:ascii="Times New Roman" w:hAnsi="Times New Roman" w:cs="Times New Roman"/>
          <w:color w:val="000000"/>
          <w:sz w:val="24"/>
          <w:szCs w:val="24"/>
        </w:rPr>
        <w:t xml:space="preserve">Raspolaganje poljoprivrednim zemljištem u vlasništvu države u smislu </w:t>
      </w:r>
      <w:r w:rsidRPr="004B426D">
        <w:rPr>
          <w:rFonts w:ascii="Times New Roman" w:hAnsi="Times New Roman" w:cs="Times New Roman"/>
          <w:color w:val="000000"/>
          <w:sz w:val="24"/>
          <w:szCs w:val="24"/>
        </w:rPr>
        <w:br/>
        <w:t>Zakona</w:t>
      </w:r>
      <w:r w:rsidR="00365972">
        <w:rPr>
          <w:rFonts w:ascii="Times New Roman" w:hAnsi="Times New Roman" w:cs="Times New Roman"/>
          <w:color w:val="000000"/>
          <w:sz w:val="24"/>
          <w:szCs w:val="24"/>
        </w:rPr>
        <w:t xml:space="preserve"> o poljoprivrednom zemljištu,</w:t>
      </w:r>
      <w:r w:rsidRPr="004B426D">
        <w:rPr>
          <w:rFonts w:ascii="Times New Roman" w:hAnsi="Times New Roman" w:cs="Times New Roman"/>
          <w:color w:val="000000"/>
          <w:sz w:val="24"/>
          <w:szCs w:val="24"/>
        </w:rPr>
        <w:t xml:space="preserve"> predstavlja: zakup i zakup za ribnjake, zakup zajedničkih pašnjaka, privremeno korištenje, zamjena, prodaja, prodaja izravnom pogodbom, davanje na korištenje izravnom pogodbom, razvrgnuće suvlasničke zajednice, osnivanje prava građenja i osnivanje prava služnosti.</w:t>
      </w:r>
    </w:p>
    <w:p w14:paraId="68356244" w14:textId="77777777" w:rsidR="00E6153C" w:rsidRPr="004B426D" w:rsidRDefault="00E6153C" w:rsidP="00D51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07BB78" w14:textId="0B735D1F" w:rsidR="00D51CF5" w:rsidRDefault="00D51CF5" w:rsidP="00D51CF5">
      <w:pPr>
        <w:spacing w:after="0" w:line="240" w:lineRule="auto"/>
        <w:jc w:val="both"/>
        <w:rPr>
          <w:rStyle w:val="fontstyle01"/>
        </w:rPr>
      </w:pPr>
      <w:r w:rsidRPr="004B426D">
        <w:rPr>
          <w:rStyle w:val="fontstyle01"/>
        </w:rPr>
        <w:t xml:space="preserve">Osnovna načela raspolaganja državnim poljoprivrednim zemljištem na području </w:t>
      </w:r>
      <w:r w:rsidR="00E66DC8">
        <w:rPr>
          <w:rStyle w:val="fontstyle01"/>
        </w:rPr>
        <w:t>Općine Privlaka</w:t>
      </w:r>
      <w:r w:rsidRPr="004B426D">
        <w:rPr>
          <w:rStyle w:val="fontstyle01"/>
        </w:rPr>
        <w:t xml:space="preserve"> su:</w:t>
      </w:r>
    </w:p>
    <w:p w14:paraId="65AF570D" w14:textId="77777777" w:rsidR="0079789E" w:rsidRPr="004B426D" w:rsidRDefault="0079789E" w:rsidP="00D51C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AFD298" w14:textId="77777777" w:rsidR="00D51CF5" w:rsidRPr="004B426D" w:rsidRDefault="00D51CF5" w:rsidP="00D51CF5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Style w:val="fontstyle01"/>
        </w:rPr>
      </w:pPr>
      <w:r w:rsidRPr="004B426D">
        <w:rPr>
          <w:rStyle w:val="fontstyle01"/>
        </w:rPr>
        <w:t>Državno poljoprivredno zemljište mora biti u funkciji poljoprivredne proizvodnje</w:t>
      </w:r>
      <w:r w:rsidRPr="004B42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B426D">
        <w:rPr>
          <w:rStyle w:val="fontstyle01"/>
        </w:rPr>
        <w:t xml:space="preserve">uzimajući u obzir tradicijsku proizvodnju kraja i specifičnosti pojedinih poljoprivrednih površina definiranih ovim Programom, </w:t>
      </w:r>
    </w:p>
    <w:p w14:paraId="062EEF8F" w14:textId="046BCF3F" w:rsidR="00D51CF5" w:rsidRPr="00043CE1" w:rsidRDefault="00E66DC8" w:rsidP="00D51CF5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CE1">
        <w:rPr>
          <w:rStyle w:val="fontstyle01"/>
        </w:rPr>
        <w:t xml:space="preserve">Općina Privlaka </w:t>
      </w:r>
      <w:r w:rsidR="00D51CF5" w:rsidRPr="00043CE1">
        <w:rPr>
          <w:rStyle w:val="fontstyle01"/>
        </w:rPr>
        <w:t xml:space="preserve">sve slobodne površine državnog poljoprivrednog zemljišta odrediti će za </w:t>
      </w:r>
      <w:r w:rsidR="009247DB" w:rsidRPr="00043CE1">
        <w:rPr>
          <w:rStyle w:val="fontstyle01"/>
        </w:rPr>
        <w:t>povrat</w:t>
      </w:r>
      <w:r w:rsidR="003D2327" w:rsidRPr="00043CE1">
        <w:rPr>
          <w:rStyle w:val="fontstyle01"/>
        </w:rPr>
        <w:t>.</w:t>
      </w:r>
    </w:p>
    <w:p w14:paraId="51A8E85C" w14:textId="7D95AFCF" w:rsidR="00D51CF5" w:rsidRPr="004B426D" w:rsidRDefault="00D51CF5" w:rsidP="00D51CF5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Style w:val="fontstyle01"/>
        </w:rPr>
      </w:pPr>
      <w:r w:rsidRPr="004B426D">
        <w:rPr>
          <w:rStyle w:val="fontstyle01"/>
        </w:rPr>
        <w:t xml:space="preserve">Prilikom davanja u zakup državnog poljoprivrednog zemljišta poštivati će se odredbe Zakona, čl. 36 i odluke </w:t>
      </w:r>
      <w:r w:rsidR="00C36AB1">
        <w:rPr>
          <w:rStyle w:val="fontstyle01"/>
        </w:rPr>
        <w:t>Općine</w:t>
      </w:r>
      <w:r w:rsidRPr="004B426D">
        <w:rPr>
          <w:rStyle w:val="fontstyle01"/>
        </w:rPr>
        <w:t xml:space="preserve"> o maksimalnoj površini koja se može dati u zakup pojedinoj pravnoj ili fizičkoj osobi na području </w:t>
      </w:r>
      <w:r w:rsidR="00C36AB1">
        <w:rPr>
          <w:rFonts w:ascii="Times New Roman" w:hAnsi="Times New Roman" w:cs="Times New Roman"/>
          <w:bCs/>
          <w:sz w:val="24"/>
          <w:szCs w:val="24"/>
        </w:rPr>
        <w:t>Općine Privlaka</w:t>
      </w:r>
      <w:r w:rsidR="00C36AB1" w:rsidRPr="004B426D">
        <w:rPr>
          <w:rStyle w:val="fontstyle01"/>
        </w:rPr>
        <w:t xml:space="preserve"> </w:t>
      </w:r>
      <w:r w:rsidRPr="004B426D">
        <w:rPr>
          <w:rStyle w:val="fontstyle01"/>
        </w:rPr>
        <w:t>koja je sastavni dio ovog Programa,</w:t>
      </w:r>
    </w:p>
    <w:p w14:paraId="57E70017" w14:textId="77777777" w:rsidR="00D51CF5" w:rsidRPr="004B426D" w:rsidRDefault="00D51CF5" w:rsidP="00D51CF5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>Prilikom davanja na privremeno korištenje državnog poljoprivrednog zemljišta poštivat će se odredbe čl. 57</w:t>
      </w:r>
      <w:r w:rsidR="00365972">
        <w:rPr>
          <w:rFonts w:ascii="Times New Roman" w:hAnsi="Times New Roman" w:cs="Times New Roman"/>
          <w:sz w:val="24"/>
          <w:szCs w:val="24"/>
        </w:rPr>
        <w:t>.</w:t>
      </w:r>
      <w:r w:rsidRPr="004B426D">
        <w:rPr>
          <w:rFonts w:ascii="Times New Roman" w:hAnsi="Times New Roman" w:cs="Times New Roman"/>
          <w:sz w:val="24"/>
          <w:szCs w:val="24"/>
        </w:rPr>
        <w:t xml:space="preserve"> Zakona,</w:t>
      </w:r>
    </w:p>
    <w:p w14:paraId="53FB570F" w14:textId="77777777" w:rsidR="00D51CF5" w:rsidRPr="004B426D" w:rsidRDefault="00D51CF5" w:rsidP="00D51CF5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Style w:val="fontstyle01"/>
        </w:rPr>
        <w:t>Promjena namjene poljoprivrednog zemljišta u nepoljoprivredne svrhe provoditi će se u skladu s dokumentima prostornog uređenja,</w:t>
      </w:r>
    </w:p>
    <w:p w14:paraId="6C47B915" w14:textId="1B89E73C" w:rsidR="00D51CF5" w:rsidRPr="004B426D" w:rsidRDefault="00D51CF5" w:rsidP="00D51CF5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Style w:val="fontstyle01"/>
        </w:rPr>
      </w:pPr>
      <w:r w:rsidRPr="004B426D">
        <w:rPr>
          <w:rStyle w:val="fontstyle01"/>
        </w:rPr>
        <w:t xml:space="preserve">Preko </w:t>
      </w:r>
      <w:r w:rsidR="00C36AB1">
        <w:rPr>
          <w:rStyle w:val="fontstyle01"/>
        </w:rPr>
        <w:t>općinskih</w:t>
      </w:r>
      <w:r w:rsidRPr="004B426D">
        <w:rPr>
          <w:rStyle w:val="fontstyle01"/>
        </w:rPr>
        <w:t xml:space="preserve"> službi i nadležnih institucija provodit će se stalni nadzor i poduzimati mjere za nepoštivanje</w:t>
      </w:r>
      <w:r w:rsidRPr="004B42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426D">
        <w:rPr>
          <w:rStyle w:val="fontstyle01"/>
        </w:rPr>
        <w:t>preuzetih obveza za one koji raspolažu državnim poljoprivrednim zemljištem.</w:t>
      </w:r>
    </w:p>
    <w:p w14:paraId="16944448" w14:textId="2FFE6F64" w:rsidR="00402C8F" w:rsidRDefault="00402C8F">
      <w:pPr>
        <w:rPr>
          <w:rFonts w:ascii="Times New Roman" w:hAnsi="Times New Roman" w:cs="Times New Roman"/>
          <w:sz w:val="24"/>
          <w:szCs w:val="24"/>
        </w:rPr>
      </w:pPr>
      <w:bookmarkStart w:id="2" w:name="_Toc512267631"/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0C3621" w14:textId="77777777" w:rsidR="00D51CF5" w:rsidRPr="004B426D" w:rsidRDefault="00D51CF5" w:rsidP="00D51CF5">
      <w:pPr>
        <w:pStyle w:val="Naslov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B426D">
        <w:rPr>
          <w:rFonts w:ascii="Times New Roman" w:hAnsi="Times New Roman" w:cs="Times New Roman"/>
          <w:b/>
          <w:sz w:val="24"/>
          <w:szCs w:val="24"/>
        </w:rPr>
        <w:t xml:space="preserve">UKUPNA POVRŠINA POLJOPRIVREDNOG ZEMLJIŠTA U VLASNIŠTVU </w:t>
      </w:r>
      <w:bookmarkEnd w:id="2"/>
      <w:r w:rsidRPr="004B426D">
        <w:rPr>
          <w:rFonts w:ascii="Times New Roman" w:hAnsi="Times New Roman" w:cs="Times New Roman"/>
          <w:b/>
          <w:sz w:val="24"/>
          <w:szCs w:val="24"/>
        </w:rPr>
        <w:t>REPUBLIKE HRVATSKE</w:t>
      </w:r>
    </w:p>
    <w:p w14:paraId="5C855DC3" w14:textId="77777777" w:rsidR="00D51CF5" w:rsidRPr="004B426D" w:rsidRDefault="00D51CF5" w:rsidP="00D51CF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36AF083" w14:textId="4AC76AC4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42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Prema službeno dostavljenim podacima Državne geodetske uprave ukupna površina poljoprivrednog zemljišta u vlasništvu Republike Hrvatske, koje je u katastarskom operatu </w:t>
      </w:r>
      <w:r w:rsidRPr="003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nadležnog Područnog ureda za katastar upisana kao poljoprivredno zemljište sukladno Zakonu, iznosi </w:t>
      </w:r>
      <w:r w:rsidR="0079789E" w:rsidRPr="0079789E">
        <w:rPr>
          <w:rFonts w:ascii="Times New Roman" w:hAnsi="Times New Roman" w:cs="Times New Roman"/>
          <w:sz w:val="24"/>
          <w:szCs w:val="24"/>
        </w:rPr>
        <w:t>2,8369</w:t>
      </w:r>
      <w:r w:rsidR="0079789E">
        <w:rPr>
          <w:rFonts w:ascii="Times New Roman" w:hAnsi="Times New Roman" w:cs="Times New Roman"/>
          <w:sz w:val="24"/>
          <w:szCs w:val="24"/>
        </w:rPr>
        <w:t xml:space="preserve"> </w:t>
      </w:r>
      <w:r w:rsidRPr="00365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hektara.</w:t>
      </w:r>
      <w:r w:rsidRPr="004B42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38998FEE" w14:textId="77777777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6337C18" w14:textId="77777777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B42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Od sveukupne navedene površine</w:t>
      </w:r>
      <w:r w:rsidR="00E6153C" w:rsidRPr="004B42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cjelokupna površina se nalazi izvan granica građevinskog područja.</w:t>
      </w:r>
    </w:p>
    <w:p w14:paraId="302C8E5E" w14:textId="77777777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E8A7C" w14:textId="7E8A5713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 xml:space="preserve">Popis svih katastarskih čestica poljoprivrednog zemljišta u vlasništvu RH za </w:t>
      </w:r>
      <w:r w:rsidR="00E66DC8">
        <w:rPr>
          <w:rStyle w:val="fontstyle01"/>
        </w:rPr>
        <w:t>Općinu Privlaka</w:t>
      </w:r>
      <w:r w:rsidR="00E66DC8" w:rsidRPr="004B426D">
        <w:rPr>
          <w:rStyle w:val="fontstyle01"/>
        </w:rPr>
        <w:t xml:space="preserve"> </w:t>
      </w:r>
      <w:r w:rsidRPr="004B426D">
        <w:rPr>
          <w:rFonts w:ascii="Times New Roman" w:hAnsi="Times New Roman" w:cs="Times New Roman"/>
          <w:sz w:val="24"/>
          <w:szCs w:val="24"/>
        </w:rPr>
        <w:t xml:space="preserve">nalazi se u PRILOGU 1. </w:t>
      </w:r>
    </w:p>
    <w:p w14:paraId="1DF384D3" w14:textId="77777777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D4DB5" w14:textId="4E1F8069" w:rsidR="00D51CF5" w:rsidRPr="00402C8F" w:rsidRDefault="00D51CF5" w:rsidP="00402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 xml:space="preserve">Kopija katastarskog plana sa prikazom svih katastarskih čestica poljoprivrednog zemljišta u vlasništvu RH </w:t>
      </w:r>
      <w:r w:rsidR="005F2455" w:rsidRPr="004B426D">
        <w:rPr>
          <w:rFonts w:ascii="Times New Roman" w:hAnsi="Times New Roman" w:cs="Times New Roman"/>
          <w:sz w:val="24"/>
          <w:szCs w:val="24"/>
        </w:rPr>
        <w:t xml:space="preserve">po oblicima raspolaganja </w:t>
      </w:r>
      <w:r w:rsidRPr="004B426D">
        <w:rPr>
          <w:rFonts w:ascii="Times New Roman" w:hAnsi="Times New Roman" w:cs="Times New Roman"/>
          <w:sz w:val="24"/>
          <w:szCs w:val="24"/>
        </w:rPr>
        <w:t xml:space="preserve">sa podlogom digitalne ortofoto karte </w:t>
      </w:r>
      <w:r w:rsidR="00E66DC8">
        <w:rPr>
          <w:rStyle w:val="fontstyle01"/>
        </w:rPr>
        <w:t>Općine Privlaka</w:t>
      </w:r>
      <w:r w:rsidR="00167A1A" w:rsidRPr="004B426D">
        <w:rPr>
          <w:rStyle w:val="fontstyle01"/>
        </w:rPr>
        <w:t xml:space="preserve"> </w:t>
      </w:r>
      <w:r w:rsidRPr="004B426D">
        <w:rPr>
          <w:rFonts w:ascii="Times New Roman" w:hAnsi="Times New Roman" w:cs="Times New Roman"/>
          <w:sz w:val="24"/>
          <w:szCs w:val="24"/>
        </w:rPr>
        <w:t xml:space="preserve">izrađena je prema službeno dostavljenim podacima Državne geodetske uprave za potrebe izrade Programa i nalazi se u PRILOGU KKP-1 dok je njen umanjeni prikaz vidljiv na </w:t>
      </w:r>
      <w:r w:rsidR="00E66DC8">
        <w:rPr>
          <w:rFonts w:ascii="Times New Roman" w:hAnsi="Times New Roman" w:cs="Times New Roman"/>
          <w:sz w:val="24"/>
          <w:szCs w:val="24"/>
        </w:rPr>
        <w:t>slici</w:t>
      </w:r>
      <w:r w:rsidRPr="004B426D">
        <w:rPr>
          <w:rFonts w:ascii="Times New Roman" w:hAnsi="Times New Roman" w:cs="Times New Roman"/>
          <w:sz w:val="24"/>
          <w:szCs w:val="24"/>
        </w:rPr>
        <w:t xml:space="preserve"> </w:t>
      </w:r>
      <w:r w:rsidR="00E66DC8">
        <w:rPr>
          <w:rFonts w:ascii="Times New Roman" w:hAnsi="Times New Roman" w:cs="Times New Roman"/>
          <w:sz w:val="24"/>
          <w:szCs w:val="24"/>
        </w:rPr>
        <w:t>2.</w:t>
      </w:r>
      <w:r w:rsidR="000465C0">
        <w:rPr>
          <w:rFonts w:ascii="Times New Roman" w:hAnsi="Times New Roman" w:cs="Times New Roman"/>
          <w:sz w:val="24"/>
          <w:szCs w:val="24"/>
        </w:rPr>
        <w:br/>
      </w:r>
    </w:p>
    <w:p w14:paraId="3E317A9D" w14:textId="05A8841A" w:rsidR="008D71B0" w:rsidRPr="004B426D" w:rsidRDefault="0079789E" w:rsidP="00D51CF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hr-HR"/>
        </w:rPr>
      </w:pPr>
      <w:r w:rsidRPr="0079789E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CE07FF6" wp14:editId="27047CEC">
            <wp:extent cx="4554007" cy="4663440"/>
            <wp:effectExtent l="0" t="0" r="5715" b="0"/>
            <wp:docPr id="7" name="Picture 7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Map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4630" cy="469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9B739" w14:textId="77777777" w:rsidR="00D51CF5" w:rsidRPr="004B426D" w:rsidRDefault="00D51CF5" w:rsidP="00D51C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7A98ED7" w14:textId="1BB4D51A" w:rsidR="00E66DC8" w:rsidRDefault="00D51CF5" w:rsidP="00D51CF5">
      <w:pPr>
        <w:spacing w:after="0" w:line="240" w:lineRule="auto"/>
        <w:jc w:val="center"/>
        <w:rPr>
          <w:rStyle w:val="fontstyle01"/>
          <w:b/>
          <w:i/>
        </w:rPr>
      </w:pPr>
      <w:r w:rsidRPr="004B426D">
        <w:rPr>
          <w:rFonts w:ascii="Times New Roman" w:hAnsi="Times New Roman" w:cs="Times New Roman"/>
          <w:sz w:val="24"/>
          <w:szCs w:val="24"/>
        </w:rPr>
        <w:tab/>
      </w:r>
      <w:r w:rsidRPr="004B426D">
        <w:rPr>
          <w:rFonts w:ascii="Times New Roman" w:hAnsi="Times New Roman" w:cs="Times New Roman"/>
          <w:b/>
          <w:i/>
          <w:sz w:val="24"/>
          <w:szCs w:val="24"/>
        </w:rPr>
        <w:t>Slika 2</w:t>
      </w:r>
      <w:r w:rsidR="009247D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4B426D">
        <w:rPr>
          <w:rFonts w:ascii="Times New Roman" w:hAnsi="Times New Roman" w:cs="Times New Roman"/>
          <w:b/>
          <w:i/>
          <w:sz w:val="24"/>
          <w:szCs w:val="24"/>
        </w:rPr>
        <w:t xml:space="preserve">: Državno poljoprivredno zemljište na području </w:t>
      </w:r>
      <w:r w:rsidR="00E66DC8">
        <w:rPr>
          <w:rStyle w:val="fontstyle01"/>
          <w:b/>
          <w:i/>
        </w:rPr>
        <w:t>Općine Privlaka</w:t>
      </w:r>
      <w:r w:rsidR="009247DB">
        <w:rPr>
          <w:rStyle w:val="fontstyle01"/>
          <w:b/>
          <w:i/>
        </w:rPr>
        <w:t xml:space="preserve"> </w:t>
      </w:r>
    </w:p>
    <w:p w14:paraId="4036C58C" w14:textId="024CCEE3" w:rsidR="00D51CF5" w:rsidRPr="004B426D" w:rsidRDefault="009247DB" w:rsidP="00D51CF5">
      <w:pPr>
        <w:spacing w:after="0" w:line="240" w:lineRule="auto"/>
        <w:jc w:val="center"/>
        <w:rPr>
          <w:rStyle w:val="fontstyle01"/>
          <w:b/>
          <w:i/>
        </w:rPr>
      </w:pPr>
      <w:r>
        <w:rPr>
          <w:rStyle w:val="fontstyle01"/>
          <w:b/>
          <w:i/>
        </w:rPr>
        <w:t>(k.o.</w:t>
      </w:r>
      <w:r w:rsidR="00E66DC8">
        <w:rPr>
          <w:rStyle w:val="fontstyle01"/>
          <w:b/>
          <w:i/>
        </w:rPr>
        <w:t xml:space="preserve"> Privlaka</w:t>
      </w:r>
      <w:r>
        <w:rPr>
          <w:rStyle w:val="fontstyle01"/>
          <w:b/>
          <w:i/>
        </w:rPr>
        <w:t>)</w:t>
      </w:r>
      <w:r w:rsidR="00D51CF5" w:rsidRPr="004B426D">
        <w:rPr>
          <w:rStyle w:val="fontstyle01"/>
          <w:b/>
          <w:i/>
        </w:rPr>
        <w:t xml:space="preserve"> </w:t>
      </w:r>
    </w:p>
    <w:p w14:paraId="7A41DFC1" w14:textId="77777777" w:rsidR="00043CE1" w:rsidRDefault="00D51CF5" w:rsidP="008D71B0">
      <w:pPr>
        <w:spacing w:after="0" w:line="240" w:lineRule="auto"/>
        <w:jc w:val="center"/>
        <w:rPr>
          <w:rStyle w:val="fontstyle01"/>
          <w:b/>
          <w:i/>
        </w:rPr>
      </w:pPr>
      <w:r w:rsidRPr="004B426D">
        <w:rPr>
          <w:rStyle w:val="fontstyle01"/>
          <w:b/>
          <w:i/>
        </w:rPr>
        <w:t xml:space="preserve">(označeno </w:t>
      </w:r>
      <w:r w:rsidR="001F2ABF">
        <w:rPr>
          <w:rStyle w:val="fontstyle01"/>
          <w:b/>
          <w:i/>
        </w:rPr>
        <w:t>žutom</w:t>
      </w:r>
      <w:r w:rsidRPr="004B426D">
        <w:rPr>
          <w:rStyle w:val="fontstyle01"/>
          <w:b/>
          <w:i/>
        </w:rPr>
        <w:t xml:space="preserve"> bojom)</w:t>
      </w:r>
    </w:p>
    <w:p w14:paraId="4FF6E5BC" w14:textId="6A05C420" w:rsidR="00F977FF" w:rsidRDefault="00D51CF5" w:rsidP="008D7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6D">
        <w:rPr>
          <w:rFonts w:ascii="Times New Roman" w:hAnsi="Times New Roman" w:cs="Times New Roman"/>
          <w:b/>
          <w:i/>
          <w:sz w:val="24"/>
          <w:szCs w:val="24"/>
        </w:rPr>
        <w:t>Izvor: Državna geodetska uprava, obrada autora</w:t>
      </w:r>
    </w:p>
    <w:p w14:paraId="76DF0913" w14:textId="57362612" w:rsidR="008301E8" w:rsidRPr="004B426D" w:rsidRDefault="008301E8" w:rsidP="00830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b/>
          <w:sz w:val="24"/>
          <w:szCs w:val="24"/>
        </w:rPr>
        <w:t xml:space="preserve">3.1. PODACI O PODRUČJIMA EKOLOŠKE MREŽE NA PODRUČJU </w:t>
      </w:r>
      <w:r w:rsidR="00E66DC8">
        <w:rPr>
          <w:rFonts w:ascii="Times New Roman" w:hAnsi="Times New Roman" w:cs="Times New Roman"/>
          <w:b/>
          <w:sz w:val="24"/>
          <w:szCs w:val="24"/>
        </w:rPr>
        <w:t>OPĆINE PRIVLAKA</w:t>
      </w:r>
    </w:p>
    <w:p w14:paraId="656C2765" w14:textId="77777777" w:rsidR="008301E8" w:rsidRPr="004B426D" w:rsidRDefault="008301E8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03386" w14:textId="0DE82987" w:rsidR="00D51CF5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 xml:space="preserve">Na području </w:t>
      </w:r>
      <w:r w:rsidR="00487CB1">
        <w:rPr>
          <w:rStyle w:val="fontstyle01"/>
        </w:rPr>
        <w:t>Općine Privlaka</w:t>
      </w:r>
      <w:r w:rsidR="00F977FF" w:rsidRPr="00F977FF">
        <w:rPr>
          <w:rStyle w:val="fontstyle01"/>
        </w:rPr>
        <w:t xml:space="preserve"> </w:t>
      </w:r>
      <w:r w:rsidR="00167A1A" w:rsidRPr="004B426D">
        <w:rPr>
          <w:rFonts w:ascii="Times New Roman" w:hAnsi="Times New Roman" w:cs="Times New Roman"/>
          <w:sz w:val="24"/>
          <w:szCs w:val="24"/>
        </w:rPr>
        <w:t>postoj</w:t>
      </w:r>
      <w:r w:rsidR="00E6153C" w:rsidRPr="004B426D">
        <w:rPr>
          <w:rFonts w:ascii="Times New Roman" w:hAnsi="Times New Roman" w:cs="Times New Roman"/>
          <w:sz w:val="24"/>
          <w:szCs w:val="24"/>
        </w:rPr>
        <w:t>e</w:t>
      </w:r>
      <w:r w:rsidR="00167A1A" w:rsidRPr="004B426D">
        <w:rPr>
          <w:rFonts w:ascii="Times New Roman" w:hAnsi="Times New Roman" w:cs="Times New Roman"/>
          <w:sz w:val="24"/>
          <w:szCs w:val="24"/>
        </w:rPr>
        <w:t xml:space="preserve"> područja koje se nalazi</w:t>
      </w:r>
      <w:r w:rsidRPr="004B426D">
        <w:rPr>
          <w:rFonts w:ascii="Times New Roman" w:hAnsi="Times New Roman" w:cs="Times New Roman"/>
          <w:sz w:val="24"/>
          <w:szCs w:val="24"/>
        </w:rPr>
        <w:t xml:space="preserve"> u području ekološke mreže (Natura 2000),  slika 3.</w:t>
      </w:r>
      <w:r w:rsidR="00167A1A" w:rsidRPr="004B426D">
        <w:rPr>
          <w:rFonts w:ascii="Times New Roman" w:hAnsi="Times New Roman" w:cs="Times New Roman"/>
          <w:sz w:val="24"/>
          <w:szCs w:val="24"/>
        </w:rPr>
        <w:t xml:space="preserve">, a radi se o </w:t>
      </w:r>
      <w:r w:rsidR="00F977FF">
        <w:rPr>
          <w:rFonts w:ascii="Times New Roman" w:hAnsi="Times New Roman" w:cs="Times New Roman"/>
          <w:sz w:val="24"/>
          <w:szCs w:val="24"/>
        </w:rPr>
        <w:t xml:space="preserve">k.o. </w:t>
      </w:r>
      <w:r w:rsidR="00487CB1">
        <w:rPr>
          <w:rFonts w:ascii="Times New Roman" w:hAnsi="Times New Roman" w:cs="Times New Roman"/>
          <w:sz w:val="24"/>
          <w:szCs w:val="24"/>
        </w:rPr>
        <w:t>Privlaka</w:t>
      </w:r>
      <w:r w:rsidR="00167A1A" w:rsidRPr="004B426D">
        <w:rPr>
          <w:rFonts w:ascii="Times New Roman" w:hAnsi="Times New Roman" w:cs="Times New Roman"/>
          <w:sz w:val="24"/>
          <w:szCs w:val="24"/>
        </w:rPr>
        <w:t xml:space="preserve">, </w:t>
      </w:r>
      <w:r w:rsidR="00487CB1">
        <w:rPr>
          <w:rFonts w:ascii="Times New Roman" w:hAnsi="Times New Roman" w:cs="Times New Roman"/>
          <w:sz w:val="24"/>
          <w:szCs w:val="24"/>
        </w:rPr>
        <w:t xml:space="preserve">koja je </w:t>
      </w:r>
      <w:r w:rsidR="00F977FF">
        <w:rPr>
          <w:rFonts w:ascii="Times New Roman" w:hAnsi="Times New Roman" w:cs="Times New Roman"/>
          <w:sz w:val="24"/>
          <w:szCs w:val="24"/>
        </w:rPr>
        <w:t xml:space="preserve">djelomično </w:t>
      </w:r>
      <w:r w:rsidR="00F977FF" w:rsidRPr="004B426D">
        <w:rPr>
          <w:rFonts w:ascii="Times New Roman" w:hAnsi="Times New Roman" w:cs="Times New Roman"/>
          <w:sz w:val="24"/>
          <w:szCs w:val="24"/>
        </w:rPr>
        <w:t>u području ekološke mreže</w:t>
      </w:r>
      <w:r w:rsidR="00167A1A" w:rsidRPr="004B426D">
        <w:rPr>
          <w:rFonts w:ascii="Times New Roman" w:hAnsi="Times New Roman" w:cs="Times New Roman"/>
          <w:sz w:val="24"/>
          <w:szCs w:val="24"/>
        </w:rPr>
        <w:t>,</w:t>
      </w:r>
      <w:r w:rsidRPr="004B426D">
        <w:rPr>
          <w:rFonts w:ascii="Times New Roman" w:hAnsi="Times New Roman" w:cs="Times New Roman"/>
          <w:sz w:val="24"/>
          <w:szCs w:val="24"/>
        </w:rPr>
        <w:t xml:space="preserve"> </w:t>
      </w:r>
      <w:r w:rsidR="00167A1A" w:rsidRPr="004B426D">
        <w:rPr>
          <w:rFonts w:ascii="Times New Roman" w:hAnsi="Times New Roman" w:cs="Times New Roman"/>
          <w:sz w:val="24"/>
          <w:szCs w:val="24"/>
        </w:rPr>
        <w:t xml:space="preserve">stoga </w:t>
      </w:r>
      <w:r w:rsidRPr="004B426D">
        <w:rPr>
          <w:rFonts w:ascii="Times New Roman" w:hAnsi="Times New Roman" w:cs="Times New Roman"/>
          <w:sz w:val="24"/>
          <w:szCs w:val="24"/>
        </w:rPr>
        <w:t>je potrebno provesti postupak ocjene prihvatljivosti Programa za ekološku mrežu sukladno čl</w:t>
      </w:r>
      <w:r w:rsidR="0079789E">
        <w:rPr>
          <w:rFonts w:ascii="Times New Roman" w:hAnsi="Times New Roman" w:cs="Times New Roman"/>
          <w:sz w:val="24"/>
          <w:szCs w:val="24"/>
        </w:rPr>
        <w:t>anku</w:t>
      </w:r>
      <w:r w:rsidRPr="004B426D">
        <w:rPr>
          <w:rFonts w:ascii="Times New Roman" w:hAnsi="Times New Roman" w:cs="Times New Roman"/>
          <w:sz w:val="24"/>
          <w:szCs w:val="24"/>
        </w:rPr>
        <w:t xml:space="preserve"> 29 st</w:t>
      </w:r>
      <w:r w:rsidR="0079789E">
        <w:rPr>
          <w:rFonts w:ascii="Times New Roman" w:hAnsi="Times New Roman" w:cs="Times New Roman"/>
          <w:sz w:val="24"/>
          <w:szCs w:val="24"/>
        </w:rPr>
        <w:t>avak</w:t>
      </w:r>
      <w:r w:rsidRPr="004B426D">
        <w:rPr>
          <w:rFonts w:ascii="Times New Roman" w:hAnsi="Times New Roman" w:cs="Times New Roman"/>
          <w:sz w:val="24"/>
          <w:szCs w:val="24"/>
        </w:rPr>
        <w:t xml:space="preserve"> 13</w:t>
      </w:r>
      <w:r w:rsidR="00167A1A" w:rsidRPr="004B426D">
        <w:rPr>
          <w:rFonts w:ascii="Times New Roman" w:hAnsi="Times New Roman" w:cs="Times New Roman"/>
          <w:sz w:val="24"/>
          <w:szCs w:val="24"/>
        </w:rPr>
        <w:t>.</w:t>
      </w:r>
      <w:r w:rsidRPr="004B426D">
        <w:rPr>
          <w:rFonts w:ascii="Times New Roman" w:hAnsi="Times New Roman" w:cs="Times New Roman"/>
          <w:sz w:val="24"/>
          <w:szCs w:val="24"/>
        </w:rPr>
        <w:t xml:space="preserve"> Zakona.</w:t>
      </w:r>
    </w:p>
    <w:p w14:paraId="3F5E8151" w14:textId="77777777" w:rsidR="00402C8F" w:rsidRDefault="00402C8F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60F53" w14:textId="7E8F3D71" w:rsidR="00487CB1" w:rsidRDefault="00F977FF" w:rsidP="0048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Popis čestica koje se nalaze </w:t>
      </w:r>
      <w:r w:rsidRPr="004B426D">
        <w:rPr>
          <w:rFonts w:ascii="Times New Roman" w:hAnsi="Times New Roman" w:cs="Times New Roman"/>
          <w:sz w:val="24"/>
          <w:szCs w:val="24"/>
        </w:rPr>
        <w:t>u području ekološke mreže (Natura 2000)</w:t>
      </w:r>
      <w:r>
        <w:rPr>
          <w:rFonts w:ascii="Times New Roman" w:hAnsi="Times New Roman" w:cs="Times New Roman"/>
          <w:sz w:val="24"/>
          <w:szCs w:val="24"/>
        </w:rPr>
        <w:t xml:space="preserve"> nalazi se u Prilogu 2.</w:t>
      </w:r>
      <w:r w:rsidR="00181BEF">
        <w:rPr>
          <w:rFonts w:ascii="Times New Roman" w:hAnsi="Times New Roman" w:cs="Times New Roman"/>
          <w:sz w:val="24"/>
          <w:szCs w:val="24"/>
        </w:rPr>
        <w:t xml:space="preserve">, odnosno radi se o </w:t>
      </w:r>
      <w:r w:rsidR="00181BEF" w:rsidRPr="007F409A">
        <w:rPr>
          <w:rFonts w:ascii="Times New Roman" w:hAnsi="Times New Roman" w:cs="Times New Roman"/>
          <w:sz w:val="24"/>
          <w:szCs w:val="24"/>
        </w:rPr>
        <w:t xml:space="preserve">površini od </w:t>
      </w:r>
      <w:r w:rsidR="00043CE1">
        <w:rPr>
          <w:rFonts w:ascii="Times New Roman" w:hAnsi="Times New Roman" w:cs="Times New Roman"/>
          <w:sz w:val="24"/>
          <w:szCs w:val="24"/>
        </w:rPr>
        <w:t>2,</w:t>
      </w:r>
      <w:r w:rsidR="0079789E">
        <w:rPr>
          <w:rFonts w:ascii="Times New Roman" w:hAnsi="Times New Roman" w:cs="Times New Roman"/>
          <w:sz w:val="24"/>
          <w:szCs w:val="24"/>
        </w:rPr>
        <w:t>6047</w:t>
      </w:r>
      <w:r w:rsidR="00181BEF" w:rsidRPr="007F409A">
        <w:rPr>
          <w:rFonts w:ascii="Times New Roman" w:hAnsi="Times New Roman" w:cs="Times New Roman"/>
          <w:sz w:val="24"/>
          <w:szCs w:val="24"/>
        </w:rPr>
        <w:t xml:space="preserve"> ha.</w:t>
      </w:r>
    </w:p>
    <w:p w14:paraId="760CBDDE" w14:textId="77777777" w:rsidR="00487CB1" w:rsidRDefault="00487CB1" w:rsidP="0048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39D384" w14:textId="190B04EE" w:rsidR="00487CB1" w:rsidRDefault="00487CB1" w:rsidP="00487C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hr-HR"/>
        </w:rPr>
      </w:pPr>
      <w:r>
        <w:rPr>
          <w:noProof/>
          <w:lang w:val="en-GB" w:eastAsia="en-GB"/>
        </w:rPr>
        <w:drawing>
          <wp:inline distT="0" distB="0" distL="0" distR="0" wp14:anchorId="53E9A413" wp14:editId="78A2CFCE">
            <wp:extent cx="5791297" cy="576000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1297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A6D32" w14:textId="56C8D1F0" w:rsidR="00D51CF5" w:rsidRPr="004B426D" w:rsidRDefault="00D51CF5" w:rsidP="00487CB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19894D60" w14:textId="77777777" w:rsidR="00D51CF5" w:rsidRPr="004B426D" w:rsidRDefault="00D51CF5" w:rsidP="00D51CF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B426D">
        <w:rPr>
          <w:rFonts w:ascii="Times New Roman" w:hAnsi="Times New Roman" w:cs="Times New Roman"/>
          <w:b/>
          <w:i/>
          <w:sz w:val="24"/>
          <w:szCs w:val="24"/>
        </w:rPr>
        <w:t>Slika 3: Zaštićena područja (Natura 2000), Izvor: Hrvatska agencija za okoliš i prirodu - Bio portal - obrada autora</w:t>
      </w:r>
    </w:p>
    <w:p w14:paraId="436A1F29" w14:textId="24659A4D" w:rsidR="008D71B0" w:rsidRDefault="008D71B0">
      <w:pPr>
        <w:rPr>
          <w:rFonts w:ascii="Times New Roman" w:hAnsi="Times New Roman" w:cs="Times New Roman"/>
          <w:sz w:val="24"/>
          <w:szCs w:val="24"/>
        </w:rPr>
      </w:pPr>
    </w:p>
    <w:p w14:paraId="68DD4EC4" w14:textId="0D23AA65" w:rsidR="00CE11CE" w:rsidRDefault="00CE11CE">
      <w:pPr>
        <w:rPr>
          <w:rFonts w:ascii="Times New Roman" w:hAnsi="Times New Roman" w:cs="Times New Roman"/>
          <w:sz w:val="24"/>
          <w:szCs w:val="24"/>
        </w:rPr>
      </w:pPr>
    </w:p>
    <w:p w14:paraId="2C4C9B77" w14:textId="2DCF1C4D" w:rsidR="00CE11CE" w:rsidRDefault="00CE11CE" w:rsidP="00CE11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Rješenju Zadarske županije, Upravnog odjela za prostorno uređenje, zaštitu okoliša i komunalne poslove, KLASA: 612-07/20-01/166, URBROJ: 2198/1-07/2-21-8, od 14.01.2021. godine, za Program raspolaganja poljoprivrednim zemljištem u vlasništvu Republike Hrvatske na području Općine Privlaka, može se isključiti mogućnost značajnih negativnih utjecaja na cjelovitost i ciljeve očuvanja područja ekološke mreže, te za njega nije potrebno provesti postupak Glavne ocjene.</w:t>
      </w:r>
    </w:p>
    <w:p w14:paraId="593A4614" w14:textId="77777777" w:rsidR="00D51CF5" w:rsidRPr="004B426D" w:rsidRDefault="00D51CF5" w:rsidP="00D51CF5">
      <w:pPr>
        <w:pStyle w:val="Naslov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3" w:name="_Toc512267632"/>
      <w:r w:rsidRPr="004B426D">
        <w:rPr>
          <w:rFonts w:ascii="Times New Roman" w:hAnsi="Times New Roman" w:cs="Times New Roman"/>
          <w:b/>
          <w:sz w:val="24"/>
          <w:szCs w:val="24"/>
        </w:rPr>
        <w:t>PODACI O DOSADAŠNJEM RASPOLAGANJU POLJOPRIVREDNIM ZEMLJIŠTEM U VLASNIŠTVU DRŽAVE</w:t>
      </w:r>
      <w:bookmarkEnd w:id="3"/>
      <w:r w:rsidRPr="004B42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9F5378" w14:textId="77777777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0B963" w14:textId="63226DEE" w:rsidR="00A91BE3" w:rsidRDefault="00487CB1" w:rsidP="00487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Nema zabilježenog dosadašnjeg raspolaganja poljoprivrednim zemljištem na području Općine Privlaka.</w:t>
      </w:r>
    </w:p>
    <w:p w14:paraId="1A35E909" w14:textId="77777777" w:rsidR="00A91BE3" w:rsidRPr="004B426D" w:rsidRDefault="00A91BE3" w:rsidP="00D51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39CE85" w14:textId="77777777" w:rsidR="00D51CF5" w:rsidRPr="004B426D" w:rsidRDefault="00D51CF5" w:rsidP="00D51CF5">
      <w:pPr>
        <w:pStyle w:val="Naslov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4" w:name="_Toc512267633"/>
      <w:r w:rsidRPr="004B426D">
        <w:rPr>
          <w:rFonts w:ascii="Times New Roman" w:hAnsi="Times New Roman" w:cs="Times New Roman"/>
          <w:b/>
          <w:sz w:val="24"/>
          <w:szCs w:val="24"/>
        </w:rPr>
        <w:t>POVRŠINE ODREĐENE ZA ZAKUP</w:t>
      </w:r>
      <w:bookmarkEnd w:id="4"/>
    </w:p>
    <w:p w14:paraId="41B48C66" w14:textId="77777777" w:rsidR="00D51CF5" w:rsidRPr="004B426D" w:rsidRDefault="00D51CF5" w:rsidP="00D51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301EBB" w14:textId="16FC7F06" w:rsidR="00043CE1" w:rsidRPr="004B426D" w:rsidRDefault="00043CE1" w:rsidP="0004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 xml:space="preserve">Na području </w:t>
      </w:r>
      <w:r>
        <w:rPr>
          <w:rFonts w:ascii="Times New Roman" w:hAnsi="Times New Roman" w:cs="Times New Roman"/>
          <w:sz w:val="24"/>
          <w:szCs w:val="24"/>
        </w:rPr>
        <w:t>Općine Privlaka</w:t>
      </w:r>
      <w:r w:rsidRPr="004B426D">
        <w:rPr>
          <w:rFonts w:ascii="Times New Roman" w:hAnsi="Times New Roman" w:cs="Times New Roman"/>
          <w:sz w:val="24"/>
          <w:szCs w:val="24"/>
        </w:rPr>
        <w:t xml:space="preserve"> ne postoje površine poljoprivrednog zemljišta u vlasništvu Republike Hrvatske određene za </w:t>
      </w:r>
      <w:r>
        <w:rPr>
          <w:rFonts w:ascii="Times New Roman" w:hAnsi="Times New Roman" w:cs="Times New Roman"/>
          <w:sz w:val="24"/>
          <w:szCs w:val="24"/>
        </w:rPr>
        <w:t>zakup</w:t>
      </w:r>
      <w:r w:rsidRPr="004B42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837A32" w14:textId="77777777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3B58C" w14:textId="77777777" w:rsidR="00D51CF5" w:rsidRPr="004B426D" w:rsidRDefault="00D51CF5" w:rsidP="00D51CF5">
      <w:pPr>
        <w:pStyle w:val="Naslov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5" w:name="_Toc512267634"/>
      <w:r w:rsidRPr="004B426D">
        <w:rPr>
          <w:rFonts w:ascii="Times New Roman" w:hAnsi="Times New Roman" w:cs="Times New Roman"/>
          <w:b/>
          <w:sz w:val="24"/>
          <w:szCs w:val="24"/>
        </w:rPr>
        <w:t>POVRŠINE ODREĐENE ZA PRODAJU</w:t>
      </w:r>
      <w:bookmarkEnd w:id="5"/>
    </w:p>
    <w:p w14:paraId="41886632" w14:textId="77777777" w:rsidR="00D51CF5" w:rsidRPr="004B426D" w:rsidRDefault="00D51CF5" w:rsidP="00D51C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F8DD35" w14:textId="46D4EAD6" w:rsidR="00C36AB1" w:rsidRPr="004B426D" w:rsidRDefault="00C36AB1" w:rsidP="00C36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 xml:space="preserve">Na području </w:t>
      </w:r>
      <w:r>
        <w:rPr>
          <w:rFonts w:ascii="Times New Roman" w:hAnsi="Times New Roman" w:cs="Times New Roman"/>
          <w:sz w:val="24"/>
          <w:szCs w:val="24"/>
        </w:rPr>
        <w:t>Općine Privlaka</w:t>
      </w:r>
      <w:r w:rsidRPr="004B426D">
        <w:rPr>
          <w:rFonts w:ascii="Times New Roman" w:hAnsi="Times New Roman" w:cs="Times New Roman"/>
          <w:sz w:val="24"/>
          <w:szCs w:val="24"/>
        </w:rPr>
        <w:t xml:space="preserve"> ne postoje površine poljoprivrednog zemljišta u vlasništvu Republike Hrvatske određene za </w:t>
      </w:r>
      <w:r>
        <w:rPr>
          <w:rFonts w:ascii="Times New Roman" w:hAnsi="Times New Roman" w:cs="Times New Roman"/>
          <w:sz w:val="24"/>
          <w:szCs w:val="24"/>
        </w:rPr>
        <w:t>prodaju</w:t>
      </w:r>
      <w:r w:rsidRPr="004B42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717AFA" w14:textId="77777777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78C7C" w14:textId="77777777" w:rsidR="00D51CF5" w:rsidRPr="004B426D" w:rsidRDefault="00D51CF5" w:rsidP="00D51CF5">
      <w:pPr>
        <w:pStyle w:val="Naslov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6" w:name="_Toc512267635"/>
      <w:r w:rsidRPr="004B426D">
        <w:rPr>
          <w:rFonts w:ascii="Times New Roman" w:hAnsi="Times New Roman" w:cs="Times New Roman"/>
          <w:b/>
          <w:sz w:val="24"/>
          <w:szCs w:val="24"/>
        </w:rPr>
        <w:t xml:space="preserve">POVRŠINE ODREĐENE ZA POVRAT </w:t>
      </w:r>
      <w:bookmarkEnd w:id="6"/>
    </w:p>
    <w:p w14:paraId="48252559" w14:textId="77777777" w:rsidR="00D51CF5" w:rsidRPr="004B426D" w:rsidRDefault="00D51CF5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01A0A" w14:textId="51BD2690" w:rsidR="00043CE1" w:rsidRDefault="00043CE1" w:rsidP="0004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Zadarska županija, Upravni odjel za povjerene poslove državne uprave, svojim očitovanjem se</w:t>
      </w:r>
      <w:r w:rsidRPr="004B426D">
        <w:rPr>
          <w:rFonts w:ascii="Times New Roman" w:hAnsi="Times New Roman" w:cs="Times New Roman"/>
          <w:sz w:val="24"/>
          <w:szCs w:val="24"/>
        </w:rPr>
        <w:t xml:space="preserve"> očitovao da za potrebe povrata i zamjene u slučaju kada nije moguć povrat imovine oduzete za vrijeme jugoslavenske komunističke vladavine</w:t>
      </w:r>
      <w:r>
        <w:rPr>
          <w:rFonts w:ascii="Times New Roman" w:hAnsi="Times New Roman" w:cs="Times New Roman"/>
          <w:sz w:val="24"/>
          <w:szCs w:val="24"/>
        </w:rPr>
        <w:t xml:space="preserve"> potrebno osigurati na području Općine Privlaka minimalno 100.000 m</w:t>
      </w:r>
      <w:r w:rsidRPr="00A91BE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426D">
        <w:rPr>
          <w:rFonts w:ascii="Times New Roman" w:hAnsi="Times New Roman" w:cs="Times New Roman"/>
          <w:sz w:val="24"/>
          <w:szCs w:val="24"/>
        </w:rPr>
        <w:t>za povrat.</w:t>
      </w:r>
    </w:p>
    <w:p w14:paraId="72C3BCB5" w14:textId="77777777" w:rsidR="00043CE1" w:rsidRDefault="00043CE1" w:rsidP="0004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B6C1B" w14:textId="77777777" w:rsidR="00043CE1" w:rsidRPr="003C045C" w:rsidRDefault="00043CE1" w:rsidP="00043C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045C">
        <w:rPr>
          <w:rFonts w:ascii="Times New Roman" w:hAnsi="Times New Roman" w:cs="Times New Roman"/>
          <w:b/>
          <w:bCs/>
          <w:sz w:val="24"/>
          <w:szCs w:val="24"/>
        </w:rPr>
        <w:t xml:space="preserve">Tablica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C045C">
        <w:rPr>
          <w:rFonts w:ascii="Times New Roman" w:hAnsi="Times New Roman" w:cs="Times New Roman"/>
          <w:b/>
          <w:bCs/>
          <w:sz w:val="24"/>
          <w:szCs w:val="24"/>
        </w:rPr>
        <w:t>: Poljoprivredno zemljište određeno za povrat</w:t>
      </w:r>
    </w:p>
    <w:p w14:paraId="4EDF277E" w14:textId="77777777" w:rsidR="00043CE1" w:rsidRPr="004B426D" w:rsidRDefault="00043CE1" w:rsidP="00043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2739"/>
      </w:tblGrid>
      <w:tr w:rsidR="00043CE1" w:rsidRPr="004B426D" w14:paraId="37E503A9" w14:textId="77777777" w:rsidTr="00267F3A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  <w:hideMark/>
          </w:tcPr>
          <w:p w14:paraId="61FAE4E3" w14:textId="77777777" w:rsidR="00043CE1" w:rsidRPr="004B426D" w:rsidRDefault="00043CE1" w:rsidP="0026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Naziv katastarske općine</w:t>
            </w:r>
          </w:p>
        </w:tc>
        <w:tc>
          <w:tcPr>
            <w:tcW w:w="2739" w:type="dxa"/>
            <w:shd w:val="clear" w:color="auto" w:fill="auto"/>
            <w:noWrap/>
            <w:vAlign w:val="bottom"/>
            <w:hideMark/>
          </w:tcPr>
          <w:p w14:paraId="712BC9AE" w14:textId="77777777" w:rsidR="00043CE1" w:rsidRPr="004B426D" w:rsidRDefault="00043CE1" w:rsidP="0026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B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Površina (ha)</w:t>
            </w:r>
          </w:p>
        </w:tc>
      </w:tr>
      <w:tr w:rsidR="00043CE1" w:rsidRPr="004B426D" w14:paraId="4B119149" w14:textId="77777777" w:rsidTr="00267F3A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14:paraId="67CA3027" w14:textId="6026482F" w:rsidR="00043CE1" w:rsidRPr="004B426D" w:rsidRDefault="00043CE1" w:rsidP="00267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52A62621" w14:textId="456153D6" w:rsidR="00043CE1" w:rsidRPr="0079789E" w:rsidRDefault="0079789E" w:rsidP="00267F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9789E">
              <w:rPr>
                <w:rFonts w:ascii="Times New Roman" w:hAnsi="Times New Roman" w:cs="Times New Roman"/>
                <w:sz w:val="24"/>
                <w:szCs w:val="24"/>
              </w:rPr>
              <w:t>2,8369</w:t>
            </w:r>
          </w:p>
        </w:tc>
      </w:tr>
      <w:tr w:rsidR="00043CE1" w:rsidRPr="004B426D" w14:paraId="4F7325B3" w14:textId="77777777" w:rsidTr="00267F3A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  <w:vAlign w:val="bottom"/>
          </w:tcPr>
          <w:p w14:paraId="7BFF7A6D" w14:textId="77777777" w:rsidR="00043CE1" w:rsidRPr="004B426D" w:rsidRDefault="00043CE1" w:rsidP="00267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B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1308B0CB" w14:textId="63448F9D" w:rsidR="00043CE1" w:rsidRPr="00043CE1" w:rsidRDefault="0079789E" w:rsidP="00267F3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2,8369</w:t>
            </w:r>
          </w:p>
        </w:tc>
      </w:tr>
    </w:tbl>
    <w:p w14:paraId="0F7A2896" w14:textId="77777777" w:rsidR="00043CE1" w:rsidRPr="004B426D" w:rsidRDefault="00043CE1" w:rsidP="00043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73ACD3" w14:textId="39FFFEB8" w:rsidR="00043CE1" w:rsidRPr="004B426D" w:rsidRDefault="00043CE1" w:rsidP="0004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 xml:space="preserve">Popis katastarskih čestica u vlasništvu Republike Hrvatske koje će se na području </w:t>
      </w:r>
      <w:r>
        <w:rPr>
          <w:rFonts w:ascii="Times New Roman" w:hAnsi="Times New Roman" w:cs="Times New Roman"/>
          <w:sz w:val="24"/>
          <w:szCs w:val="24"/>
        </w:rPr>
        <w:t xml:space="preserve">Općine Privlaka </w:t>
      </w:r>
      <w:r w:rsidRPr="004B426D">
        <w:rPr>
          <w:rFonts w:ascii="Times New Roman" w:hAnsi="Times New Roman" w:cs="Times New Roman"/>
          <w:sz w:val="24"/>
          <w:szCs w:val="24"/>
        </w:rPr>
        <w:t xml:space="preserve">dati za povrat i za zamjenu u slučaju kada nije moguć povrat imovine oduzete za vrijeme Jugoslavenske komunističke vladavine nalazi se u PRILOGU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B426D">
        <w:rPr>
          <w:rFonts w:ascii="Times New Roman" w:hAnsi="Times New Roman" w:cs="Times New Roman"/>
          <w:sz w:val="24"/>
          <w:szCs w:val="24"/>
        </w:rPr>
        <w:t>.</w:t>
      </w:r>
    </w:p>
    <w:p w14:paraId="5CBA0C8B" w14:textId="77777777" w:rsidR="00043CE1" w:rsidRDefault="00043CE1" w:rsidP="0004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800DEE" w14:textId="1F6DEEA2" w:rsidR="00043CE1" w:rsidRDefault="00043CE1" w:rsidP="0004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>Kopija katastarskog plana sa prikazom svih katastarskih čestica poljoprivrednog zemljišta u vlasništvu RH koje su određene za povrat, sa podlogom digitalne ortofoto karte izrađena je prema službeno dostavljenim podacima Državne geodetske uprave i Ureda državne uprave za potrebe izrade Programa i nalazi se u PRILOGU  KKP-</w:t>
      </w:r>
      <w:r w:rsidR="0079789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57D247" w14:textId="77777777" w:rsidR="00181BEF" w:rsidRPr="004B426D" w:rsidRDefault="00181BEF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4DD2A" w14:textId="77777777" w:rsidR="00D51CF5" w:rsidRPr="004B426D" w:rsidRDefault="00D51CF5" w:rsidP="00D51CF5">
      <w:pPr>
        <w:pStyle w:val="Naslov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7" w:name="_Toc512267636"/>
      <w:r w:rsidRPr="004B426D">
        <w:rPr>
          <w:rFonts w:ascii="Times New Roman" w:hAnsi="Times New Roman" w:cs="Times New Roman"/>
          <w:b/>
          <w:sz w:val="24"/>
          <w:szCs w:val="24"/>
        </w:rPr>
        <w:t>POVRŠINE ODREĐENE ZA ZAKUP ZA RIBNJAKE</w:t>
      </w:r>
      <w:bookmarkEnd w:id="7"/>
    </w:p>
    <w:p w14:paraId="70559189" w14:textId="77777777" w:rsidR="00D51CF5" w:rsidRPr="004B426D" w:rsidRDefault="00D51CF5" w:rsidP="00D51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A54B9C" w14:textId="28EAD125" w:rsidR="00C36AB1" w:rsidRPr="004B426D" w:rsidRDefault="00C36AB1" w:rsidP="00C36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512267637"/>
      <w:r w:rsidRPr="004B426D">
        <w:rPr>
          <w:rFonts w:ascii="Times New Roman" w:hAnsi="Times New Roman" w:cs="Times New Roman"/>
          <w:sz w:val="24"/>
          <w:szCs w:val="24"/>
        </w:rPr>
        <w:t xml:space="preserve">Na području </w:t>
      </w:r>
      <w:r>
        <w:rPr>
          <w:rFonts w:ascii="Times New Roman" w:hAnsi="Times New Roman" w:cs="Times New Roman"/>
          <w:sz w:val="24"/>
          <w:szCs w:val="24"/>
        </w:rPr>
        <w:t>Općine Privlaka</w:t>
      </w:r>
      <w:r w:rsidRPr="004B426D">
        <w:rPr>
          <w:rFonts w:ascii="Times New Roman" w:hAnsi="Times New Roman" w:cs="Times New Roman"/>
          <w:sz w:val="24"/>
          <w:szCs w:val="24"/>
        </w:rPr>
        <w:t xml:space="preserve"> ne postoje površine poljoprivrednog zemljišta u vlasništvu Republike Hrvatske određene za </w:t>
      </w:r>
      <w:r w:rsidRPr="00C36AB1">
        <w:rPr>
          <w:rFonts w:ascii="Times New Roman" w:hAnsi="Times New Roman" w:cs="Times New Roman"/>
          <w:sz w:val="24"/>
          <w:szCs w:val="24"/>
        </w:rPr>
        <w:t>zakup za ribnjake</w:t>
      </w:r>
      <w:r w:rsidRPr="004B42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79F9DE" w14:textId="77777777" w:rsidR="00D51CF5" w:rsidRPr="004B426D" w:rsidRDefault="00D51CF5" w:rsidP="00D51CF5">
      <w:pPr>
        <w:pStyle w:val="Naslov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B426D">
        <w:rPr>
          <w:rFonts w:ascii="Times New Roman" w:hAnsi="Times New Roman" w:cs="Times New Roman"/>
          <w:b/>
          <w:sz w:val="24"/>
          <w:szCs w:val="24"/>
        </w:rPr>
        <w:t>POVRŠINE ODREĐENE ZA ZAKUP ZAJEDNIČKIH PAŠNJAKA</w:t>
      </w:r>
      <w:bookmarkEnd w:id="8"/>
    </w:p>
    <w:p w14:paraId="0A7397B0" w14:textId="77777777" w:rsidR="00D51CF5" w:rsidRPr="004B426D" w:rsidRDefault="00D51CF5" w:rsidP="00D51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D8C91D" w14:textId="666A3B5F" w:rsidR="00C36AB1" w:rsidRPr="004B426D" w:rsidRDefault="00C36AB1" w:rsidP="00C36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 xml:space="preserve">Na području </w:t>
      </w:r>
      <w:r>
        <w:rPr>
          <w:rFonts w:ascii="Times New Roman" w:hAnsi="Times New Roman" w:cs="Times New Roman"/>
          <w:sz w:val="24"/>
          <w:szCs w:val="24"/>
        </w:rPr>
        <w:t>Općine Privlaka</w:t>
      </w:r>
      <w:r w:rsidRPr="004B426D">
        <w:rPr>
          <w:rFonts w:ascii="Times New Roman" w:hAnsi="Times New Roman" w:cs="Times New Roman"/>
          <w:sz w:val="24"/>
          <w:szCs w:val="24"/>
        </w:rPr>
        <w:t xml:space="preserve"> ne postoje površine poljoprivrednog zemljišta u vlasništvu Republike Hrvatske određene za </w:t>
      </w:r>
      <w:r w:rsidRPr="00C36AB1">
        <w:rPr>
          <w:rFonts w:ascii="Times New Roman" w:hAnsi="Times New Roman" w:cs="Times New Roman"/>
          <w:sz w:val="24"/>
          <w:szCs w:val="24"/>
        </w:rPr>
        <w:t>zakup zajedničkih pašnjaka</w:t>
      </w:r>
      <w:r w:rsidRPr="004B42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20CCE4" w14:textId="77777777" w:rsidR="00D51CF5" w:rsidRPr="004B426D" w:rsidRDefault="00D51CF5" w:rsidP="00D51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15065" w14:textId="77777777" w:rsidR="00D51CF5" w:rsidRPr="004B426D" w:rsidRDefault="00D51CF5" w:rsidP="00D51CF5">
      <w:pPr>
        <w:pStyle w:val="Naslov1"/>
        <w:numPr>
          <w:ilvl w:val="0"/>
          <w:numId w:val="4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9" w:name="_Toc512267638"/>
      <w:r w:rsidRPr="004B426D">
        <w:rPr>
          <w:rFonts w:ascii="Times New Roman" w:hAnsi="Times New Roman" w:cs="Times New Roman"/>
          <w:b/>
          <w:sz w:val="24"/>
          <w:szCs w:val="24"/>
        </w:rPr>
        <w:t>POVRŠINE ODREĐENE ZA OSTALE NAMJENE</w:t>
      </w:r>
      <w:bookmarkEnd w:id="9"/>
    </w:p>
    <w:p w14:paraId="02561F6B" w14:textId="77777777" w:rsidR="00D51CF5" w:rsidRPr="004B426D" w:rsidRDefault="00D51CF5" w:rsidP="00D51CF5">
      <w:pPr>
        <w:pStyle w:val="Naslov1"/>
        <w:spacing w:before="0"/>
        <w:rPr>
          <w:rFonts w:ascii="Times New Roman" w:hAnsi="Times New Roman" w:cs="Times New Roman"/>
          <w:sz w:val="24"/>
          <w:szCs w:val="24"/>
        </w:rPr>
      </w:pPr>
    </w:p>
    <w:p w14:paraId="04A83C53" w14:textId="5667102D" w:rsidR="00C36AB1" w:rsidRPr="004B426D" w:rsidRDefault="00C36AB1" w:rsidP="00C36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 xml:space="preserve">Na području </w:t>
      </w:r>
      <w:r>
        <w:rPr>
          <w:rFonts w:ascii="Times New Roman" w:hAnsi="Times New Roman" w:cs="Times New Roman"/>
          <w:sz w:val="24"/>
          <w:szCs w:val="24"/>
        </w:rPr>
        <w:t>Općine Privlaka</w:t>
      </w:r>
      <w:r w:rsidRPr="004B426D">
        <w:rPr>
          <w:rFonts w:ascii="Times New Roman" w:hAnsi="Times New Roman" w:cs="Times New Roman"/>
          <w:sz w:val="24"/>
          <w:szCs w:val="24"/>
        </w:rPr>
        <w:t xml:space="preserve"> ne postoje površine poljoprivrednog zemljišta u vlasništvu Republike Hrvatske određene za </w:t>
      </w:r>
      <w:r w:rsidRPr="00C36AB1">
        <w:rPr>
          <w:rFonts w:ascii="Times New Roman" w:hAnsi="Times New Roman" w:cs="Times New Roman"/>
          <w:sz w:val="24"/>
          <w:szCs w:val="24"/>
        </w:rPr>
        <w:t>ostale namjene</w:t>
      </w:r>
      <w:r w:rsidRPr="004B42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6FE7FA" w14:textId="77777777" w:rsidR="006D641E" w:rsidRPr="004B426D" w:rsidRDefault="006D641E" w:rsidP="00D5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32E3E" w14:textId="77777777" w:rsidR="006D641E" w:rsidRPr="004B426D" w:rsidRDefault="006D641E" w:rsidP="00FE142F">
      <w:pPr>
        <w:pStyle w:val="Odlomakpopisa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26D">
        <w:rPr>
          <w:rFonts w:ascii="Times New Roman" w:hAnsi="Times New Roman" w:cs="Times New Roman"/>
          <w:b/>
          <w:sz w:val="24"/>
          <w:szCs w:val="24"/>
        </w:rPr>
        <w:t>POVRŠINE NA KOJIMA JE IZGRAĐEN SUSTAV PODZEMNE ODVODNJE I</w:t>
      </w:r>
      <w:r w:rsidR="004B426D" w:rsidRPr="004B42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426D">
        <w:rPr>
          <w:rFonts w:ascii="Times New Roman" w:hAnsi="Times New Roman" w:cs="Times New Roman"/>
          <w:b/>
          <w:sz w:val="24"/>
          <w:szCs w:val="24"/>
        </w:rPr>
        <w:t>ONE NA KOJIMA SE PLANIRA IZGRADITI ILI JE VEĆ IZGRAĐEN SUSTAV</w:t>
      </w:r>
      <w:r w:rsidR="004B426D" w:rsidRPr="004B42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426D">
        <w:rPr>
          <w:rFonts w:ascii="Times New Roman" w:hAnsi="Times New Roman" w:cs="Times New Roman"/>
          <w:b/>
          <w:sz w:val="24"/>
          <w:szCs w:val="24"/>
        </w:rPr>
        <w:t>JAVNOG NAVODNJAVANJA</w:t>
      </w:r>
    </w:p>
    <w:p w14:paraId="49B20B37" w14:textId="77777777" w:rsidR="004B426D" w:rsidRPr="004B426D" w:rsidRDefault="004B426D" w:rsidP="006D6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51F36" w14:textId="78942CE3" w:rsidR="00C61133" w:rsidRDefault="006D641E" w:rsidP="00C611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 xml:space="preserve">Na području </w:t>
      </w:r>
      <w:r w:rsidR="00C36AB1">
        <w:rPr>
          <w:rFonts w:ascii="Times New Roman" w:hAnsi="Times New Roman" w:cs="Times New Roman"/>
          <w:sz w:val="24"/>
          <w:szCs w:val="24"/>
        </w:rPr>
        <w:t>Općine Privlaka</w:t>
      </w:r>
      <w:r w:rsidR="00C61133" w:rsidRPr="004B426D">
        <w:rPr>
          <w:rFonts w:ascii="Times New Roman" w:hAnsi="Times New Roman" w:cs="Times New Roman"/>
          <w:sz w:val="24"/>
          <w:szCs w:val="24"/>
        </w:rPr>
        <w:t xml:space="preserve"> </w:t>
      </w:r>
      <w:r w:rsidR="00C61133">
        <w:rPr>
          <w:rFonts w:ascii="Times New Roman" w:hAnsi="Times New Roman" w:cs="Times New Roman"/>
          <w:sz w:val="24"/>
          <w:szCs w:val="24"/>
        </w:rPr>
        <w:t xml:space="preserve">ne </w:t>
      </w:r>
      <w:r w:rsidRPr="004B426D">
        <w:rPr>
          <w:rFonts w:ascii="Times New Roman" w:hAnsi="Times New Roman" w:cs="Times New Roman"/>
          <w:sz w:val="24"/>
          <w:szCs w:val="24"/>
        </w:rPr>
        <w:t>postoje površine poljoprivrednog zemljišta u vlasništvu</w:t>
      </w:r>
      <w:r w:rsidR="004B426D" w:rsidRPr="004B426D">
        <w:rPr>
          <w:rFonts w:ascii="Times New Roman" w:hAnsi="Times New Roman" w:cs="Times New Roman"/>
          <w:sz w:val="24"/>
          <w:szCs w:val="24"/>
        </w:rPr>
        <w:t xml:space="preserve"> </w:t>
      </w:r>
      <w:r w:rsidRPr="004B426D">
        <w:rPr>
          <w:rFonts w:ascii="Times New Roman" w:hAnsi="Times New Roman" w:cs="Times New Roman"/>
          <w:sz w:val="24"/>
          <w:szCs w:val="24"/>
        </w:rPr>
        <w:t>Republike Hrvatske na kojima se planira izgraditi sustav javnog</w:t>
      </w:r>
      <w:r w:rsidR="004B426D" w:rsidRPr="004B426D">
        <w:rPr>
          <w:rFonts w:ascii="Times New Roman" w:hAnsi="Times New Roman" w:cs="Times New Roman"/>
          <w:sz w:val="24"/>
          <w:szCs w:val="24"/>
        </w:rPr>
        <w:t xml:space="preserve"> </w:t>
      </w:r>
      <w:r w:rsidRPr="004B426D">
        <w:rPr>
          <w:rFonts w:ascii="Times New Roman" w:hAnsi="Times New Roman" w:cs="Times New Roman"/>
          <w:sz w:val="24"/>
          <w:szCs w:val="24"/>
        </w:rPr>
        <w:t>navodnjavanja</w:t>
      </w:r>
      <w:r w:rsidR="00C61133">
        <w:rPr>
          <w:rFonts w:ascii="Times New Roman" w:hAnsi="Times New Roman" w:cs="Times New Roman"/>
          <w:sz w:val="24"/>
          <w:szCs w:val="24"/>
        </w:rPr>
        <w:t>.</w:t>
      </w:r>
    </w:p>
    <w:p w14:paraId="186B397B" w14:textId="51B09B72" w:rsidR="00C61133" w:rsidRDefault="00C61133">
      <w:pPr>
        <w:rPr>
          <w:rFonts w:ascii="Times New Roman" w:hAnsi="Times New Roman" w:cs="Times New Roman"/>
          <w:sz w:val="24"/>
          <w:szCs w:val="24"/>
        </w:rPr>
      </w:pPr>
    </w:p>
    <w:p w14:paraId="5DE649F6" w14:textId="77777777" w:rsidR="0079789E" w:rsidRDefault="0079789E">
      <w:pPr>
        <w:rPr>
          <w:rFonts w:ascii="Times New Roman" w:hAnsi="Times New Roman" w:cs="Times New Roman"/>
          <w:sz w:val="24"/>
          <w:szCs w:val="24"/>
        </w:rPr>
      </w:pPr>
    </w:p>
    <w:p w14:paraId="12FF838C" w14:textId="77777777" w:rsidR="0079789E" w:rsidRDefault="0079789E">
      <w:pPr>
        <w:rPr>
          <w:rFonts w:ascii="Times New Roman" w:hAnsi="Times New Roman" w:cs="Times New Roman"/>
          <w:sz w:val="24"/>
          <w:szCs w:val="24"/>
        </w:rPr>
      </w:pPr>
    </w:p>
    <w:p w14:paraId="7F484811" w14:textId="3DCB496E" w:rsidR="00402C8F" w:rsidRPr="00402C8F" w:rsidRDefault="00402C8F" w:rsidP="00402C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C8F">
        <w:rPr>
          <w:rFonts w:ascii="Times New Roman" w:hAnsi="Times New Roman" w:cs="Times New Roman"/>
          <w:b/>
          <w:bCs/>
          <w:sz w:val="24"/>
          <w:szCs w:val="24"/>
        </w:rPr>
        <w:t>OPĆINA PRIVLAKA</w:t>
      </w:r>
    </w:p>
    <w:p w14:paraId="61BEA773" w14:textId="77777777" w:rsidR="00402C8F" w:rsidRDefault="00402C8F">
      <w:pPr>
        <w:rPr>
          <w:rStyle w:val="bold"/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Style w:val="bold"/>
          <w:b/>
        </w:rPr>
        <w:br w:type="page"/>
      </w:r>
    </w:p>
    <w:p w14:paraId="6488D582" w14:textId="3ACCE6CA" w:rsidR="00D51CF5" w:rsidRPr="004B426D" w:rsidRDefault="00D51CF5" w:rsidP="00D51CF5">
      <w:pPr>
        <w:pStyle w:val="box457264"/>
        <w:spacing w:before="0" w:beforeAutospacing="0" w:after="0" w:afterAutospacing="0"/>
        <w:rPr>
          <w:rStyle w:val="bold"/>
          <w:b/>
        </w:rPr>
      </w:pPr>
      <w:r w:rsidRPr="004B426D">
        <w:rPr>
          <w:rStyle w:val="bold"/>
          <w:b/>
        </w:rPr>
        <w:t>PRILOZI:</w:t>
      </w:r>
    </w:p>
    <w:p w14:paraId="7073D469" w14:textId="77777777" w:rsidR="008301E8" w:rsidRPr="004B426D" w:rsidRDefault="008301E8" w:rsidP="00D51CF5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6A8A779" w14:textId="17F87494" w:rsidR="00D51CF5" w:rsidRPr="004B426D" w:rsidRDefault="00D51CF5" w:rsidP="00D51CF5">
      <w:pPr>
        <w:pStyle w:val="box457264"/>
        <w:numPr>
          <w:ilvl w:val="0"/>
          <w:numId w:val="6"/>
        </w:numPr>
        <w:spacing w:before="0" w:beforeAutospacing="0" w:after="0" w:afterAutospacing="0"/>
        <w:jc w:val="both"/>
        <w:rPr>
          <w:b/>
        </w:rPr>
      </w:pPr>
      <w:r w:rsidRPr="004B426D">
        <w:rPr>
          <w:b/>
        </w:rPr>
        <w:t xml:space="preserve">Dokumentacija sukladno Pravilniku o dokumentaciji potrebnoj za donošenje Programa raspolaganja poljoprivrednim zemljištem u vlasništvu RH (NN </w:t>
      </w:r>
      <w:r w:rsidR="0079789E">
        <w:rPr>
          <w:b/>
        </w:rPr>
        <w:t>98/2022.</w:t>
      </w:r>
      <w:r w:rsidRPr="004B426D">
        <w:rPr>
          <w:b/>
        </w:rPr>
        <w:t>):</w:t>
      </w:r>
    </w:p>
    <w:p w14:paraId="2F2D9304" w14:textId="77777777" w:rsidR="008301E8" w:rsidRPr="004B426D" w:rsidRDefault="008301E8" w:rsidP="008301E8">
      <w:pPr>
        <w:pStyle w:val="box457264"/>
        <w:spacing w:before="0" w:beforeAutospacing="0" w:after="0" w:afterAutospacing="0"/>
        <w:ind w:left="720"/>
        <w:jc w:val="both"/>
        <w:rPr>
          <w:b/>
        </w:rPr>
      </w:pPr>
    </w:p>
    <w:p w14:paraId="7F441EA7" w14:textId="7DB0E569" w:rsidR="00716703" w:rsidRPr="00716703" w:rsidRDefault="00716703" w:rsidP="00716703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167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Katastarski plan za područje Općine Privlaka, putem WFS usluge Državne geodetske uprave,</w:t>
      </w:r>
    </w:p>
    <w:p w14:paraId="36AC0B84" w14:textId="50507121" w:rsidR="00716703" w:rsidRPr="00716703" w:rsidRDefault="00716703" w:rsidP="00716703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167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Zemljišnoknjižni izvadci i Posjedovni listovi iz e-baze Preglednika katastarskih podataka DGU i ZIS aplikacije zemljišno knjižnog sustava Ministarstva pravosuđa,</w:t>
      </w:r>
    </w:p>
    <w:p w14:paraId="70090C7D" w14:textId="16BA9AC7" w:rsidR="00716703" w:rsidRPr="00716703" w:rsidRDefault="00716703" w:rsidP="00716703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167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Uvjerenje Upravnog tijela, nadležnog za prostorno uređenje na području jedinice lokalne samouprave i regionalne samouprave, odnosno Grada Zagreba da se prema važećem prostornom planu uređenja, predmetne čestice nalaze izvan granica građevinskog područja s potrebnom oznakom ako se radi o osobito vrijednom (P1) i vrijednom (P2) poljoprivrednom zemljištu,</w:t>
      </w:r>
    </w:p>
    <w:p w14:paraId="44E7F95F" w14:textId="2DBE9C67" w:rsidR="00716703" w:rsidRPr="00716703" w:rsidRDefault="00716703" w:rsidP="00716703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167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Očitovanje tijela regionalne samouprave, odnosno Grada Zagreba o površini koju je potrebno osigurati kao nadoknadu za oduzetu imovinu (s obzirom na podnijete a neriješene zahtjeve) sukladno Zakonu o naknadi za imovinu oduzetu za vrijeme jugoslavenske komunističke vladavine (»Narodne novine«, broj 92/96, 39/99, 92/99, 43/00, 131/00, 27/01, 34/01, 118/01, 80/02 i 81/02),</w:t>
      </w:r>
    </w:p>
    <w:p w14:paraId="1E54E00D" w14:textId="20257EE4" w:rsidR="00716703" w:rsidRPr="00716703" w:rsidRDefault="00716703" w:rsidP="00716703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167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Uvjerenje Hrvatskih šuma d.o.o. – nadležne Uprave šuma da predmetne čestice nisu obuhvaćene šumskogospodarskom osnovom,</w:t>
      </w:r>
    </w:p>
    <w:p w14:paraId="359E893E" w14:textId="72D28D6A" w:rsidR="00716703" w:rsidRPr="00716703" w:rsidRDefault="00716703" w:rsidP="00716703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167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Očitovanje Hrvatskih voda jesu li i koje predmetne čestice javno vodno dobro,</w:t>
      </w:r>
    </w:p>
    <w:p w14:paraId="1821FAB1" w14:textId="4AAA85AA" w:rsidR="00716703" w:rsidRPr="00716703" w:rsidRDefault="00716703" w:rsidP="00716703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167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Uvjerenje Upravnog tijela, nadležnog za prostorno uređenje na području jedinice lokalne samouprave i regionalne samouprave, odnosno Grada Zagreba nadležnog za prostorno uređenje, jesu li i koje predmetne čestice u obuhvatu postojećeg i/ili planiranog sustava javnog navodnjavanja,</w:t>
      </w:r>
    </w:p>
    <w:p w14:paraId="5A58F4DE" w14:textId="6FF63E64" w:rsidR="00716703" w:rsidRPr="00716703" w:rsidRDefault="00716703" w:rsidP="00716703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167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Očitovanje Ministarstva unutarnjih poslova o katastarskim česticama i površinama poljoprivrednog zemljišta u vlasništvu drža­ve koje su minirane, a nalaze se na području jedinice lokalne samouprave koje su na popisu miniranih i minski sumnjivih područja,</w:t>
      </w:r>
    </w:p>
    <w:p w14:paraId="5A2D4534" w14:textId="00D28B25" w:rsidR="00D51CF5" w:rsidRPr="00716703" w:rsidRDefault="00716703" w:rsidP="00716703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1670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Mišljenje nadležnog tijela za zaštitu okoliša o potrebi provedbe strateške procjene utjecaja na okoliš.</w:t>
      </w:r>
    </w:p>
    <w:p w14:paraId="092AC4DE" w14:textId="77777777" w:rsidR="00716703" w:rsidRPr="004B426D" w:rsidRDefault="00716703" w:rsidP="007167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hr-HR"/>
        </w:rPr>
      </w:pPr>
    </w:p>
    <w:p w14:paraId="15C4BE0D" w14:textId="77777777" w:rsidR="00D51CF5" w:rsidRPr="004B426D" w:rsidRDefault="00D51CF5" w:rsidP="00D51CF5">
      <w:pPr>
        <w:pStyle w:val="box457264"/>
        <w:numPr>
          <w:ilvl w:val="0"/>
          <w:numId w:val="6"/>
        </w:numPr>
        <w:spacing w:before="0" w:beforeAutospacing="0" w:after="0" w:afterAutospacing="0"/>
        <w:jc w:val="both"/>
        <w:rPr>
          <w:b/>
        </w:rPr>
      </w:pPr>
      <w:r w:rsidRPr="004B426D">
        <w:rPr>
          <w:b/>
        </w:rPr>
        <w:t>Popis priloga iz detaljne razrade Programa</w:t>
      </w:r>
    </w:p>
    <w:p w14:paraId="37BBAA40" w14:textId="77777777" w:rsidR="008301E8" w:rsidRPr="004B426D" w:rsidRDefault="008301E8" w:rsidP="008301E8">
      <w:pPr>
        <w:pStyle w:val="box457264"/>
        <w:spacing w:before="0" w:beforeAutospacing="0" w:after="0" w:afterAutospacing="0"/>
        <w:ind w:left="720"/>
        <w:jc w:val="both"/>
        <w:rPr>
          <w:b/>
        </w:rPr>
      </w:pPr>
    </w:p>
    <w:p w14:paraId="357F3590" w14:textId="77777777" w:rsidR="00D51CF5" w:rsidRPr="004B426D" w:rsidRDefault="00D51CF5" w:rsidP="00D51CF5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 xml:space="preserve">PRILOG 1: Popis katastarskih čestica poljoprivrednog zemljišta u vlasništvu RH po katastarskim općinama. </w:t>
      </w:r>
    </w:p>
    <w:p w14:paraId="6C36A6C2" w14:textId="77777777" w:rsidR="008063A2" w:rsidRPr="004B426D" w:rsidRDefault="008063A2" w:rsidP="00D51CF5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PRILOG 2: Popis čestica koje se nalaze </w:t>
      </w:r>
      <w:r w:rsidRPr="004B426D">
        <w:rPr>
          <w:rFonts w:ascii="Times New Roman" w:hAnsi="Times New Roman" w:cs="Times New Roman"/>
          <w:sz w:val="24"/>
          <w:szCs w:val="24"/>
        </w:rPr>
        <w:t>u području ekološke mreže (Natura 2000)</w:t>
      </w:r>
    </w:p>
    <w:p w14:paraId="07A84B54" w14:textId="6887F478" w:rsidR="00D51CF5" w:rsidRPr="004B426D" w:rsidRDefault="00D51CF5" w:rsidP="00D51CF5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 xml:space="preserve">PRILOG 3: Popis svih katastarskih čestica poljoprivrednog zemljišta u vlasništvu RH određenih za </w:t>
      </w:r>
      <w:r w:rsidR="00CE11CE">
        <w:rPr>
          <w:rFonts w:ascii="Times New Roman" w:hAnsi="Times New Roman" w:cs="Times New Roman"/>
          <w:sz w:val="24"/>
          <w:szCs w:val="24"/>
        </w:rPr>
        <w:t>povrat</w:t>
      </w:r>
      <w:r w:rsidRPr="004B426D">
        <w:rPr>
          <w:rFonts w:ascii="Times New Roman" w:hAnsi="Times New Roman" w:cs="Times New Roman"/>
          <w:sz w:val="24"/>
          <w:szCs w:val="24"/>
        </w:rPr>
        <w:t>.</w:t>
      </w:r>
    </w:p>
    <w:p w14:paraId="100098FF" w14:textId="455567F9" w:rsidR="008063A2" w:rsidRDefault="008063A2" w:rsidP="008063A2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 xml:space="preserve">PRILOG KKP-1: Kopija katastarskog plana - poljoprivredno zemljište u vlasništvu RH za </w:t>
      </w:r>
      <w:r w:rsidR="00C36AB1">
        <w:rPr>
          <w:rFonts w:ascii="Times New Roman" w:hAnsi="Times New Roman" w:cs="Times New Roman"/>
          <w:sz w:val="24"/>
          <w:szCs w:val="24"/>
        </w:rPr>
        <w:t xml:space="preserve">Općinu Privlaka </w:t>
      </w:r>
      <w:r w:rsidRPr="004B42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78D93" w14:textId="2A69FCA2" w:rsidR="00716703" w:rsidRPr="008063A2" w:rsidRDefault="00716703" w:rsidP="0071670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26D">
        <w:rPr>
          <w:rFonts w:ascii="Times New Roman" w:hAnsi="Times New Roman" w:cs="Times New Roman"/>
          <w:sz w:val="24"/>
          <w:szCs w:val="24"/>
        </w:rPr>
        <w:t>PRILOG KKP-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426D">
        <w:rPr>
          <w:rFonts w:ascii="Times New Roman" w:hAnsi="Times New Roman" w:cs="Times New Roman"/>
          <w:sz w:val="24"/>
          <w:szCs w:val="24"/>
        </w:rPr>
        <w:t xml:space="preserve">: Kopija katastarskog plana - poljoprivredno zemljište u vlasništvu RH za </w:t>
      </w:r>
      <w:r>
        <w:rPr>
          <w:rFonts w:ascii="Times New Roman" w:hAnsi="Times New Roman" w:cs="Times New Roman"/>
          <w:sz w:val="24"/>
          <w:szCs w:val="24"/>
        </w:rPr>
        <w:t>Općinu Privlaka</w:t>
      </w:r>
      <w:r w:rsidRPr="004B4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po namjenama</w:t>
      </w:r>
    </w:p>
    <w:p w14:paraId="7FC736FB" w14:textId="77777777" w:rsidR="002170BF" w:rsidRDefault="002170BF" w:rsidP="002170BF">
      <w:pPr>
        <w:pStyle w:val="Odlomakpopisa"/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05F54A09" w14:textId="77777777" w:rsidR="00716703" w:rsidRDefault="00716703" w:rsidP="002170BF">
      <w:pPr>
        <w:pStyle w:val="Odlomakpopisa"/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7FA3EE4C" w14:textId="77777777" w:rsidR="00716703" w:rsidRDefault="00716703" w:rsidP="002170BF">
      <w:pPr>
        <w:pStyle w:val="Odlomakpopisa"/>
        <w:spacing w:after="0" w:line="24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4A9F942A" w14:textId="0366DE1C" w:rsidR="00CA0DDF" w:rsidRDefault="00CA0DDF" w:rsidP="00CA0DDF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31DC5">
        <w:rPr>
          <w:rFonts w:ascii="Times New Roman" w:hAnsi="Times New Roman" w:cs="Times New Roman"/>
          <w:b/>
          <w:sz w:val="24"/>
          <w:szCs w:val="24"/>
        </w:rPr>
        <w:t>Popis slika u Programu</w:t>
      </w:r>
    </w:p>
    <w:p w14:paraId="622B920D" w14:textId="77777777" w:rsidR="00716703" w:rsidRDefault="00716703" w:rsidP="00716703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41D3D7F6" w14:textId="77777777" w:rsidR="00C36AB1" w:rsidRPr="00C36AB1" w:rsidRDefault="00C36AB1" w:rsidP="00C36AB1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36AB1">
        <w:rPr>
          <w:rFonts w:ascii="Times New Roman" w:hAnsi="Times New Roman" w:cs="Times New Roman"/>
          <w:bCs/>
          <w:iCs/>
          <w:sz w:val="24"/>
          <w:szCs w:val="24"/>
        </w:rPr>
        <w:t>Slika 1: Naselja Općine Privlaka, Izvor: Državna geodetska uprava, obrada autora</w:t>
      </w:r>
    </w:p>
    <w:p w14:paraId="7710D427" w14:textId="77777777" w:rsidR="00C36AB1" w:rsidRPr="00C36AB1" w:rsidRDefault="00C36AB1" w:rsidP="00C36AB1">
      <w:pPr>
        <w:pStyle w:val="Odlomakpopisa"/>
        <w:numPr>
          <w:ilvl w:val="0"/>
          <w:numId w:val="14"/>
        </w:numPr>
        <w:spacing w:after="0" w:line="240" w:lineRule="auto"/>
        <w:rPr>
          <w:rStyle w:val="fontstyle01"/>
          <w:bCs/>
          <w:iCs/>
        </w:rPr>
      </w:pPr>
      <w:r w:rsidRPr="00C36AB1">
        <w:rPr>
          <w:rFonts w:ascii="Times New Roman" w:hAnsi="Times New Roman" w:cs="Times New Roman"/>
          <w:bCs/>
          <w:iCs/>
          <w:sz w:val="24"/>
          <w:szCs w:val="24"/>
        </w:rPr>
        <w:t xml:space="preserve">Slika 2.: Državno poljoprivredno zemljište na području </w:t>
      </w:r>
      <w:r w:rsidRPr="00C36AB1">
        <w:rPr>
          <w:rStyle w:val="fontstyle01"/>
          <w:bCs/>
          <w:iCs/>
        </w:rPr>
        <w:t xml:space="preserve">Općine Privlaka </w:t>
      </w:r>
    </w:p>
    <w:p w14:paraId="4EEC7AA5" w14:textId="77777777" w:rsidR="00C36AB1" w:rsidRPr="00C36AB1" w:rsidRDefault="00C36AB1" w:rsidP="00C36AB1">
      <w:pPr>
        <w:pStyle w:val="Odlomakpopisa"/>
        <w:numPr>
          <w:ilvl w:val="0"/>
          <w:numId w:val="14"/>
        </w:numPr>
        <w:rPr>
          <w:bCs/>
          <w:iCs/>
        </w:rPr>
      </w:pPr>
      <w:r w:rsidRPr="00C36AB1">
        <w:rPr>
          <w:rFonts w:ascii="Times New Roman" w:hAnsi="Times New Roman" w:cs="Times New Roman"/>
          <w:bCs/>
          <w:iCs/>
          <w:sz w:val="24"/>
          <w:szCs w:val="24"/>
        </w:rPr>
        <w:t xml:space="preserve">Slika 3: Zaštićena područja (Natura 2000), Izvor: Hrvatska agencija za okoliš i prirodu </w:t>
      </w:r>
    </w:p>
    <w:p w14:paraId="24B1D211" w14:textId="77777777" w:rsidR="00C36AB1" w:rsidRDefault="00C36AB1" w:rsidP="00C36AB1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24BE0C57" w14:textId="188AECF9" w:rsidR="00CA0DDF" w:rsidRPr="00431DC5" w:rsidRDefault="00CA0DDF" w:rsidP="00CA0DDF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31DC5">
        <w:rPr>
          <w:rFonts w:ascii="Times New Roman" w:hAnsi="Times New Roman" w:cs="Times New Roman"/>
          <w:b/>
          <w:sz w:val="24"/>
          <w:szCs w:val="24"/>
        </w:rPr>
        <w:t>Popis tablica u Programu</w:t>
      </w:r>
    </w:p>
    <w:p w14:paraId="6384F58A" w14:textId="23B5EB02" w:rsidR="00431DC5" w:rsidRPr="00C36AB1" w:rsidRDefault="00431DC5" w:rsidP="007D57C0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6AB1">
        <w:rPr>
          <w:rFonts w:ascii="Times New Roman" w:hAnsi="Times New Roman" w:cs="Times New Roman"/>
          <w:sz w:val="24"/>
          <w:szCs w:val="24"/>
        </w:rPr>
        <w:t>Tablica 1: Prikaz ukupnih površina po oblicima raspolaganja</w:t>
      </w:r>
    </w:p>
    <w:p w14:paraId="082844B3" w14:textId="0C7DC468" w:rsidR="00431DC5" w:rsidRPr="00431DC5" w:rsidRDefault="00431DC5" w:rsidP="00431DC5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DC5">
        <w:rPr>
          <w:rFonts w:ascii="Times New Roman" w:hAnsi="Times New Roman" w:cs="Times New Roman"/>
          <w:sz w:val="24"/>
          <w:szCs w:val="24"/>
        </w:rPr>
        <w:t xml:space="preserve">Tablica </w:t>
      </w:r>
      <w:r w:rsidR="00C36AB1">
        <w:rPr>
          <w:rFonts w:ascii="Times New Roman" w:hAnsi="Times New Roman" w:cs="Times New Roman"/>
          <w:sz w:val="24"/>
          <w:szCs w:val="24"/>
        </w:rPr>
        <w:t>2</w:t>
      </w:r>
      <w:r w:rsidRPr="00431DC5">
        <w:rPr>
          <w:rFonts w:ascii="Times New Roman" w:hAnsi="Times New Roman" w:cs="Times New Roman"/>
          <w:sz w:val="24"/>
          <w:szCs w:val="24"/>
        </w:rPr>
        <w:t>: Poljoprivredno zemljište određeno za zakup prema katastarskim općinama</w:t>
      </w:r>
    </w:p>
    <w:p w14:paraId="36EE98FB" w14:textId="4FE48DBE" w:rsidR="00431DC5" w:rsidRPr="00431DC5" w:rsidRDefault="00431DC5" w:rsidP="00C36AB1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431DC5" w:rsidRPr="00431DC5" w:rsidSect="004B42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8715C" w14:textId="77777777" w:rsidR="00436817" w:rsidRDefault="00436817" w:rsidP="008301E8">
      <w:pPr>
        <w:spacing w:after="0" w:line="240" w:lineRule="auto"/>
      </w:pPr>
      <w:r>
        <w:separator/>
      </w:r>
    </w:p>
  </w:endnote>
  <w:endnote w:type="continuationSeparator" w:id="0">
    <w:p w14:paraId="1B51CE45" w14:textId="77777777" w:rsidR="00436817" w:rsidRDefault="00436817" w:rsidP="00830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DD780" w14:textId="77777777" w:rsidR="00387BC4" w:rsidRDefault="00387BC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790856578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4F07B6" w14:paraId="5E0C231C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14:paraId="7A0732F9" w14:textId="77777777" w:rsidR="004F07B6" w:rsidRDefault="004F07B6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14:paraId="013B6130" w14:textId="56B10C9B" w:rsidR="004F07B6" w:rsidRDefault="004F07B6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D752D3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12ABDD9D" w14:textId="77777777" w:rsidR="008301E8" w:rsidRPr="004B426D" w:rsidRDefault="008301E8" w:rsidP="004B426D">
    <w:pPr>
      <w:pStyle w:val="Podnoje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3FAF0" w14:textId="77777777" w:rsidR="00387BC4" w:rsidRDefault="00387BC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5CC10" w14:textId="77777777" w:rsidR="00436817" w:rsidRDefault="00436817" w:rsidP="008301E8">
      <w:pPr>
        <w:spacing w:after="0" w:line="240" w:lineRule="auto"/>
      </w:pPr>
      <w:r>
        <w:separator/>
      </w:r>
    </w:p>
  </w:footnote>
  <w:footnote w:type="continuationSeparator" w:id="0">
    <w:p w14:paraId="29DA17F8" w14:textId="77777777" w:rsidR="00436817" w:rsidRDefault="00436817" w:rsidP="00830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5DF44" w14:textId="588C8AD1" w:rsidR="00387BC4" w:rsidRDefault="00436817">
    <w:pPr>
      <w:pStyle w:val="Zaglavlje"/>
    </w:pPr>
    <w:r>
      <w:rPr>
        <w:noProof/>
      </w:rPr>
      <w:pict w14:anchorId="756902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4885501" o:spid="_x0000_s2051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1B1FE" w14:textId="3DFE6590" w:rsidR="00387BC4" w:rsidRDefault="00436817">
    <w:pPr>
      <w:pStyle w:val="Zaglavlje"/>
    </w:pPr>
    <w:r>
      <w:rPr>
        <w:noProof/>
      </w:rPr>
      <w:pict w14:anchorId="0B0AF2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4885502" o:spid="_x0000_s2050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B2CA9" w14:textId="014F1B2A" w:rsidR="00387BC4" w:rsidRDefault="00436817">
    <w:pPr>
      <w:pStyle w:val="Zaglavlje"/>
    </w:pPr>
    <w:r>
      <w:rPr>
        <w:noProof/>
      </w:rPr>
      <w:pict w14:anchorId="1FC5C6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4885500" o:spid="_x0000_s2049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7E55"/>
    <w:multiLevelType w:val="hybridMultilevel"/>
    <w:tmpl w:val="40B60486"/>
    <w:lvl w:ilvl="0" w:tplc="6A2A6F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55E56"/>
    <w:multiLevelType w:val="hybridMultilevel"/>
    <w:tmpl w:val="B1CC6C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F3160"/>
    <w:multiLevelType w:val="hybridMultilevel"/>
    <w:tmpl w:val="90CC463A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EB5C56"/>
    <w:multiLevelType w:val="multilevel"/>
    <w:tmpl w:val="AE9C303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24" w:hanging="1800"/>
      </w:pPr>
      <w:rPr>
        <w:rFonts w:hint="default"/>
      </w:rPr>
    </w:lvl>
  </w:abstractNum>
  <w:abstractNum w:abstractNumId="4" w15:restartNumberingAfterBreak="0">
    <w:nsid w:val="0C287960"/>
    <w:multiLevelType w:val="hybridMultilevel"/>
    <w:tmpl w:val="37564B10"/>
    <w:lvl w:ilvl="0" w:tplc="6A2A6F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81DED"/>
    <w:multiLevelType w:val="hybridMultilevel"/>
    <w:tmpl w:val="806E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D445B"/>
    <w:multiLevelType w:val="hybridMultilevel"/>
    <w:tmpl w:val="CEF66F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36E6A"/>
    <w:multiLevelType w:val="multilevel"/>
    <w:tmpl w:val="AE9C303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24" w:hanging="1800"/>
      </w:pPr>
      <w:rPr>
        <w:rFonts w:hint="default"/>
      </w:rPr>
    </w:lvl>
  </w:abstractNum>
  <w:abstractNum w:abstractNumId="8" w15:restartNumberingAfterBreak="0">
    <w:nsid w:val="246D27F6"/>
    <w:multiLevelType w:val="hybridMultilevel"/>
    <w:tmpl w:val="C36A70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157D5"/>
    <w:multiLevelType w:val="multilevel"/>
    <w:tmpl w:val="EF180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B697D98"/>
    <w:multiLevelType w:val="hybridMultilevel"/>
    <w:tmpl w:val="E3D63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84812"/>
    <w:multiLevelType w:val="hybridMultilevel"/>
    <w:tmpl w:val="9560FC6C"/>
    <w:lvl w:ilvl="0" w:tplc="16CCCF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9853A78"/>
    <w:multiLevelType w:val="hybridMultilevel"/>
    <w:tmpl w:val="BE204E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47ED2"/>
    <w:multiLevelType w:val="hybridMultilevel"/>
    <w:tmpl w:val="31F265DE"/>
    <w:lvl w:ilvl="0" w:tplc="6A2A6F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86522"/>
    <w:multiLevelType w:val="hybridMultilevel"/>
    <w:tmpl w:val="0E0E7F02"/>
    <w:lvl w:ilvl="0" w:tplc="6A2A6F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D2994"/>
    <w:multiLevelType w:val="hybridMultilevel"/>
    <w:tmpl w:val="9A68F0B0"/>
    <w:lvl w:ilvl="0" w:tplc="6A2A6F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9"/>
  </w:num>
  <w:num w:numId="5">
    <w:abstractNumId w:val="0"/>
  </w:num>
  <w:num w:numId="6">
    <w:abstractNumId w:val="8"/>
  </w:num>
  <w:num w:numId="7">
    <w:abstractNumId w:val="11"/>
  </w:num>
  <w:num w:numId="8">
    <w:abstractNumId w:val="4"/>
  </w:num>
  <w:num w:numId="9">
    <w:abstractNumId w:val="13"/>
  </w:num>
  <w:num w:numId="10">
    <w:abstractNumId w:val="1"/>
  </w:num>
  <w:num w:numId="11">
    <w:abstractNumId w:val="7"/>
  </w:num>
  <w:num w:numId="12">
    <w:abstractNumId w:val="14"/>
  </w:num>
  <w:num w:numId="13">
    <w:abstractNumId w:val="3"/>
  </w:num>
  <w:num w:numId="14">
    <w:abstractNumId w:val="15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441"/>
    <w:rsid w:val="00043CE1"/>
    <w:rsid w:val="000465C0"/>
    <w:rsid w:val="00081C0B"/>
    <w:rsid w:val="00112C0F"/>
    <w:rsid w:val="00166944"/>
    <w:rsid w:val="00167A1A"/>
    <w:rsid w:val="00181BEF"/>
    <w:rsid w:val="001F2ABF"/>
    <w:rsid w:val="002170BF"/>
    <w:rsid w:val="00257AB5"/>
    <w:rsid w:val="00297E2A"/>
    <w:rsid w:val="003534FF"/>
    <w:rsid w:val="00365972"/>
    <w:rsid w:val="003708E8"/>
    <w:rsid w:val="00387BC4"/>
    <w:rsid w:val="00394AD2"/>
    <w:rsid w:val="003C045C"/>
    <w:rsid w:val="003D164F"/>
    <w:rsid w:val="003D2327"/>
    <w:rsid w:val="003E646D"/>
    <w:rsid w:val="00402C8F"/>
    <w:rsid w:val="00411073"/>
    <w:rsid w:val="00431DC5"/>
    <w:rsid w:val="00433C5B"/>
    <w:rsid w:val="00436817"/>
    <w:rsid w:val="00484380"/>
    <w:rsid w:val="00487CB1"/>
    <w:rsid w:val="004B426D"/>
    <w:rsid w:val="004F07B6"/>
    <w:rsid w:val="0054197A"/>
    <w:rsid w:val="00541D81"/>
    <w:rsid w:val="005505A2"/>
    <w:rsid w:val="00571796"/>
    <w:rsid w:val="00572B9C"/>
    <w:rsid w:val="00594B0C"/>
    <w:rsid w:val="005D0441"/>
    <w:rsid w:val="005D779F"/>
    <w:rsid w:val="005E6175"/>
    <w:rsid w:val="005F2455"/>
    <w:rsid w:val="0060731F"/>
    <w:rsid w:val="00636A69"/>
    <w:rsid w:val="006555BB"/>
    <w:rsid w:val="0069354A"/>
    <w:rsid w:val="006D641E"/>
    <w:rsid w:val="006F7B2C"/>
    <w:rsid w:val="0070206B"/>
    <w:rsid w:val="00702D4F"/>
    <w:rsid w:val="007045C2"/>
    <w:rsid w:val="00716703"/>
    <w:rsid w:val="0073684A"/>
    <w:rsid w:val="007627AC"/>
    <w:rsid w:val="0079789E"/>
    <w:rsid w:val="007C1CB0"/>
    <w:rsid w:val="007E61EB"/>
    <w:rsid w:val="007F409A"/>
    <w:rsid w:val="007F6DEB"/>
    <w:rsid w:val="008063A2"/>
    <w:rsid w:val="00821B98"/>
    <w:rsid w:val="008301E8"/>
    <w:rsid w:val="00835807"/>
    <w:rsid w:val="00855A40"/>
    <w:rsid w:val="008B7E64"/>
    <w:rsid w:val="008C2FDA"/>
    <w:rsid w:val="008D2AC6"/>
    <w:rsid w:val="008D4987"/>
    <w:rsid w:val="008D71B0"/>
    <w:rsid w:val="009247DB"/>
    <w:rsid w:val="009B1A6C"/>
    <w:rsid w:val="009E21C8"/>
    <w:rsid w:val="00A0429A"/>
    <w:rsid w:val="00A0603B"/>
    <w:rsid w:val="00A21AD9"/>
    <w:rsid w:val="00A41ADA"/>
    <w:rsid w:val="00A430F2"/>
    <w:rsid w:val="00A91BE3"/>
    <w:rsid w:val="00A934D3"/>
    <w:rsid w:val="00AB054D"/>
    <w:rsid w:val="00AD0565"/>
    <w:rsid w:val="00AF307E"/>
    <w:rsid w:val="00B23B8A"/>
    <w:rsid w:val="00B82D93"/>
    <w:rsid w:val="00BF2C4E"/>
    <w:rsid w:val="00C23AF9"/>
    <w:rsid w:val="00C23C6C"/>
    <w:rsid w:val="00C27532"/>
    <w:rsid w:val="00C36AB1"/>
    <w:rsid w:val="00C61133"/>
    <w:rsid w:val="00C85675"/>
    <w:rsid w:val="00C97CF3"/>
    <w:rsid w:val="00CA0DDF"/>
    <w:rsid w:val="00CE11CE"/>
    <w:rsid w:val="00CF4501"/>
    <w:rsid w:val="00D51CF5"/>
    <w:rsid w:val="00D527A9"/>
    <w:rsid w:val="00D752D3"/>
    <w:rsid w:val="00DA56F9"/>
    <w:rsid w:val="00DB4081"/>
    <w:rsid w:val="00E26AEC"/>
    <w:rsid w:val="00E6153C"/>
    <w:rsid w:val="00E66DC8"/>
    <w:rsid w:val="00F14B66"/>
    <w:rsid w:val="00F15CE9"/>
    <w:rsid w:val="00F2657D"/>
    <w:rsid w:val="00F47008"/>
    <w:rsid w:val="00F77D36"/>
    <w:rsid w:val="00F977FF"/>
    <w:rsid w:val="00FF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D8B502A"/>
  <w15:docId w15:val="{1DC1B0F3-A391-4042-8C78-C53840C6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441"/>
  </w:style>
  <w:style w:type="paragraph" w:styleId="Naslov1">
    <w:name w:val="heading 1"/>
    <w:basedOn w:val="Normal"/>
    <w:next w:val="Normal"/>
    <w:link w:val="Naslov1Char"/>
    <w:uiPriority w:val="9"/>
    <w:qFormat/>
    <w:rsid w:val="00D51CF5"/>
    <w:pPr>
      <w:keepNext/>
      <w:keepLine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D0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link w:val="OdlomakpopisaChar"/>
    <w:uiPriority w:val="34"/>
    <w:qFormat/>
    <w:rsid w:val="005D0441"/>
    <w:pPr>
      <w:ind w:left="720"/>
      <w:contextualSpacing/>
    </w:pPr>
  </w:style>
  <w:style w:type="paragraph" w:styleId="Bezproreda">
    <w:name w:val="No Spacing"/>
    <w:aliases w:val="POPIS GRAFOVA"/>
    <w:link w:val="BezproredaChar"/>
    <w:uiPriority w:val="1"/>
    <w:qFormat/>
    <w:rsid w:val="005D044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D51CF5"/>
    <w:rPr>
      <w:rFonts w:asciiTheme="majorHAnsi" w:eastAsiaTheme="majorEastAsia" w:hAnsiTheme="majorHAnsi" w:cstheme="majorBidi"/>
      <w:sz w:val="32"/>
      <w:szCs w:val="32"/>
    </w:rPr>
  </w:style>
  <w:style w:type="character" w:customStyle="1" w:styleId="BezproredaChar">
    <w:name w:val="Bez proreda Char"/>
    <w:aliases w:val="POPIS GRAFOVA Char"/>
    <w:basedOn w:val="Zadanifontodlomka"/>
    <w:link w:val="Bezproreda"/>
    <w:uiPriority w:val="1"/>
    <w:rsid w:val="00D51CF5"/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D51CF5"/>
  </w:style>
  <w:style w:type="character" w:customStyle="1" w:styleId="fontstyle01">
    <w:name w:val="fontstyle01"/>
    <w:basedOn w:val="Zadanifontodlomka"/>
    <w:rsid w:val="00D51CF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box457264">
    <w:name w:val="box_457264"/>
    <w:basedOn w:val="Normal"/>
    <w:rsid w:val="00D5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D51CF5"/>
  </w:style>
  <w:style w:type="paragraph" w:styleId="Zaglavlje">
    <w:name w:val="header"/>
    <w:basedOn w:val="Normal"/>
    <w:link w:val="ZaglavljeChar"/>
    <w:uiPriority w:val="99"/>
    <w:unhideWhenUsed/>
    <w:rsid w:val="008301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01E8"/>
  </w:style>
  <w:style w:type="paragraph" w:styleId="Podnoje">
    <w:name w:val="footer"/>
    <w:basedOn w:val="Normal"/>
    <w:link w:val="PodnojeChar"/>
    <w:uiPriority w:val="99"/>
    <w:unhideWhenUsed/>
    <w:rsid w:val="008301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01E8"/>
  </w:style>
  <w:style w:type="paragraph" w:styleId="Tekstbalonia">
    <w:name w:val="Balloon Text"/>
    <w:basedOn w:val="Normal"/>
    <w:link w:val="TekstbaloniaChar"/>
    <w:uiPriority w:val="99"/>
    <w:semiHidden/>
    <w:unhideWhenUsed/>
    <w:rsid w:val="00AF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307E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E11C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E11C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E11C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E11C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E11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B9A90-7771-4F9E-AE6A-3D135E51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1900</Words>
  <Characters>10832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Kraml</dc:creator>
  <cp:lastModifiedBy>User009</cp:lastModifiedBy>
  <cp:revision>2</cp:revision>
  <dcterms:created xsi:type="dcterms:W3CDTF">2023-03-30T08:48:00Z</dcterms:created>
  <dcterms:modified xsi:type="dcterms:W3CDTF">2023-03-30T08:48:00Z</dcterms:modified>
</cp:coreProperties>
</file>